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201"/>
        <w:tblW w:w="495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5"/>
        <w:gridCol w:w="4117"/>
        <w:gridCol w:w="588"/>
        <w:gridCol w:w="783"/>
        <w:gridCol w:w="1618"/>
        <w:gridCol w:w="1304"/>
      </w:tblGrid>
      <w:tr w:rsidR="003A205E" w:rsidRPr="003A205E" w:rsidTr="003A205E">
        <w:trPr>
          <w:trHeight w:val="450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99CCFF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05E" w:rsidRPr="003A205E" w:rsidTr="003A205E">
        <w:trPr>
          <w:trHeight w:val="330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sz w:val="20"/>
                <w:szCs w:val="20"/>
              </w:rPr>
              <w:t>Ders Kodu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sz w:val="20"/>
                <w:szCs w:val="20"/>
              </w:rPr>
              <w:t>Ders Adı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sz w:val="20"/>
                <w:szCs w:val="20"/>
              </w:rPr>
              <w:t>ECTS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3A205E">
              <w:rPr>
                <w:rFonts w:ascii="Times New Roman" w:hAnsi="Times New Roman" w:cs="Times New Roman"/>
                <w:sz w:val="20"/>
                <w:szCs w:val="20"/>
              </w:rPr>
              <w:t>+U+L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sz w:val="20"/>
                <w:szCs w:val="20"/>
              </w:rPr>
              <w:t>Z/S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sz w:val="20"/>
                <w:szCs w:val="20"/>
              </w:rPr>
              <w:t>Dil</w:t>
            </w:r>
          </w:p>
        </w:tc>
      </w:tr>
      <w:tr w:rsidR="003A205E" w:rsidRPr="003A205E" w:rsidTr="003A205E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sz w:val="20"/>
                <w:szCs w:val="20"/>
              </w:rPr>
              <w:t>Güz Dönemi</w:t>
            </w:r>
          </w:p>
        </w:tc>
      </w:tr>
      <w:tr w:rsidR="00BB2303" w:rsidRPr="003A205E" w:rsidTr="00897937">
        <w:trPr>
          <w:trHeight w:hRule="exact" w:val="638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786AF5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201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TIBBİ SİTOGENETİKTE KULLANILAN TANI YÖNTEMLERİ VE UYGULAMASI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BA7B50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1+4+0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97937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786AF5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202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GEN VE MOLEKÜLER YAPISI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BA7B50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97937">
        <w:trPr>
          <w:trHeight w:hRule="exact" w:val="635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522403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786AF5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1203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KROMOZOM ANOMALİLERİ VE MOLEKÜLER PATOLOJİSİ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BA7B50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3A205E" w:rsidRPr="003A205E" w:rsidTr="00DA3264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A205E" w:rsidRPr="003A205E" w:rsidRDefault="003A205E" w:rsidP="003A2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522401700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A205E" w:rsidRPr="003A205E" w:rsidRDefault="00786AF5" w:rsidP="003A20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DERS522401203" w:history="1">
              <w:r w:rsidR="003A205E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UZMANLIK</w:t>
              </w:r>
            </w:hyperlink>
            <w:r w:rsidR="003A205E" w:rsidRPr="003A205E">
              <w:rPr>
                <w:rStyle w:val="Kpr"/>
                <w:rFonts w:ascii="Times New Roman" w:hAnsi="Times New Roman" w:cs="Times New Roman"/>
                <w:sz w:val="20"/>
                <w:szCs w:val="20"/>
                <w:u w:val="none"/>
              </w:rPr>
              <w:t xml:space="preserve"> ALAN DERSİ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205E" w:rsidRPr="003A205E" w:rsidRDefault="003A205E" w:rsidP="00DA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205E" w:rsidRPr="003A205E" w:rsidRDefault="003A205E" w:rsidP="00DA32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205E" w:rsidRPr="003A205E" w:rsidRDefault="003A205E" w:rsidP="00DA3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3A205E" w:rsidRPr="003A205E" w:rsidRDefault="003A205E" w:rsidP="00DA3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3A205E" w:rsidRPr="003A205E" w:rsidTr="003A205E">
        <w:trPr>
          <w:trHeight w:val="345"/>
          <w:tblCellSpacing w:w="0" w:type="dxa"/>
        </w:trPr>
        <w:tc>
          <w:tcPr>
            <w:tcW w:w="275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05E" w:rsidRPr="003A205E" w:rsidTr="003A205E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shd w:val="clear" w:color="auto" w:fill="CCFFCC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sz w:val="20"/>
                <w:szCs w:val="20"/>
              </w:rPr>
              <w:t>Bahar Dönemi</w:t>
            </w:r>
          </w:p>
        </w:tc>
      </w:tr>
      <w:tr w:rsidR="00BB2303" w:rsidRPr="003A205E" w:rsidTr="00870128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786AF5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201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DERMATOGLİFİKLER VE UYGULAMASI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9B7801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1+4+0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70128">
        <w:trPr>
          <w:trHeight w:hRule="exact" w:val="65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786AF5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202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 xml:space="preserve">MUTAJENİK AJANLAR VE </w:t>
              </w:r>
              <w:proofErr w:type="gramStart"/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NÜKLEİK  ASİTLERE</w:t>
              </w:r>
              <w:proofErr w:type="gramEnd"/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 xml:space="preserve"> ETKİSİ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9B7801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70128">
        <w:trPr>
          <w:trHeight w:hRule="exact" w:val="554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203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786AF5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203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TIBBİ GENETİKTE MOLEKÜLER YÖNTEMLERE GİRİŞ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9B7801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2+2+0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70128">
        <w:trPr>
          <w:trHeight w:hRule="exact" w:val="32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204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786AF5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204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DOKU KÜLTÜRÜNE GİRİŞ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9B7801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1+1+0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70128">
        <w:trPr>
          <w:trHeight w:hRule="exact" w:val="625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205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786AF5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205" w:history="1">
              <w:proofErr w:type="gramStart"/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MOLEKÜLER  SİTOGENETİK</w:t>
              </w:r>
              <w:proofErr w:type="gramEnd"/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 xml:space="preserve"> YÖNTEMLERE GİRİŞ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9B7801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1+1+0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70128">
        <w:trPr>
          <w:trHeight w:hRule="exact" w:val="381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786AF5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206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TÜMÖR SİTOGENETİĞİNE GİRİŞ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9B7801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1+1+0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70128">
        <w:trPr>
          <w:trHeight w:hRule="exact" w:val="539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207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786AF5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207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MENDEL KURALLARINA UYAN VE UYMAYAN KALITIM TİPLERİ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9B7801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2+2+0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70128">
        <w:trPr>
          <w:trHeight w:hRule="exact" w:val="281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786AF5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208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KARYOTİP YAZIM KURALLARI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9B7801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70128">
        <w:trPr>
          <w:trHeight w:hRule="exact" w:val="257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786AF5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209" w:history="1">
              <w:r w:rsidR="00BB2303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DNA TARAMA YÖNTEMLERİ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9B7801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2+2+0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BB2303" w:rsidRPr="003A205E" w:rsidTr="00870128">
        <w:trPr>
          <w:trHeight w:hRule="exact" w:val="612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522404</w:t>
            </w: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bottom"/>
          </w:tcPr>
          <w:p w:rsidR="00BB2303" w:rsidRPr="003A205E" w:rsidRDefault="00786AF5" w:rsidP="00BB230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w:anchor="DERS522402210" w:history="1">
              <w:r w:rsidR="00BB2303" w:rsidRPr="00D67BED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NÖRODEJENERATİF HASTALIKLAR GENETİĞİ</w:t>
              </w:r>
            </w:hyperlink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BB2303" w:rsidRDefault="00BB2303" w:rsidP="00BB2303">
            <w:pPr>
              <w:jc w:val="center"/>
            </w:pPr>
            <w:r w:rsidRPr="009B7801">
              <w:rPr>
                <w:sz w:val="20"/>
                <w:szCs w:val="20"/>
              </w:rPr>
              <w:t>7,5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SEÇMELİ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BB2303" w:rsidRPr="003A205E" w:rsidRDefault="00BB2303" w:rsidP="00BB2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3A205E" w:rsidRPr="003A205E" w:rsidTr="00870128">
        <w:trPr>
          <w:trHeight w:hRule="exact" w:val="257"/>
          <w:tblCellSpacing w:w="0" w:type="dxa"/>
        </w:trPr>
        <w:tc>
          <w:tcPr>
            <w:tcW w:w="60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A205E" w:rsidRPr="003A205E" w:rsidRDefault="003A205E" w:rsidP="003A2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522401700</w:t>
            </w:r>
            <w:proofErr w:type="gramEnd"/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A205E" w:rsidRPr="003A205E" w:rsidRDefault="00786AF5" w:rsidP="003A205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w:anchor="DERS522401203" w:history="1">
              <w:r w:rsidR="003A205E" w:rsidRPr="003A205E">
                <w:rPr>
                  <w:rStyle w:val="Kpr"/>
                  <w:rFonts w:ascii="Times New Roman" w:hAnsi="Times New Roman" w:cs="Times New Roman"/>
                  <w:sz w:val="20"/>
                  <w:szCs w:val="20"/>
                  <w:u w:val="none"/>
                </w:rPr>
                <w:t>UZMANLIK</w:t>
              </w:r>
            </w:hyperlink>
            <w:r w:rsidR="003A205E" w:rsidRPr="003A205E">
              <w:rPr>
                <w:rStyle w:val="Kpr"/>
                <w:rFonts w:ascii="Times New Roman" w:hAnsi="Times New Roman" w:cs="Times New Roman"/>
                <w:sz w:val="20"/>
                <w:szCs w:val="20"/>
                <w:u w:val="none"/>
              </w:rPr>
              <w:t xml:space="preserve"> ALAN DERSİ</w:t>
            </w: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</w:tcPr>
          <w:p w:rsidR="003A205E" w:rsidRPr="003A205E" w:rsidRDefault="003A205E" w:rsidP="003A2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205E" w:rsidRPr="003A205E" w:rsidRDefault="003A205E" w:rsidP="008701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3+0+0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</w:tcPr>
          <w:p w:rsidR="003A205E" w:rsidRPr="003A205E" w:rsidRDefault="003A205E" w:rsidP="0087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ZORUNLU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99"/>
            <w:vAlign w:val="center"/>
          </w:tcPr>
          <w:p w:rsidR="003A205E" w:rsidRPr="003A205E" w:rsidRDefault="003A205E" w:rsidP="008701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205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TÜRKÇE</w:t>
            </w:r>
          </w:p>
        </w:tc>
      </w:tr>
      <w:tr w:rsidR="003A205E" w:rsidRPr="003A205E" w:rsidTr="003A205E">
        <w:trPr>
          <w:trHeight w:val="345"/>
          <w:tblCellSpacing w:w="0" w:type="dxa"/>
        </w:trPr>
        <w:tc>
          <w:tcPr>
            <w:tcW w:w="275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05E" w:rsidRPr="003A205E" w:rsidTr="003A205E">
        <w:trPr>
          <w:trHeight w:val="345"/>
          <w:tblCellSpacing w:w="0" w:type="dxa"/>
        </w:trPr>
        <w:tc>
          <w:tcPr>
            <w:tcW w:w="2758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CC99"/>
            <w:vAlign w:val="center"/>
          </w:tcPr>
          <w:p w:rsidR="003A205E" w:rsidRPr="003A205E" w:rsidRDefault="003A205E" w:rsidP="003A20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771D" w:rsidRPr="000A79BF" w:rsidRDefault="009E31E8">
      <w:p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TIBBİ GENET</w:t>
      </w:r>
      <w:r w:rsidR="000A79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İK AD YÜKSE</w:t>
      </w:r>
      <w:r w:rsidR="000A79BF" w:rsidRPr="000A79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 LİSANS</w:t>
      </w:r>
      <w:r w:rsidR="00ED771D" w:rsidRPr="000A79BF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 w:type="page"/>
      </w:r>
    </w:p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>
            <wp:extent cx="447675" cy="466725"/>
            <wp:effectExtent l="0" t="0" r="0" b="0"/>
            <wp:docPr id="12" name="Resim 12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TIBBİ </w:t>
      </w:r>
      <w:r>
        <w:rPr>
          <w:rFonts w:ascii="Times New Roman" w:eastAsia="Times New Roman" w:hAnsi="Times New Roman"/>
          <w:b/>
          <w:sz w:val="20"/>
          <w:szCs w:val="20"/>
        </w:rPr>
        <w:t>GENETİK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ED771D" w:rsidRPr="0035390F" w:rsidRDefault="00ED771D" w:rsidP="00ED77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286"/>
        <w:gridCol w:w="1064"/>
        <w:gridCol w:w="2076"/>
        <w:gridCol w:w="1074"/>
        <w:gridCol w:w="1082"/>
        <w:gridCol w:w="1580"/>
      </w:tblGrid>
      <w:tr w:rsidR="00ED771D" w:rsidRPr="0035390F" w:rsidTr="004F0DDE">
        <w:trPr>
          <w:trHeight w:val="20"/>
        </w:trPr>
        <w:tc>
          <w:tcPr>
            <w:tcW w:w="1869" w:type="dxa"/>
            <w:tcBorders>
              <w:right w:val="nil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</w:t>
            </w:r>
            <w:r w:rsidR="00A44F82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350" w:type="dxa"/>
            <w:gridSpan w:val="2"/>
            <w:tcBorders>
              <w:left w:val="nil"/>
              <w:bottom w:val="single" w:sz="4" w:space="0" w:color="auto"/>
            </w:tcBorders>
          </w:tcPr>
          <w:p w:rsidR="00ED771D" w:rsidRPr="00690907" w:rsidRDefault="00DA03ED" w:rsidP="00BB23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DERS522401201"/>
            <w:proofErr w:type="gramStart"/>
            <w:r w:rsidRPr="006909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52240</w:t>
            </w:r>
            <w:r w:rsidR="00BB23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Pr="0069090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201</w:t>
            </w:r>
            <w:bookmarkEnd w:id="0"/>
            <w:proofErr w:type="gramEnd"/>
          </w:p>
        </w:tc>
        <w:tc>
          <w:tcPr>
            <w:tcW w:w="5812" w:type="dxa"/>
            <w:gridSpan w:val="4"/>
          </w:tcPr>
          <w:p w:rsidR="00ED771D" w:rsidRPr="0035390F" w:rsidRDefault="00ED771D" w:rsidP="00A44F8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332CE0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ED771D" w:rsidRPr="0035390F" w:rsidTr="004F0DDE">
        <w:trPr>
          <w:trHeight w:val="20"/>
        </w:trPr>
        <w:tc>
          <w:tcPr>
            <w:tcW w:w="10031" w:type="dxa"/>
            <w:gridSpan w:val="7"/>
          </w:tcPr>
          <w:p w:rsidR="00690907" w:rsidRDefault="00690907" w:rsidP="00A44F8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771D" w:rsidRPr="0035390F" w:rsidRDefault="00ED771D" w:rsidP="00A44F8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</w:t>
            </w:r>
            <w:r w:rsidR="006909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A44F82" w:rsidRPr="00332CE0">
              <w:rPr>
                <w:rFonts w:ascii="Times New Roman" w:hAnsi="Times New Roman" w:cs="Times New Roman"/>
                <w:sz w:val="20"/>
                <w:szCs w:val="20"/>
              </w:rPr>
              <w:t>TIBBİ SİTOGENETİKTE KULLANILAN TANI</w:t>
            </w:r>
            <w:r w:rsidR="0004287B">
              <w:rPr>
                <w:rFonts w:ascii="Times New Roman" w:hAnsi="Times New Roman" w:cs="Times New Roman"/>
                <w:sz w:val="20"/>
                <w:szCs w:val="20"/>
              </w:rPr>
              <w:t xml:space="preserve"> YÖNTEMLERİ VE UYGULAMASI</w:t>
            </w:r>
          </w:p>
        </w:tc>
      </w:tr>
      <w:tr w:rsidR="00ED771D" w:rsidRPr="0035390F" w:rsidTr="004F0DDE">
        <w:trPr>
          <w:trHeight w:val="20"/>
        </w:trPr>
        <w:tc>
          <w:tcPr>
            <w:tcW w:w="3155" w:type="dxa"/>
            <w:gridSpan w:val="2"/>
            <w:vMerge w:val="restart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ED771D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690907" w:rsidRPr="0035390F" w:rsidRDefault="00690907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771D" w:rsidRPr="00690907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07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690907">
              <w:rPr>
                <w:rFonts w:ascii="Times New Roman" w:hAnsi="Times New Roman" w:cs="Times New Roman"/>
                <w:sz w:val="20"/>
                <w:szCs w:val="20"/>
              </w:rPr>
              <w:t>. Muhsin ÖZDEMİR</w:t>
            </w:r>
          </w:p>
        </w:tc>
        <w:tc>
          <w:tcPr>
            <w:tcW w:w="3140" w:type="dxa"/>
            <w:gridSpan w:val="2"/>
            <w:vMerge w:val="restart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ED771D" w:rsidRPr="0035390F" w:rsidRDefault="00ED771D" w:rsidP="00A44F8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ED771D" w:rsidRPr="0035390F" w:rsidRDefault="00ED771D" w:rsidP="00A44F8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3736" w:type="dxa"/>
            <w:gridSpan w:val="3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ED771D" w:rsidRPr="0035390F" w:rsidTr="004F0DDE">
        <w:trPr>
          <w:trHeight w:val="20"/>
        </w:trPr>
        <w:tc>
          <w:tcPr>
            <w:tcW w:w="3155" w:type="dxa"/>
            <w:gridSpan w:val="2"/>
            <w:vMerge/>
            <w:tcBorders>
              <w:bottom w:val="nil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vMerge/>
            <w:tcBorders>
              <w:bottom w:val="nil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2" w:type="dxa"/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580" w:type="dxa"/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D771D" w:rsidRPr="0035390F" w:rsidTr="004F0DDE">
        <w:trPr>
          <w:trHeight w:val="20"/>
        </w:trPr>
        <w:tc>
          <w:tcPr>
            <w:tcW w:w="3155" w:type="dxa"/>
            <w:gridSpan w:val="2"/>
            <w:tcBorders>
              <w:top w:val="nil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0" w:type="dxa"/>
            <w:gridSpan w:val="2"/>
            <w:tcBorders>
              <w:top w:val="nil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4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ED771D" w:rsidRPr="00690907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0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580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771D" w:rsidRPr="0035390F" w:rsidRDefault="00ED771D" w:rsidP="00ED771D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D771D" w:rsidRPr="0035390F" w:rsidRDefault="00ED771D" w:rsidP="00A44F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963"/>
      </w:tblGrid>
      <w:tr w:rsidR="00ED771D" w:rsidRPr="0035390F" w:rsidTr="004F0DDE">
        <w:tc>
          <w:tcPr>
            <w:tcW w:w="2444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963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ED771D" w:rsidRPr="0035390F" w:rsidTr="004F0DDE">
        <w:trPr>
          <w:trHeight w:val="286"/>
        </w:trPr>
        <w:tc>
          <w:tcPr>
            <w:tcW w:w="2444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963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ED771D" w:rsidRPr="0035390F" w:rsidRDefault="00ED771D" w:rsidP="00A44F82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362"/>
        <w:gridCol w:w="850"/>
        <w:gridCol w:w="850"/>
        <w:gridCol w:w="921"/>
        <w:gridCol w:w="2077"/>
      </w:tblGrid>
      <w:tr w:rsidR="00ED771D" w:rsidRPr="0035390F" w:rsidTr="006068FC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480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D771D" w:rsidRPr="0035390F" w:rsidTr="006068FC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ED771D" w:rsidRPr="0035390F" w:rsidTr="006068FC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  <w:r w:rsidRPr="0069090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69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D771D" w:rsidRPr="0035390F" w:rsidRDefault="00ED771D" w:rsidP="0069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D771D" w:rsidRPr="0035390F" w:rsidRDefault="00ED771D" w:rsidP="0069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1D" w:rsidRPr="0035390F" w:rsidRDefault="00ED771D" w:rsidP="0069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1D" w:rsidRPr="0035390F" w:rsidRDefault="00BB2303" w:rsidP="00690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332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E6723C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332C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</w:p>
        </w:tc>
      </w:tr>
      <w:tr w:rsidR="00ED771D" w:rsidRPr="0035390F" w:rsidTr="006068F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03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71D" w:rsidRPr="0035390F" w:rsidTr="006068FC">
        <w:trPr>
          <w:trHeight w:val="324"/>
        </w:trPr>
        <w:tc>
          <w:tcPr>
            <w:tcW w:w="10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D771D" w:rsidRPr="0035390F" w:rsidTr="006068FC">
        <w:tc>
          <w:tcPr>
            <w:tcW w:w="23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5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ED771D" w:rsidRPr="0035390F" w:rsidTr="006068FC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D771D" w:rsidRPr="0035390F" w:rsidTr="006068FC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771D" w:rsidRPr="0035390F" w:rsidTr="006068FC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771D" w:rsidRPr="0035390F" w:rsidTr="006068FC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71D" w:rsidRPr="0035390F" w:rsidTr="006068FC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771D" w:rsidRPr="0035390F" w:rsidTr="006068FC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71D" w:rsidRPr="0035390F" w:rsidTr="006068FC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71D" w:rsidRPr="0035390F" w:rsidTr="006068F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 w:val="restart"/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56" w:type="dxa"/>
            <w:gridSpan w:val="4"/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055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71D" w:rsidRPr="0035390F" w:rsidTr="006068F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55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71D" w:rsidRPr="0035390F" w:rsidTr="006068F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055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71D" w:rsidRPr="0035390F" w:rsidTr="006068F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055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71D" w:rsidRPr="0035390F" w:rsidTr="006068F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5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ED771D" w:rsidRPr="0035390F" w:rsidTr="006068F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361" w:type="dxa"/>
            <w:gridSpan w:val="3"/>
            <w:vMerge w:val="restart"/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17" w:type="dxa"/>
            <w:gridSpan w:val="3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39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055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59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ED771D" w:rsidRPr="0035390F" w:rsidTr="006068F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361" w:type="dxa"/>
            <w:gridSpan w:val="3"/>
            <w:vMerge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3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71D" w:rsidRPr="0035390F" w:rsidTr="006068FC">
        <w:trPr>
          <w:trHeight w:val="447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D771D" w:rsidRPr="0035390F" w:rsidTr="006068FC">
        <w:trPr>
          <w:trHeight w:val="447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Sitogenetikte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kullanılan tüm tanı yöntemleri</w:t>
            </w:r>
          </w:p>
          <w:p w:rsidR="00ED771D" w:rsidRPr="0035390F" w:rsidRDefault="00ED771D" w:rsidP="00A44F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Materyal alımı uygunluğu,</w:t>
            </w:r>
            <w:r w:rsidR="00A44F82"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Kültür yöntemleri, Boya yöntemleri, Değerlendirme</w:t>
            </w:r>
          </w:p>
        </w:tc>
      </w:tr>
      <w:tr w:rsidR="00ED771D" w:rsidRPr="0035390F" w:rsidTr="006068FC">
        <w:trPr>
          <w:trHeight w:val="426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tanı yöntemleri konusunda öğrenciye tüm teorik ve pratik bilgi donanımını kazandırmak.</w:t>
            </w:r>
          </w:p>
        </w:tc>
      </w:tr>
      <w:tr w:rsidR="00ED771D" w:rsidRPr="0035390F" w:rsidTr="006068FC">
        <w:trPr>
          <w:trHeight w:val="518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konusunda tüm teorik ve pratik becerileri kazandırmak</w:t>
            </w:r>
          </w:p>
        </w:tc>
      </w:tr>
      <w:tr w:rsidR="00ED771D" w:rsidRPr="0035390F" w:rsidTr="006068FC">
        <w:trPr>
          <w:trHeight w:val="540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pStyle w:val="Balk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OGÜ Tıp Fak Tıbbi Genetik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Laboratuvar Yöntemleri</w:t>
            </w:r>
          </w:p>
        </w:tc>
      </w:tr>
      <w:tr w:rsidR="00ED771D" w:rsidRPr="0035390F" w:rsidTr="006068FC">
        <w:trPr>
          <w:trHeight w:val="540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pStyle w:val="Balk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Human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Cytogenetic</w:t>
            </w:r>
            <w:r w:rsidR="00A44F82" w:rsidRPr="0035390F">
              <w:rPr>
                <w:rFonts w:ascii="Times New Roman" w:hAnsi="Times New Roman"/>
                <w:b w:val="0"/>
                <w:sz w:val="20"/>
                <w:szCs w:val="20"/>
              </w:rPr>
              <w:t>s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Nomenclature</w:t>
            </w:r>
            <w:proofErr w:type="spellEnd"/>
          </w:p>
        </w:tc>
      </w:tr>
    </w:tbl>
    <w:p w:rsidR="00ED771D" w:rsidRPr="0035390F" w:rsidRDefault="00ED771D" w:rsidP="00A44F8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D771D" w:rsidRPr="0035390F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ED771D" w:rsidRPr="0035390F" w:rsidTr="004F0DDE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D771D" w:rsidRPr="0035390F" w:rsidTr="004F0DDE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Hücre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organelleri</w:t>
            </w:r>
            <w:proofErr w:type="spellEnd"/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Mitoz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Mayoz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Bölünme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Gametogenez</w:t>
            </w:r>
            <w:proofErr w:type="spellEnd"/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Hücre çekirdeği ve kromozom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Kromozomların morfolojik özellikleri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Kromozomları adlandırma sistemi ve kromozom terminolojisi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Uygulama: ISCN Kurallarına göre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karyotip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yazılımı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Kromozomların sayısal ve yapısal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anomalileri</w:t>
            </w:r>
            <w:proofErr w:type="gramEnd"/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Uygulama: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Karyotiplerde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sayısal ve yapısal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anomalilerin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yorumlanması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Periferik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kan kültürü yöntemi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Uygulama: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Besiyeri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hazırlama ve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Periferik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kan ekimi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Uygulama: Lenfosit kültürü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harvesti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preperat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hazırlama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Kromozom bantlama çeşitleri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Kromozom bantlama çeşitleri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Uygulama: GTG, Q ve </w:t>
            </w:r>
            <w:proofErr w:type="gram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DAPI  bant</w:t>
            </w:r>
            <w:proofErr w:type="gram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yapımı ve değerlendirmesi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Uygulama: C ve NOR bant yapımı ve değerlendirmesi</w:t>
            </w:r>
          </w:p>
        </w:tc>
      </w:tr>
      <w:tr w:rsidR="00ED771D" w:rsidRPr="0035390F" w:rsidTr="004F0DDE">
        <w:tc>
          <w:tcPr>
            <w:tcW w:w="1188" w:type="dxa"/>
            <w:tcBorders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Uygulama: FISH deneyi ve floresan mikroskopta analiz</w:t>
            </w:r>
          </w:p>
        </w:tc>
      </w:tr>
    </w:tbl>
    <w:p w:rsidR="00690907" w:rsidRDefault="00690907" w:rsidP="00A44F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771D" w:rsidRDefault="00ED771D" w:rsidP="00A44F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690907" w:rsidRPr="0035390F" w:rsidRDefault="00690907" w:rsidP="00A44F8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771D" w:rsidRPr="0035390F" w:rsidRDefault="00ED771D" w:rsidP="00A44F8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D771D" w:rsidRPr="0035390F" w:rsidTr="006068F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690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090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690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090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D771D" w:rsidRPr="0035390F" w:rsidTr="006068F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ED771D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690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090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D771D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71D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D771D" w:rsidRPr="0035390F" w:rsidRDefault="00ED771D" w:rsidP="00A44F8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771D" w:rsidRPr="0035390F" w:rsidRDefault="00ED771D" w:rsidP="00A44F8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ED771D" w:rsidRPr="0035390F" w:rsidTr="004F0DDE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71D" w:rsidRPr="0035390F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ED771D" w:rsidRDefault="00ED771D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  <w:p w:rsidR="00690907" w:rsidRPr="0035390F" w:rsidRDefault="00690907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3D15" w:rsidRPr="0035390F" w:rsidRDefault="00173D15" w:rsidP="00A44F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 Muhsin ÖZDEMİR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771D" w:rsidRPr="0035390F" w:rsidRDefault="00ED771D" w:rsidP="00A44F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771D" w:rsidRPr="0035390F" w:rsidRDefault="00ED771D" w:rsidP="00A44F8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771D" w:rsidRPr="0035390F" w:rsidRDefault="00ED771D" w:rsidP="00A44F8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1DB1" w:rsidRPr="0035390F" w:rsidRDefault="00A11DB1">
      <w:pPr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br w:type="page"/>
      </w:r>
    </w:p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FB6DC4B" wp14:editId="052E087C">
            <wp:extent cx="447675" cy="466725"/>
            <wp:effectExtent l="0" t="0" r="0" b="0"/>
            <wp:docPr id="15" name="Resim 15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A11DB1" w:rsidRPr="0035390F" w:rsidRDefault="00A11DB1" w:rsidP="00A11D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0"/>
        <w:gridCol w:w="1311"/>
        <w:gridCol w:w="907"/>
        <w:gridCol w:w="2219"/>
        <w:gridCol w:w="1073"/>
        <w:gridCol w:w="1081"/>
        <w:gridCol w:w="1403"/>
      </w:tblGrid>
      <w:tr w:rsidR="00A11DB1" w:rsidRPr="0035390F" w:rsidTr="006068FC">
        <w:tc>
          <w:tcPr>
            <w:tcW w:w="1860" w:type="dxa"/>
            <w:tcBorders>
              <w:right w:val="nil"/>
            </w:tcBorders>
          </w:tcPr>
          <w:p w:rsidR="00A11DB1" w:rsidRPr="0035390F" w:rsidRDefault="00A11DB1" w:rsidP="00A11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2218" w:type="dxa"/>
            <w:gridSpan w:val="2"/>
            <w:tcBorders>
              <w:left w:val="nil"/>
              <w:bottom w:val="single" w:sz="4" w:space="0" w:color="auto"/>
            </w:tcBorders>
          </w:tcPr>
          <w:p w:rsidR="00A11DB1" w:rsidRPr="00690907" w:rsidRDefault="00A11DB1" w:rsidP="00BB23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DERS522401202"/>
            <w:proofErr w:type="gramStart"/>
            <w:r w:rsidRPr="00690907">
              <w:rPr>
                <w:rFonts w:ascii="Times New Roman" w:hAnsi="Times New Roman" w:cs="Times New Roman"/>
                <w:b/>
                <w:sz w:val="20"/>
                <w:szCs w:val="20"/>
              </w:rPr>
              <w:t>52240</w:t>
            </w:r>
            <w:r w:rsidR="00BB230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90907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bookmarkEnd w:id="1"/>
            <w:proofErr w:type="gramEnd"/>
          </w:p>
        </w:tc>
        <w:tc>
          <w:tcPr>
            <w:tcW w:w="5776" w:type="dxa"/>
            <w:gridSpan w:val="4"/>
          </w:tcPr>
          <w:p w:rsidR="00A11DB1" w:rsidRPr="0035390F" w:rsidRDefault="00A11DB1" w:rsidP="00A11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4F0DDE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A11DB1" w:rsidRPr="0035390F" w:rsidTr="006068FC">
        <w:tc>
          <w:tcPr>
            <w:tcW w:w="9854" w:type="dxa"/>
            <w:gridSpan w:val="7"/>
            <w:vAlign w:val="center"/>
          </w:tcPr>
          <w:p w:rsidR="00A11DB1" w:rsidRPr="0035390F" w:rsidRDefault="00690907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0907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7767" w:rsidRPr="00BB7767">
              <w:rPr>
                <w:rFonts w:ascii="Times New Roman" w:hAnsi="Times New Roman" w:cs="Times New Roman"/>
                <w:sz w:val="20"/>
                <w:szCs w:val="20"/>
              </w:rPr>
              <w:t>GEN VE MOLEKÜLER YAPISI</w:t>
            </w:r>
          </w:p>
        </w:tc>
      </w:tr>
      <w:tr w:rsidR="00A11DB1" w:rsidRPr="0035390F" w:rsidTr="006068FC">
        <w:trPr>
          <w:trHeight w:val="174"/>
        </w:trPr>
        <w:tc>
          <w:tcPr>
            <w:tcW w:w="3171" w:type="dxa"/>
            <w:gridSpan w:val="2"/>
            <w:vMerge w:val="restart"/>
            <w:vAlign w:val="center"/>
          </w:tcPr>
          <w:p w:rsidR="00690907" w:rsidRPr="0035390F" w:rsidRDefault="00690907" w:rsidP="006909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690907" w:rsidRDefault="00690907" w:rsidP="006909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690907" w:rsidRDefault="00690907" w:rsidP="006909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11DB1" w:rsidRPr="0035390F" w:rsidRDefault="00A11DB1" w:rsidP="006909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.Oğuz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ÇİLİNGİR</w:t>
            </w:r>
          </w:p>
        </w:tc>
        <w:tc>
          <w:tcPr>
            <w:tcW w:w="3126" w:type="dxa"/>
            <w:gridSpan w:val="2"/>
            <w:vMerge w:val="restart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A11DB1" w:rsidRPr="0035390F" w:rsidRDefault="00A11DB1" w:rsidP="00A11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A11DB1" w:rsidRPr="0035390F" w:rsidRDefault="00A11DB1" w:rsidP="00A11DB1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</w:p>
        </w:tc>
        <w:tc>
          <w:tcPr>
            <w:tcW w:w="3557" w:type="dxa"/>
            <w:gridSpan w:val="3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A11DB1" w:rsidRPr="0035390F" w:rsidTr="006068FC">
        <w:trPr>
          <w:trHeight w:val="172"/>
        </w:trPr>
        <w:tc>
          <w:tcPr>
            <w:tcW w:w="3171" w:type="dxa"/>
            <w:gridSpan w:val="2"/>
            <w:vMerge/>
            <w:tcBorders>
              <w:bottom w:val="nil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vMerge/>
            <w:tcBorders>
              <w:bottom w:val="nil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1" w:type="dxa"/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403" w:type="dxa"/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11DB1" w:rsidRPr="0035390F" w:rsidTr="006068FC">
        <w:tc>
          <w:tcPr>
            <w:tcW w:w="3171" w:type="dxa"/>
            <w:gridSpan w:val="2"/>
            <w:tcBorders>
              <w:top w:val="nil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6" w:type="dxa"/>
            <w:gridSpan w:val="2"/>
            <w:tcBorders>
              <w:top w:val="nil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</w:tcPr>
          <w:p w:rsidR="00A11DB1" w:rsidRPr="00690907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0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403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1DB1" w:rsidRPr="0035390F" w:rsidRDefault="00A11DB1" w:rsidP="00A11DB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A11DB1" w:rsidRPr="0035390F" w:rsidTr="006068FC">
        <w:tc>
          <w:tcPr>
            <w:tcW w:w="2444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A11DB1" w:rsidRPr="0035390F" w:rsidTr="006068FC">
        <w:tc>
          <w:tcPr>
            <w:tcW w:w="2444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71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A11DB1" w:rsidRPr="0035390F" w:rsidRDefault="00A11DB1" w:rsidP="00A11DB1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463"/>
        <w:gridCol w:w="850"/>
        <w:gridCol w:w="757"/>
        <w:gridCol w:w="777"/>
        <w:gridCol w:w="2213"/>
      </w:tblGrid>
      <w:tr w:rsidR="00A11DB1" w:rsidRPr="0035390F" w:rsidTr="00A11DB1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7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4601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A11DB1" w:rsidRPr="0035390F" w:rsidTr="00A11DB1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DB1" w:rsidRPr="0035390F" w:rsidRDefault="00A11DB1" w:rsidP="004F0DD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Uygulam</w:t>
            </w:r>
            <w:r w:rsidR="004F0DDE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A11DB1" w:rsidRPr="0035390F" w:rsidTr="00A11DB1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DB1" w:rsidRPr="0035390F" w:rsidRDefault="00672E66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B1" w:rsidRPr="0035390F" w:rsidRDefault="00672E66" w:rsidP="004F0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B1" w:rsidRPr="0035390F" w:rsidRDefault="00BB2303" w:rsidP="004F0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A11DB1" w:rsidRPr="0035390F" w:rsidRDefault="00B106CA" w:rsidP="00B106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X</w:t>
            </w:r>
            <w:r w:rsidR="00A11DB1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4F0D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</w:tr>
      <w:tr w:rsidR="00A11DB1" w:rsidRPr="0035390F" w:rsidTr="006068F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03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DB1" w:rsidRPr="0035390F" w:rsidTr="006068FC">
        <w:trPr>
          <w:trHeight w:val="324"/>
        </w:trPr>
        <w:tc>
          <w:tcPr>
            <w:tcW w:w="10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A11DB1" w:rsidRPr="0035390F" w:rsidTr="00A11DB1">
        <w:tc>
          <w:tcPr>
            <w:tcW w:w="24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2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1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A11DB1" w:rsidRPr="0035390F" w:rsidTr="00A11DB1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11DB1" w:rsidRPr="0035390F" w:rsidTr="00A11DB1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1DB1" w:rsidRPr="0035390F" w:rsidTr="00A11DB1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1DB1" w:rsidRPr="0035390F" w:rsidTr="00A11DB1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DB1" w:rsidRPr="0035390F" w:rsidTr="00A11DB1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1DB1" w:rsidRPr="0035390F" w:rsidTr="00A11DB1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              50</w:t>
            </w:r>
          </w:p>
        </w:tc>
      </w:tr>
      <w:tr w:rsidR="00A11DB1" w:rsidRPr="0035390F" w:rsidTr="00A11DB1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DB1" w:rsidRPr="0035390F" w:rsidTr="00A11DB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 w:val="restart"/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21" w:type="dxa"/>
            <w:gridSpan w:val="4"/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82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DB1" w:rsidRPr="0035390F" w:rsidTr="00A11DB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82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DB1" w:rsidRPr="0035390F" w:rsidTr="00A11DB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82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DB1" w:rsidRPr="0035390F" w:rsidTr="00A11DB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2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43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A11DB1" w:rsidRPr="0035390F" w:rsidTr="00A11DB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1" w:type="dxa"/>
            <w:gridSpan w:val="4"/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2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DB1" w:rsidRPr="0035390F" w:rsidTr="00A11DB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47" w:type="dxa"/>
            <w:gridSpan w:val="3"/>
            <w:vMerge w:val="restart"/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833" w:type="dxa"/>
            <w:gridSpan w:val="3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788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82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143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A11DB1" w:rsidRPr="0035390F" w:rsidTr="00A11DB1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447" w:type="dxa"/>
            <w:gridSpan w:val="3"/>
            <w:vMerge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3" w:type="dxa"/>
            <w:gridSpan w:val="3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8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0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3" w:type="dxa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DB1" w:rsidRPr="0035390F" w:rsidTr="00A11DB1">
        <w:trPr>
          <w:trHeight w:val="447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1DB1" w:rsidRPr="0035390F" w:rsidTr="00A11DB1">
        <w:trPr>
          <w:trHeight w:val="447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Ökaryotlarda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gen organizasyonunun incelenmesi, nükleer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mitokondriyal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genomda geni oluşturan yapıların moleküler yapıları ile fonksiyonlarının değerlendirilmesi, temel kavramları öğrenerek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pedigrilerde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genin özelliğine göre kalıtım tiplerinin gözden geçirilmesi.</w:t>
            </w:r>
          </w:p>
        </w:tc>
      </w:tr>
      <w:tr w:rsidR="00A11DB1" w:rsidRPr="0035390F" w:rsidTr="00A11DB1">
        <w:trPr>
          <w:trHeight w:val="426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Nükleer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mitokondriyal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genomdaki gen kavramlarının karşılaştırılarak organizmalar arasındaki gen büyüklüğüne bağlı çeşitliliğin özelliklerinin anlaşılması</w:t>
            </w:r>
          </w:p>
        </w:tc>
      </w:tr>
      <w:tr w:rsidR="00A11DB1" w:rsidRPr="0035390F" w:rsidTr="00A11DB1">
        <w:trPr>
          <w:trHeight w:val="518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tabs>
                <w:tab w:val="num" w:pos="1080"/>
              </w:tabs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1.      DNA ve gen organizasyonlarının moleküler yapılarının öğrenilmesi, </w:t>
            </w:r>
          </w:p>
          <w:p w:rsidR="00A11DB1" w:rsidRPr="0035390F" w:rsidRDefault="00A11DB1" w:rsidP="00A11DB1">
            <w:pPr>
              <w:tabs>
                <w:tab w:val="num" w:pos="1080"/>
              </w:tabs>
              <w:spacing w:after="0" w:line="240" w:lineRule="auto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2.      Kuşaklar arasında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kalıtlanan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genlerin kalıtım biçimlerine göre bireyleri bilgilendirme yeteneğinin kazanılması.</w:t>
            </w:r>
          </w:p>
        </w:tc>
      </w:tr>
      <w:tr w:rsidR="00A11DB1" w:rsidRPr="0035390F" w:rsidTr="004F019F">
        <w:trPr>
          <w:trHeight w:val="301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019F" w:rsidRPr="0035390F" w:rsidRDefault="00A11DB1" w:rsidP="004F019F">
            <w:pPr>
              <w:pStyle w:val="Balk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Lewin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B: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Genes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A11DB1" w:rsidRPr="0035390F" w:rsidTr="00A11DB1">
        <w:trPr>
          <w:trHeight w:val="540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YARDIMCI </w:t>
            </w:r>
          </w:p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1DB1" w:rsidRPr="0035390F" w:rsidRDefault="00A11DB1" w:rsidP="00A11DB1">
            <w:pPr>
              <w:pStyle w:val="Balk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hyperlink r:id="rId5" w:history="1">
              <w:proofErr w:type="spellStart"/>
              <w:r w:rsidR="004F019F" w:rsidRPr="0035390F">
                <w:rPr>
                  <w:rStyle w:val="Kpr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Leon</w:t>
              </w:r>
              <w:proofErr w:type="spellEnd"/>
              <w:r w:rsidR="004F019F" w:rsidRPr="0035390F">
                <w:rPr>
                  <w:rStyle w:val="Kpr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 xml:space="preserve"> E. </w:t>
              </w:r>
              <w:proofErr w:type="spellStart"/>
              <w:r w:rsidR="004F019F" w:rsidRPr="0035390F">
                <w:rPr>
                  <w:rStyle w:val="Kpr"/>
                  <w:rFonts w:ascii="Times New Roman" w:hAnsi="Times New Roman"/>
                  <w:b w:val="0"/>
                  <w:color w:val="auto"/>
                  <w:sz w:val="20"/>
                  <w:szCs w:val="20"/>
                  <w:u w:val="none"/>
                </w:rPr>
                <w:t>Rosenberg</w:t>
              </w:r>
              <w:proofErr w:type="spellEnd"/>
            </w:hyperlink>
            <w:r w:rsidR="004F019F" w:rsidRPr="0035390F">
              <w:rPr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="004F019F" w:rsidRPr="0035390F">
              <w:rPr>
                <w:rStyle w:val="apple-converted-space"/>
                <w:rFonts w:ascii="Times New Roman" w:hAnsi="Times New Roman"/>
                <w:b w:val="0"/>
                <w:sz w:val="20"/>
                <w:szCs w:val="20"/>
              </w:rPr>
              <w:t> </w:t>
            </w:r>
            <w:proofErr w:type="spellStart"/>
            <w:r w:rsidR="00786AF5">
              <w:rPr>
                <w:rStyle w:val="Kpr"/>
                <w:rFonts w:ascii="Times New Roman" w:hAnsi="Times New Roman"/>
                <w:b w:val="0"/>
                <w:color w:val="auto"/>
                <w:sz w:val="20"/>
                <w:szCs w:val="20"/>
                <w:u w:val="none"/>
              </w:rPr>
              <w:fldChar w:fldCharType="begin"/>
            </w:r>
            <w:r w:rsidR="00786AF5">
              <w:rPr>
                <w:rStyle w:val="Kpr"/>
                <w:rFonts w:ascii="Times New Roman" w:hAnsi="Times New Roman"/>
                <w:b w:val="0"/>
                <w:color w:val="auto"/>
                <w:sz w:val="20"/>
                <w:szCs w:val="20"/>
                <w:u w:val="none"/>
              </w:rPr>
              <w:instrText xml:space="preserve"> HYPERLINK "https://www.google.com/search?hl=tr&amp;biw=1280&amp;bih=923&amp;tbm=bks&amp;tbm=bks&amp;q=inauthor:%22Diane+Drobnis+Rosenberg%22&amp;sa=X&amp;ei=4AfxUZmxDIzKswaUnoCwCQ&amp;ved=0CFEQ9AgwBA" </w:instrText>
            </w:r>
            <w:r w:rsidR="00786AF5">
              <w:rPr>
                <w:rStyle w:val="Kpr"/>
                <w:rFonts w:ascii="Times New Roman" w:hAnsi="Times New Roman"/>
                <w:b w:val="0"/>
                <w:color w:val="auto"/>
                <w:sz w:val="20"/>
                <w:szCs w:val="20"/>
                <w:u w:val="none"/>
              </w:rPr>
              <w:fldChar w:fldCharType="separate"/>
            </w:r>
            <w:r w:rsidR="004F019F" w:rsidRPr="0035390F">
              <w:rPr>
                <w:rStyle w:val="Kpr"/>
                <w:rFonts w:ascii="Times New Roman" w:hAnsi="Times New Roman"/>
                <w:b w:val="0"/>
                <w:color w:val="auto"/>
                <w:sz w:val="20"/>
                <w:szCs w:val="20"/>
                <w:u w:val="none"/>
              </w:rPr>
              <w:t>Diane</w:t>
            </w:r>
            <w:proofErr w:type="spellEnd"/>
            <w:r w:rsidR="004F019F" w:rsidRPr="0035390F">
              <w:rPr>
                <w:rStyle w:val="Kpr"/>
                <w:rFonts w:ascii="Times New Roman" w:hAnsi="Times New Roman"/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="004F019F" w:rsidRPr="0035390F">
              <w:rPr>
                <w:rStyle w:val="Kpr"/>
                <w:rFonts w:ascii="Times New Roman" w:hAnsi="Times New Roman"/>
                <w:b w:val="0"/>
                <w:color w:val="auto"/>
                <w:sz w:val="20"/>
                <w:szCs w:val="20"/>
                <w:u w:val="none"/>
              </w:rPr>
              <w:t>Drobnis</w:t>
            </w:r>
            <w:proofErr w:type="spellEnd"/>
            <w:r w:rsidR="004F019F" w:rsidRPr="0035390F">
              <w:rPr>
                <w:rStyle w:val="Kpr"/>
                <w:rFonts w:ascii="Times New Roman" w:hAnsi="Times New Roman"/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="004F019F" w:rsidRPr="0035390F">
              <w:rPr>
                <w:rStyle w:val="Kpr"/>
                <w:rFonts w:ascii="Times New Roman" w:hAnsi="Times New Roman"/>
                <w:b w:val="0"/>
                <w:color w:val="auto"/>
                <w:sz w:val="20"/>
                <w:szCs w:val="20"/>
                <w:u w:val="none"/>
              </w:rPr>
              <w:t>Rosenberg</w:t>
            </w:r>
            <w:proofErr w:type="spellEnd"/>
            <w:r w:rsidR="00786AF5">
              <w:rPr>
                <w:rStyle w:val="Kpr"/>
                <w:rFonts w:ascii="Times New Roman" w:hAnsi="Times New Roman"/>
                <w:b w:val="0"/>
                <w:color w:val="auto"/>
                <w:sz w:val="20"/>
                <w:szCs w:val="20"/>
                <w:u w:val="none"/>
              </w:rPr>
              <w:fldChar w:fldCharType="end"/>
            </w:r>
            <w:r w:rsidR="004F019F" w:rsidRPr="0035390F">
              <w:rPr>
                <w:rStyle w:val="apple-converted-space"/>
                <w:rFonts w:ascii="Times New Roman" w:hAnsi="Times New Roman"/>
                <w:b w:val="0"/>
                <w:sz w:val="20"/>
                <w:szCs w:val="20"/>
              </w:rPr>
              <w:t> </w:t>
            </w:r>
            <w:hyperlink r:id="rId6" w:history="1">
              <w:r w:rsidR="004F019F" w:rsidRPr="0035390F">
                <w:rPr>
                  <w:rStyle w:val="Vurgu"/>
                  <w:rFonts w:ascii="Times New Roman" w:eastAsiaTheme="majorEastAsia" w:hAnsi="Times New Roman"/>
                  <w:b w:val="0"/>
                  <w:i w:val="0"/>
                  <w:iCs w:val="0"/>
                  <w:sz w:val="20"/>
                  <w:szCs w:val="20"/>
                  <w:u w:val="single"/>
                </w:rPr>
                <w:t xml:space="preserve">Human </w:t>
              </w:r>
              <w:proofErr w:type="spellStart"/>
              <w:r w:rsidR="004F019F" w:rsidRPr="0035390F">
                <w:rPr>
                  <w:rStyle w:val="Vurgu"/>
                  <w:rFonts w:ascii="Times New Roman" w:eastAsiaTheme="majorEastAsia" w:hAnsi="Times New Roman"/>
                  <w:b w:val="0"/>
                  <w:i w:val="0"/>
                  <w:iCs w:val="0"/>
                  <w:sz w:val="20"/>
                  <w:szCs w:val="20"/>
                  <w:u w:val="single"/>
                </w:rPr>
                <w:t>Genes</w:t>
              </w:r>
              <w:proofErr w:type="spellEnd"/>
              <w:r w:rsidR="004F019F" w:rsidRPr="0035390F">
                <w:rPr>
                  <w:rStyle w:val="apple-converted-space"/>
                  <w:rFonts w:ascii="Times New Roman" w:hAnsi="Times New Roman"/>
                  <w:b w:val="0"/>
                  <w:bCs w:val="0"/>
                  <w:sz w:val="20"/>
                  <w:szCs w:val="20"/>
                  <w:u w:val="single"/>
                </w:rPr>
                <w:t> </w:t>
              </w:r>
              <w:proofErr w:type="spellStart"/>
              <w:r w:rsidR="004F019F" w:rsidRPr="0035390F">
                <w:rPr>
                  <w:rStyle w:val="Kpr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and</w:t>
              </w:r>
              <w:proofErr w:type="spellEnd"/>
              <w:r w:rsidR="004F019F" w:rsidRPr="0035390F">
                <w:rPr>
                  <w:rStyle w:val="Kpr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4F019F" w:rsidRPr="0035390F">
                <w:rPr>
                  <w:rStyle w:val="Kpr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Genomes</w:t>
              </w:r>
              <w:proofErr w:type="spellEnd"/>
              <w:r w:rsidR="004F019F" w:rsidRPr="0035390F">
                <w:rPr>
                  <w:rStyle w:val="Kpr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: </w:t>
              </w:r>
              <w:proofErr w:type="spellStart"/>
              <w:r w:rsidR="004F019F" w:rsidRPr="0035390F">
                <w:rPr>
                  <w:rStyle w:val="Kpr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Science</w:t>
              </w:r>
              <w:proofErr w:type="spellEnd"/>
              <w:r w:rsidR="004F019F" w:rsidRPr="0035390F">
                <w:rPr>
                  <w:rStyle w:val="Kpr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="004F019F" w:rsidRPr="0035390F">
                <w:rPr>
                  <w:rStyle w:val="Kpr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Health</w:t>
              </w:r>
              <w:proofErr w:type="spellEnd"/>
              <w:r w:rsidR="004F019F" w:rsidRPr="0035390F">
                <w:rPr>
                  <w:rStyle w:val="Kpr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 xml:space="preserve">, </w:t>
              </w:r>
              <w:proofErr w:type="spellStart"/>
              <w:r w:rsidR="004F019F" w:rsidRPr="0035390F">
                <w:rPr>
                  <w:rStyle w:val="Kpr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</w:rPr>
                <w:t>Society</w:t>
              </w:r>
              <w:proofErr w:type="spellEnd"/>
            </w:hyperlink>
            <w:r w:rsidR="004F019F"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 </w:t>
            </w:r>
            <w:proofErr w:type="spellStart"/>
            <w:r w:rsidR="004F019F"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Academic</w:t>
            </w:r>
            <w:proofErr w:type="spellEnd"/>
            <w:r w:rsidR="004F019F"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4F019F"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Press</w:t>
            </w:r>
            <w:proofErr w:type="spellEnd"/>
            <w:r w:rsidR="004F019F"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,  2012</w:t>
            </w:r>
          </w:p>
        </w:tc>
      </w:tr>
    </w:tbl>
    <w:p w:rsidR="00A11DB1" w:rsidRPr="0035390F" w:rsidRDefault="00A11DB1">
      <w:pPr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br w:type="page"/>
      </w:r>
    </w:p>
    <w:p w:rsidR="00A11DB1" w:rsidRPr="0035390F" w:rsidRDefault="00A11DB1">
      <w:pPr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-63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A11DB1" w:rsidRPr="0035390F" w:rsidTr="00A91FEE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A11DB1" w:rsidRPr="0035390F" w:rsidTr="00A91FEE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Ökaryotlarda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genin tanımı ve incelenmesi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Nükleik asitler, DNA, RNA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DNA’nın çift sarmal yapısı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Genin yapısı,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regülatörler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işlevleri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replikasyonu</w:t>
            </w:r>
            <w:proofErr w:type="spellEnd"/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Transkripsiyon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Translasyon</w:t>
            </w:r>
            <w:proofErr w:type="spellEnd"/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polimerazlar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nükleotid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eksizyonu</w:t>
            </w:r>
            <w:proofErr w:type="spellEnd"/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Replikasyon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proteinleri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fonksiyonlarıI</w:t>
            </w:r>
            <w:proofErr w:type="spellEnd"/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Replikasyon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proteinleri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fonksiyonlarıII</w:t>
            </w:r>
            <w:proofErr w:type="spellEnd"/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Gen ekspresyon mekanizmaları </w:t>
            </w:r>
            <w:r w:rsidRPr="0035390F"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  <w:t>I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Gen ekspresyon mekanizmaları </w:t>
            </w:r>
            <w:r w:rsidRPr="0035390F">
              <w:rPr>
                <w:rFonts w:ascii="Times New Roman" w:hAnsi="Times New Roman" w:cs="Times New Roman"/>
                <w:bCs/>
                <w:smallCaps/>
                <w:sz w:val="20"/>
                <w:szCs w:val="20"/>
              </w:rPr>
              <w:t>II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Gen mutasyonlarının tanısı: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yöntemleri I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Gen mutasyonlarının tanısı: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yöntemleri I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Gen mutasyonlarının hastalık ilişkisi</w:t>
            </w:r>
          </w:p>
        </w:tc>
      </w:tr>
      <w:tr w:rsidR="00A11DB1" w:rsidRPr="0035390F" w:rsidTr="00A91FEE">
        <w:tc>
          <w:tcPr>
            <w:tcW w:w="1188" w:type="dxa"/>
            <w:tcBorders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1" w:rsidRPr="0035390F" w:rsidRDefault="00A11DB1" w:rsidP="004F01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Gen mutasyonlarının hastalık ilişkisi</w:t>
            </w:r>
          </w:p>
        </w:tc>
      </w:tr>
    </w:tbl>
    <w:p w:rsidR="00A11DB1" w:rsidRPr="0035390F" w:rsidRDefault="00A11DB1" w:rsidP="00A11DB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A11DB1" w:rsidRPr="0035390F" w:rsidRDefault="00A11DB1" w:rsidP="00A11D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A11DB1" w:rsidRPr="0035390F" w:rsidTr="006068FC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11DB1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A11DB1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907" w:rsidRPr="0035390F" w:rsidTr="0089103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0907" w:rsidRDefault="00690907" w:rsidP="00690907">
            <w:pPr>
              <w:jc w:val="center"/>
            </w:pPr>
            <w:r w:rsidRPr="00523F1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90907" w:rsidRPr="0035390F" w:rsidTr="0089103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0907" w:rsidRDefault="00690907" w:rsidP="00690907">
            <w:pPr>
              <w:jc w:val="center"/>
            </w:pPr>
            <w:r w:rsidRPr="00523F1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90907" w:rsidRPr="0035390F" w:rsidTr="00891031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690907" w:rsidRPr="0035390F" w:rsidRDefault="00690907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907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90907" w:rsidRDefault="00690907" w:rsidP="00690907">
            <w:pPr>
              <w:jc w:val="center"/>
            </w:pPr>
            <w:r w:rsidRPr="00523F1A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11DB1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11DB1" w:rsidRPr="0035390F" w:rsidTr="006068FC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11DB1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A11DB1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11DB1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6909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090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DB1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11DB1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11DB1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A11DB1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11DB1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DB1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11DB1" w:rsidRPr="0035390F" w:rsidTr="006068FC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690907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11DB1" w:rsidRPr="0035390F" w:rsidRDefault="00A11DB1" w:rsidP="00A11D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11DB1" w:rsidRPr="0035390F" w:rsidRDefault="00A11DB1" w:rsidP="00A11DB1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1DB1" w:rsidRPr="0035390F" w:rsidRDefault="00A11DB1" w:rsidP="00A11DB1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Y="17"/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6068FC" w:rsidRPr="0035390F" w:rsidTr="00A91FEE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90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Oğuz ÇİLİNGİR</w:t>
            </w:r>
          </w:p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1DB1" w:rsidRPr="0035390F" w:rsidRDefault="006068FC" w:rsidP="006068FC">
      <w:pPr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br w:type="page"/>
      </w:r>
    </w:p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FB6DC4B" wp14:editId="052E087C">
            <wp:extent cx="447675" cy="466725"/>
            <wp:effectExtent l="0" t="0" r="0" b="0"/>
            <wp:docPr id="16" name="Resim 16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4007D6" w:rsidRPr="0035390F" w:rsidRDefault="004007D6" w:rsidP="006068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205"/>
      </w:tblGrid>
      <w:tr w:rsidR="006068FC" w:rsidRPr="0035390F" w:rsidTr="006068FC">
        <w:tc>
          <w:tcPr>
            <w:tcW w:w="1900" w:type="dxa"/>
            <w:tcBorders>
              <w:right w:val="nil"/>
            </w:tcBorders>
          </w:tcPr>
          <w:p w:rsidR="006068FC" w:rsidRPr="0035390F" w:rsidRDefault="006068FC" w:rsidP="006068F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6068FC" w:rsidRPr="00690907" w:rsidRDefault="006068FC" w:rsidP="00BB230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DERS522401203"/>
            <w:proofErr w:type="gramStart"/>
            <w:r w:rsidRPr="00690907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52240</w:t>
            </w:r>
            <w:r w:rsidR="00BB2303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3</w:t>
            </w:r>
            <w:r w:rsidRPr="00690907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203</w:t>
            </w:r>
            <w:bookmarkEnd w:id="2"/>
            <w:proofErr w:type="gramEnd"/>
          </w:p>
        </w:tc>
        <w:tc>
          <w:tcPr>
            <w:tcW w:w="5689" w:type="dxa"/>
            <w:gridSpan w:val="4"/>
          </w:tcPr>
          <w:p w:rsidR="006068FC" w:rsidRPr="0035390F" w:rsidRDefault="006068FC" w:rsidP="006068F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A91FEE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6068FC" w:rsidRPr="0035390F" w:rsidTr="006068FC">
        <w:tc>
          <w:tcPr>
            <w:tcW w:w="9854" w:type="dxa"/>
            <w:gridSpan w:val="7"/>
          </w:tcPr>
          <w:p w:rsidR="006068FC" w:rsidRPr="0035390F" w:rsidRDefault="006068FC" w:rsidP="006068F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</w:t>
            </w:r>
            <w:r w:rsidR="00A91FEE" w:rsidRPr="00A91FEE">
              <w:rPr>
                <w:rFonts w:ascii="Times New Roman" w:hAnsi="Times New Roman" w:cs="Times New Roman"/>
                <w:sz w:val="20"/>
                <w:szCs w:val="20"/>
              </w:rPr>
              <w:t>KROMOZOM ANOMALİLERİ VE MOLEKÜLER PATOLOJİSİ</w:t>
            </w:r>
          </w:p>
        </w:tc>
      </w:tr>
      <w:tr w:rsidR="006068FC" w:rsidRPr="0035390F" w:rsidTr="006068FC">
        <w:trPr>
          <w:trHeight w:val="174"/>
        </w:trPr>
        <w:tc>
          <w:tcPr>
            <w:tcW w:w="3241" w:type="dxa"/>
            <w:gridSpan w:val="2"/>
            <w:vMerge w:val="restart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6068FC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690907" w:rsidRPr="0035390F" w:rsidRDefault="00690907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68FC" w:rsidRPr="00690907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90907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6909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91FEE" w:rsidRPr="006909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0907">
              <w:rPr>
                <w:rFonts w:ascii="Times New Roman" w:hAnsi="Times New Roman" w:cs="Times New Roman"/>
                <w:sz w:val="20"/>
                <w:szCs w:val="20"/>
              </w:rPr>
              <w:t>Sevilhan</w:t>
            </w:r>
            <w:proofErr w:type="spellEnd"/>
            <w:r w:rsidRPr="00690907">
              <w:rPr>
                <w:rFonts w:ascii="Times New Roman" w:hAnsi="Times New Roman" w:cs="Times New Roman"/>
                <w:sz w:val="20"/>
                <w:szCs w:val="20"/>
              </w:rPr>
              <w:t xml:space="preserve"> ARTAN</w:t>
            </w:r>
          </w:p>
        </w:tc>
        <w:tc>
          <w:tcPr>
            <w:tcW w:w="3240" w:type="dxa"/>
            <w:gridSpan w:val="2"/>
            <w:vMerge w:val="restart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6068FC" w:rsidRPr="0035390F" w:rsidRDefault="006068FC" w:rsidP="006068F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6068FC" w:rsidRPr="0035390F" w:rsidRDefault="006068FC" w:rsidP="006068FC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3373" w:type="dxa"/>
            <w:gridSpan w:val="3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6068FC" w:rsidRPr="0035390F" w:rsidTr="006068FC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068FC" w:rsidRPr="0035390F" w:rsidTr="006068FC">
        <w:tc>
          <w:tcPr>
            <w:tcW w:w="3241" w:type="dxa"/>
            <w:gridSpan w:val="2"/>
            <w:tcBorders>
              <w:top w:val="nil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6068FC" w:rsidRPr="00690907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90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8FC" w:rsidRPr="0035390F" w:rsidRDefault="006068FC" w:rsidP="006068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6068FC" w:rsidRPr="0035390F" w:rsidTr="006068FC">
        <w:tc>
          <w:tcPr>
            <w:tcW w:w="2444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6068FC" w:rsidRPr="0035390F" w:rsidTr="006068FC">
        <w:tc>
          <w:tcPr>
            <w:tcW w:w="2444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710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6068FC" w:rsidRPr="0035390F" w:rsidRDefault="006068FC" w:rsidP="006068FC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547"/>
        <w:gridCol w:w="547"/>
        <w:gridCol w:w="2415"/>
        <w:gridCol w:w="850"/>
        <w:gridCol w:w="794"/>
        <w:gridCol w:w="839"/>
        <w:gridCol w:w="2161"/>
      </w:tblGrid>
      <w:tr w:rsidR="006068FC" w:rsidRPr="0035390F" w:rsidTr="008725C0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5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467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6068FC" w:rsidRPr="0035390F" w:rsidTr="008725C0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8FC" w:rsidRPr="0035390F" w:rsidRDefault="006068FC" w:rsidP="00EA504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Uygulam</w:t>
            </w:r>
            <w:r w:rsidR="00EA504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6068FC" w:rsidRPr="0035390F" w:rsidTr="008725C0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68FC" w:rsidRPr="0035390F" w:rsidRDefault="00672E66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068FC"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FC" w:rsidRPr="0035390F" w:rsidRDefault="00672E66" w:rsidP="00A91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8FC" w:rsidRPr="0035390F" w:rsidRDefault="00BB2303" w:rsidP="00A91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6068FC" w:rsidRPr="0035390F" w:rsidRDefault="00A91FEE" w:rsidP="00A91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6068FC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="00913C4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6068FC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913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</w:p>
        </w:tc>
      </w:tr>
      <w:tr w:rsidR="006068FC" w:rsidRPr="0035390F" w:rsidTr="006068F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03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068FC" w:rsidRPr="0035390F" w:rsidRDefault="006068FC" w:rsidP="008725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6068FC">
        <w:trPr>
          <w:trHeight w:val="324"/>
        </w:trPr>
        <w:tc>
          <w:tcPr>
            <w:tcW w:w="10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6068FC" w:rsidRPr="0035390F" w:rsidTr="008725C0">
        <w:tc>
          <w:tcPr>
            <w:tcW w:w="244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08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0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6068FC" w:rsidRPr="0035390F" w:rsidTr="008725C0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%40 </w:t>
            </w:r>
          </w:p>
        </w:tc>
      </w:tr>
      <w:tr w:rsidR="006068FC" w:rsidRPr="0035390F" w:rsidTr="008725C0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68FC" w:rsidRPr="0035390F" w:rsidTr="008725C0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68FC" w:rsidRPr="0035390F" w:rsidTr="008725C0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%10  </w:t>
            </w:r>
          </w:p>
        </w:tc>
      </w:tr>
      <w:tr w:rsidR="006068FC" w:rsidRPr="0035390F" w:rsidTr="008725C0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68FC" w:rsidRPr="0035390F" w:rsidTr="008725C0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8FC" w:rsidRPr="0035390F" w:rsidTr="008725C0">
        <w:tc>
          <w:tcPr>
            <w:tcW w:w="244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8FC" w:rsidRPr="0035390F" w:rsidTr="008725C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 w:val="restart"/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08" w:type="dxa"/>
            <w:gridSpan w:val="4"/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91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8725C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91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8725C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91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8725C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1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5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% 50</w:t>
            </w:r>
          </w:p>
        </w:tc>
      </w:tr>
      <w:tr w:rsidR="006068FC" w:rsidRPr="0035390F" w:rsidTr="008725C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447" w:type="dxa"/>
            <w:gridSpan w:val="3"/>
            <w:vMerge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8" w:type="dxa"/>
            <w:gridSpan w:val="4"/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1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8725C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447" w:type="dxa"/>
            <w:gridSpan w:val="3"/>
            <w:vMerge w:val="restart"/>
            <w:vAlign w:val="center"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61" w:type="dxa"/>
            <w:gridSpan w:val="3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47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91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05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6068FC" w:rsidRPr="0035390F" w:rsidTr="008725C0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5"/>
        </w:trPr>
        <w:tc>
          <w:tcPr>
            <w:tcW w:w="2447" w:type="dxa"/>
            <w:gridSpan w:val="3"/>
            <w:vMerge/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1" w:type="dxa"/>
            <w:gridSpan w:val="3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7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58" w:type="dxa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8725C0">
        <w:trPr>
          <w:trHeight w:val="436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8FC" w:rsidRPr="0035390F" w:rsidTr="008725C0">
        <w:trPr>
          <w:trHeight w:val="447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8FC" w:rsidRPr="0035390F" w:rsidRDefault="006068FC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İnsanda normal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diploid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yapının değerlendirilmesi, Kromozom oluşumu ve tiplerinin listelenmesi,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Otozomal-gonozomal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kromozomların yapılarının öğrenilmesi,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Mayoz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-mitoz bölünmelerin gözden geçirilmesi, Sayısal ve yapısal kromozom </w:t>
            </w:r>
            <w:proofErr w:type="gram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anomalilerinin</w:t>
            </w:r>
            <w:proofErr w:type="gram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oluş mekanizmaları ile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Fenotipteki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olası etkilerinin incelenmesi,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Mozaisizm-kimerizm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tanımları ile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sitogenetikteki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yerinin değerlendirilmesi, tüm patolojilerin örneklerle pekiştirilmesi.</w:t>
            </w:r>
          </w:p>
        </w:tc>
      </w:tr>
      <w:tr w:rsidR="006068FC" w:rsidRPr="0035390F" w:rsidTr="008725C0">
        <w:trPr>
          <w:trHeight w:val="426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Kromozom </w:t>
            </w:r>
            <w:proofErr w:type="gram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anomalilerinin</w:t>
            </w:r>
            <w:proofErr w:type="gram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tipleri ve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fenotipteki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etkilerinin bilinmesi, yapısal kromozom anomalilerinin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segregasyon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tipleri ve tekrarlama risklerinin hesaplanması</w:t>
            </w:r>
          </w:p>
        </w:tc>
      </w:tr>
      <w:tr w:rsidR="006068FC" w:rsidRPr="0035390F" w:rsidTr="008725C0">
        <w:trPr>
          <w:trHeight w:val="518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ind w:right="-648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Bir anormal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karyotipinin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yorumlanabilmesi</w:t>
            </w:r>
            <w:r w:rsidR="008725C0"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2. Sonraki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generasyonda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ortaya çıkabilecek olası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karyotiplerin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belirlenmesi ve aileye bu konuda bilgi verebilme yeteneğinin kazanılması.</w:t>
            </w:r>
          </w:p>
          <w:p w:rsidR="006068FC" w:rsidRPr="0035390F" w:rsidRDefault="006068FC" w:rsidP="006068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8FC" w:rsidRPr="0035390F" w:rsidTr="008725C0">
        <w:trPr>
          <w:trHeight w:val="540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8FC" w:rsidRPr="0035390F" w:rsidRDefault="006068FC" w:rsidP="006068FC">
            <w:pPr>
              <w:pStyle w:val="Balk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hyperlink r:id="rId7" w:history="1">
              <w:r w:rsidRPr="0035390F">
                <w:rPr>
                  <w:rStyle w:val="Kpr"/>
                  <w:rFonts w:ascii="Times New Roman" w:eastAsiaTheme="majorEastAsia" w:hAnsi="Times New Roman"/>
                  <w:b w:val="0"/>
                  <w:color w:val="auto"/>
                  <w:sz w:val="20"/>
                  <w:szCs w:val="20"/>
                </w:rPr>
                <w:t xml:space="preserve">R. J. </w:t>
              </w:r>
              <w:proofErr w:type="spellStart"/>
              <w:r w:rsidRPr="0035390F">
                <w:rPr>
                  <w:rStyle w:val="Kpr"/>
                  <w:rFonts w:ascii="Times New Roman" w:eastAsiaTheme="majorEastAsia" w:hAnsi="Times New Roman"/>
                  <w:b w:val="0"/>
                  <w:color w:val="auto"/>
                  <w:sz w:val="20"/>
                  <w:szCs w:val="20"/>
                </w:rPr>
                <w:t>McKinlay</w:t>
              </w:r>
              <w:proofErr w:type="spellEnd"/>
              <w:r w:rsidRPr="0035390F">
                <w:rPr>
                  <w:rStyle w:val="Kpr"/>
                  <w:rFonts w:ascii="Times New Roman" w:eastAsiaTheme="majorEastAsia" w:hAnsi="Times New Roman"/>
                  <w:b w:val="0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Pr="0035390F">
                <w:rPr>
                  <w:rStyle w:val="Kpr"/>
                  <w:rFonts w:ascii="Times New Roman" w:eastAsiaTheme="majorEastAsia" w:hAnsi="Times New Roman"/>
                  <w:b w:val="0"/>
                  <w:color w:val="auto"/>
                  <w:sz w:val="20"/>
                  <w:szCs w:val="20"/>
                </w:rPr>
                <w:t>Gardner</w:t>
              </w:r>
              <w:proofErr w:type="spellEnd"/>
            </w:hyperlink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hyperlink r:id="rId8" w:history="1">
              <w:r w:rsidRPr="0035390F">
                <w:rPr>
                  <w:rStyle w:val="Kpr"/>
                  <w:rFonts w:ascii="Times New Roman" w:eastAsiaTheme="majorEastAsia" w:hAnsi="Times New Roman"/>
                  <w:b w:val="0"/>
                  <w:color w:val="auto"/>
                  <w:sz w:val="20"/>
                  <w:szCs w:val="20"/>
                </w:rPr>
                <w:t xml:space="preserve">Grant R. </w:t>
              </w:r>
              <w:proofErr w:type="spellStart"/>
              <w:r w:rsidRPr="0035390F">
                <w:rPr>
                  <w:rStyle w:val="Kpr"/>
                  <w:rFonts w:ascii="Times New Roman" w:eastAsiaTheme="majorEastAsia" w:hAnsi="Times New Roman"/>
                  <w:b w:val="0"/>
                  <w:color w:val="auto"/>
                  <w:sz w:val="20"/>
                  <w:szCs w:val="20"/>
                </w:rPr>
                <w:t>Sutherland</w:t>
              </w:r>
              <w:proofErr w:type="spellEnd"/>
            </w:hyperlink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Chromosome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Abnormalities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and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Genetic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Counseling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Oxford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University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Press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</w:p>
        </w:tc>
      </w:tr>
      <w:tr w:rsidR="006068FC" w:rsidRPr="0035390F" w:rsidTr="008725C0">
        <w:trPr>
          <w:trHeight w:val="540"/>
        </w:trPr>
        <w:tc>
          <w:tcPr>
            <w:tcW w:w="24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58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8FC" w:rsidRPr="0035390F" w:rsidRDefault="006068FC" w:rsidP="006068FC">
            <w:pPr>
              <w:pStyle w:val="Balk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Schinzel</w:t>
            </w:r>
            <w:proofErr w:type="spellEnd"/>
            <w:r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A.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Schinzel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Catalogue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Chromos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Aberr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gram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in</w:t>
            </w:r>
            <w:proofErr w:type="gram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Man </w:t>
            </w:r>
          </w:p>
          <w:p w:rsidR="006068FC" w:rsidRPr="0035390F" w:rsidRDefault="006068FC" w:rsidP="008725C0">
            <w:pPr>
              <w:pStyle w:val="Balk1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Steven L. Gersen, Martha B.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Keagle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The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Principles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of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Clinical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Cytogenetics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Humana</w:t>
            </w:r>
            <w:proofErr w:type="spellEnd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Style w:val="fn"/>
                <w:rFonts w:ascii="Times New Roman" w:hAnsi="Times New Roman"/>
                <w:b w:val="0"/>
                <w:sz w:val="20"/>
                <w:szCs w:val="20"/>
              </w:rPr>
              <w:t>Press</w:t>
            </w:r>
            <w:proofErr w:type="spellEnd"/>
          </w:p>
        </w:tc>
      </w:tr>
    </w:tbl>
    <w:tbl>
      <w:tblPr>
        <w:tblpPr w:leftFromText="141" w:rightFromText="141" w:vertAnchor="text" w:horzAnchor="margin" w:tblpY="-181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8725C0" w:rsidRPr="0035390F" w:rsidTr="004007D6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8725C0" w:rsidRPr="0035390F" w:rsidTr="004007D6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Genetik nedir? Tıbbi Genetik içeriği nedir?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DNA yapısı ve kromozom oluşumu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Kromatin: Nedir, nasıl yapılanır, protein tipleri nelerdir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tipleri: Sayısal ve Yapısal Kromozom Anomalileri</w:t>
            </w:r>
          </w:p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Sayısal Kromozom Anomalileri: Tipleri ve Oluşumu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Mayoz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Mitoz Bölünme,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Mozaisizm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Kimerizm</w:t>
            </w:r>
            <w:proofErr w:type="spellEnd"/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Yapısal kromozom </w:t>
            </w:r>
            <w:proofErr w:type="gram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anomali</w:t>
            </w:r>
            <w:proofErr w:type="gram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tipleri: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Translokasyonlar</w:t>
            </w:r>
            <w:proofErr w:type="spellEnd"/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Resiprokal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translokasyonlar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segregasyon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tipleri, riskleri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Seks kromozom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translokasyonları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, tipleri,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segregasyon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özellikleri ve sonuçları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Robertson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tipi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translokasyonlar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segregasyon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tipleri, riskleri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Yapısal kromozom </w:t>
            </w:r>
            <w:proofErr w:type="gram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anomali</w:t>
            </w:r>
            <w:proofErr w:type="gram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tipleri: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İnversiyon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- tipleri, sonuçları,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segregasyon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özellikleri ve riskleri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Yapısal kromozom </w:t>
            </w:r>
            <w:proofErr w:type="gram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anomali</w:t>
            </w:r>
            <w:proofErr w:type="gram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tipleri: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İzokromozom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tipleri, sonuçları,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segregasyon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özellikleri ve riskleri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Yapısal kromozom </w:t>
            </w:r>
            <w:proofErr w:type="gram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anomali</w:t>
            </w:r>
            <w:proofErr w:type="gram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tipleri: Halka kromozom- </w:t>
            </w: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tipleri, sonuçları,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segregasyon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özellikleri ve riskleri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Yapısal kromozom </w:t>
            </w:r>
            <w:proofErr w:type="gram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anomali</w:t>
            </w:r>
            <w:proofErr w:type="gram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tipleri: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Delesyon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insersiyon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tipleri, sonuçları,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segregasyon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özellikleri ve riskleri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inaktivasyonu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genomic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imprinting</w:t>
            </w:r>
            <w:proofErr w:type="spellEnd"/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yazım kuralları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karyotip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yazılımı</w:t>
            </w:r>
          </w:p>
        </w:tc>
      </w:tr>
      <w:tr w:rsidR="008725C0" w:rsidRPr="0035390F" w:rsidTr="004007D6">
        <w:tc>
          <w:tcPr>
            <w:tcW w:w="1188" w:type="dxa"/>
            <w:tcBorders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0" w:rsidRPr="0035390F" w:rsidRDefault="008725C0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Abortuslar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konjenital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malformasyonlu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olgularda 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anomalileri</w:t>
            </w:r>
            <w:proofErr w:type="gramEnd"/>
          </w:p>
        </w:tc>
      </w:tr>
    </w:tbl>
    <w:p w:rsidR="006068FC" w:rsidRPr="0035390F" w:rsidRDefault="006068FC" w:rsidP="00606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725C0" w:rsidRPr="0035390F" w:rsidRDefault="008725C0" w:rsidP="006068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68FC" w:rsidRPr="0035390F" w:rsidRDefault="006068FC" w:rsidP="006068F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6068FC" w:rsidRPr="0035390F" w:rsidRDefault="006068FC" w:rsidP="006068F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2918"/>
        <w:gridCol w:w="4667"/>
        <w:gridCol w:w="567"/>
        <w:gridCol w:w="567"/>
        <w:gridCol w:w="567"/>
      </w:tblGrid>
      <w:tr w:rsidR="006068FC" w:rsidRPr="0035390F" w:rsidTr="008725C0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90907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6068FC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90907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9090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90907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068FC" w:rsidRPr="0035390F" w:rsidTr="008725C0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90907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90907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90907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6068FC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90907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90907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068FC" w:rsidRPr="0035390F" w:rsidTr="008725C0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68FC" w:rsidRPr="0035390F" w:rsidRDefault="00690907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6068F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68FC" w:rsidRPr="0035390F" w:rsidTr="004007D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3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68FC" w:rsidRDefault="006068FC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690907" w:rsidRPr="0035390F" w:rsidRDefault="00690907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1B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Sevilhan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ARTAN</w:t>
            </w:r>
          </w:p>
          <w:p w:rsidR="008725C0" w:rsidRPr="0035390F" w:rsidRDefault="008725C0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68FC" w:rsidRPr="0035390F" w:rsidRDefault="006068FC" w:rsidP="00872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63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68FC" w:rsidRPr="0035390F" w:rsidRDefault="006068FC" w:rsidP="008725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6068FC" w:rsidRPr="0035390F" w:rsidRDefault="006068FC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8FC" w:rsidRPr="0035390F" w:rsidRDefault="006068FC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8FC" w:rsidRPr="0035390F" w:rsidRDefault="006068FC" w:rsidP="008725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D154B" w:rsidRPr="0035390F" w:rsidRDefault="001D154B" w:rsidP="006068FC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786AF5" w:rsidRDefault="001D154B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br w:type="page"/>
      </w:r>
      <w:r w:rsidR="00786AF5">
        <w:rPr>
          <w:noProof/>
        </w:rPr>
        <w:lastRenderedPageBreak/>
        <w:drawing>
          <wp:inline distT="0" distB="0" distL="0" distR="0" wp14:anchorId="5FB6DC4B" wp14:editId="052E087C">
            <wp:extent cx="447675" cy="466725"/>
            <wp:effectExtent l="0" t="0" r="0" b="0"/>
            <wp:docPr id="17" name="Resim 17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7850C4" w:rsidRPr="005B1CF3" w:rsidRDefault="007850C4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0C4" w:rsidRPr="005B1CF3" w:rsidRDefault="007850C4" w:rsidP="0078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2279"/>
        <w:gridCol w:w="1427"/>
        <w:gridCol w:w="935"/>
        <w:gridCol w:w="1277"/>
      </w:tblGrid>
      <w:tr w:rsidR="007850C4" w:rsidRPr="005B1CF3" w:rsidTr="00A11165">
        <w:tc>
          <w:tcPr>
            <w:tcW w:w="3936" w:type="dxa"/>
            <w:tcBorders>
              <w:right w:val="nil"/>
            </w:tcBorders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22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850C4" w:rsidRPr="00A11165" w:rsidRDefault="007850C4" w:rsidP="00BB230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3" w:name="DERS522402201"/>
            <w:proofErr w:type="gramStart"/>
            <w:r w:rsidRPr="00A11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52240</w:t>
            </w:r>
            <w:r w:rsidR="00BB23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A11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</w:t>
            </w:r>
            <w:bookmarkEnd w:id="3"/>
            <w:proofErr w:type="gramEnd"/>
          </w:p>
        </w:tc>
        <w:tc>
          <w:tcPr>
            <w:tcW w:w="3639" w:type="dxa"/>
            <w:gridSpan w:val="3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ANABİLİM DALI: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6EF7">
              <w:rPr>
                <w:rFonts w:ascii="Times New Roman" w:eastAsia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7850C4" w:rsidRPr="005B1CF3" w:rsidTr="00A11165">
        <w:tc>
          <w:tcPr>
            <w:tcW w:w="3936" w:type="dxa"/>
            <w:tcBorders>
              <w:right w:val="nil"/>
            </w:tcBorders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ADI:</w:t>
            </w: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111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76EF7">
              <w:rPr>
                <w:rFonts w:ascii="Times New Roman" w:eastAsia="Times New Roman" w:hAnsi="Times New Roman" w:cs="Times New Roman"/>
                <w:sz w:val="20"/>
                <w:szCs w:val="20"/>
              </w:rPr>
              <w:t>DERMATOGLİFİKLER VE UYGULAMASI</w:t>
            </w:r>
          </w:p>
        </w:tc>
        <w:tc>
          <w:tcPr>
            <w:tcW w:w="2279" w:type="dxa"/>
            <w:tcBorders>
              <w:left w:val="nil"/>
              <w:right w:val="nil"/>
            </w:tcBorders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left w:val="nil"/>
            </w:tcBorders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0C4" w:rsidRPr="005B1CF3" w:rsidTr="00A11165">
        <w:trPr>
          <w:trHeight w:val="174"/>
        </w:trPr>
        <w:tc>
          <w:tcPr>
            <w:tcW w:w="3936" w:type="dxa"/>
            <w:vMerge w:val="restart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ELEMANI</w:t>
            </w:r>
          </w:p>
        </w:tc>
        <w:tc>
          <w:tcPr>
            <w:tcW w:w="2279" w:type="dxa"/>
            <w:vMerge w:val="restart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7850C4" w:rsidRPr="005B1CF3" w:rsidRDefault="007850C4" w:rsidP="00B27F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7850C4" w:rsidRPr="005B1CF3" w:rsidRDefault="007850C4" w:rsidP="00B27FB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İngilizce: </w:t>
            </w: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3639" w:type="dxa"/>
            <w:gridSpan w:val="3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7850C4" w:rsidRPr="005B1CF3" w:rsidTr="00A11165">
        <w:trPr>
          <w:trHeight w:val="172"/>
        </w:trPr>
        <w:tc>
          <w:tcPr>
            <w:tcW w:w="3936" w:type="dxa"/>
            <w:vMerge/>
            <w:tcBorders>
              <w:bottom w:val="nil"/>
            </w:tcBorders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79" w:type="dxa"/>
            <w:vMerge/>
            <w:tcBorders>
              <w:bottom w:val="nil"/>
            </w:tcBorders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850C4" w:rsidRPr="005B1CF3" w:rsidTr="00A11165">
        <w:tc>
          <w:tcPr>
            <w:tcW w:w="3936" w:type="dxa"/>
            <w:tcBorders>
              <w:top w:val="nil"/>
            </w:tcBorders>
            <w:shd w:val="clear" w:color="auto" w:fill="auto"/>
          </w:tcPr>
          <w:p w:rsidR="007850C4" w:rsidRPr="00A11165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165">
              <w:rPr>
                <w:rFonts w:ascii="Times New Roman" w:eastAsia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11165">
              <w:rPr>
                <w:rFonts w:ascii="Times New Roman" w:eastAsia="Times New Roman" w:hAnsi="Times New Roman" w:cs="Times New Roman"/>
                <w:sz w:val="20"/>
                <w:szCs w:val="20"/>
              </w:rPr>
              <w:t>. Muhsin ÖZDEMİR</w:t>
            </w:r>
          </w:p>
        </w:tc>
        <w:tc>
          <w:tcPr>
            <w:tcW w:w="2279" w:type="dxa"/>
            <w:tcBorders>
              <w:top w:val="nil"/>
            </w:tcBorders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50C4" w:rsidRPr="005B1CF3" w:rsidRDefault="007850C4" w:rsidP="0078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0C4" w:rsidRPr="00276EF7" w:rsidRDefault="007850C4" w:rsidP="0078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EF7">
        <w:rPr>
          <w:rFonts w:ascii="Times New Roman" w:eastAsia="Times New Roman" w:hAnsi="Times New Roman" w:cs="Times New Roman"/>
          <w:b/>
          <w:sz w:val="24"/>
          <w:szCs w:val="24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7850C4" w:rsidRPr="005B1CF3" w:rsidTr="00B27FB4">
        <w:tc>
          <w:tcPr>
            <w:tcW w:w="2444" w:type="dxa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7850C4" w:rsidRPr="005B1CF3" w:rsidTr="00B27FB4">
        <w:tc>
          <w:tcPr>
            <w:tcW w:w="2444" w:type="dxa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2180" w:type="dxa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</w:t>
            </w:r>
          </w:p>
        </w:tc>
        <w:tc>
          <w:tcPr>
            <w:tcW w:w="2710" w:type="dxa"/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</w:t>
            </w:r>
          </w:p>
        </w:tc>
      </w:tr>
    </w:tbl>
    <w:p w:rsidR="007850C4" w:rsidRPr="005B1CF3" w:rsidRDefault="007850C4" w:rsidP="007850C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0C4" w:rsidRPr="005B1CF3" w:rsidRDefault="007850C4" w:rsidP="007850C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5B1CF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5B1CF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B1CF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B1CF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B1CF3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5B1CF3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"/>
        <w:gridCol w:w="794"/>
        <w:gridCol w:w="1094"/>
        <w:gridCol w:w="1644"/>
        <w:gridCol w:w="1104"/>
        <w:gridCol w:w="1109"/>
        <w:gridCol w:w="1368"/>
        <w:gridCol w:w="1744"/>
      </w:tblGrid>
      <w:tr w:rsidR="007850C4" w:rsidRPr="005B1CF3" w:rsidTr="00B27FB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YARIYIL</w:t>
            </w:r>
          </w:p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7850C4" w:rsidRPr="005B1CF3" w:rsidTr="00B27FB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7850C4" w:rsidRPr="005B1CF3" w:rsidTr="00B27FB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 xml:space="preserve">Bahar </w:t>
            </w:r>
            <w:r w:rsidRPr="005B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 xml:space="preserve">Güz   </w:t>
            </w:r>
            <w:r w:rsidRPr="005B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0C4" w:rsidRPr="005B1CF3" w:rsidRDefault="00BB2303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 w:rsidRPr="005B1C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ZORUNLU           SEÇMELİ</w:t>
            </w:r>
            <w:proofErr w:type="gramEnd"/>
            <w:r w:rsidRPr="005B1C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5B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                </w:t>
            </w:r>
            <w:r w:rsidR="00A111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5B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7850C4" w:rsidRPr="005B1CF3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04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850C4" w:rsidRPr="005B1CF3" w:rsidTr="00B27FB4">
        <w:trPr>
          <w:trHeight w:val="324"/>
        </w:trPr>
        <w:tc>
          <w:tcPr>
            <w:tcW w:w="90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7850C4" w:rsidRPr="005B1CF3" w:rsidTr="00B27FB4">
        <w:tc>
          <w:tcPr>
            <w:tcW w:w="30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7850C4" w:rsidRPr="005B1CF3" w:rsidTr="00B27FB4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</w:tc>
      </w:tr>
      <w:tr w:rsidR="007850C4" w:rsidRPr="005B1CF3" w:rsidTr="00B27FB4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50C4" w:rsidRPr="005B1CF3" w:rsidTr="00B27FB4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50C4" w:rsidRPr="005B1CF3" w:rsidTr="00B27FB4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850C4" w:rsidRPr="005B1CF3" w:rsidTr="00B27FB4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50C4" w:rsidRPr="005B1CF3" w:rsidTr="00B27FB4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50C4" w:rsidRPr="005B1CF3" w:rsidTr="00B27FB4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Diğer (SEMİNER…)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850C4" w:rsidRPr="005B1CF3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 w:val="restart"/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1CF3">
              <w:rPr>
                <w:rFonts w:ascii="Times New Roman" w:eastAsia="Times New Roman" w:hAnsi="Times New Roman" w:cs="Times New Roman"/>
                <w:b/>
              </w:rPr>
              <w:t>YARIYIL SONU SINAVI</w:t>
            </w:r>
          </w:p>
        </w:tc>
        <w:tc>
          <w:tcPr>
            <w:tcW w:w="3145" w:type="dxa"/>
            <w:gridSpan w:val="3"/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253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50C4" w:rsidRPr="005B1CF3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253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50C4" w:rsidRPr="005B1CF3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253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850C4" w:rsidRPr="005B1CF3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253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7850C4" w:rsidRPr="005B1CF3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) YAZILI</w:t>
            </w:r>
          </w:p>
        </w:tc>
        <w:tc>
          <w:tcPr>
            <w:tcW w:w="1253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50C4" w:rsidRPr="005B1CF3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027" w:type="dxa"/>
            <w:gridSpan w:val="3"/>
            <w:vMerge w:val="restart"/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15" w:type="dxa"/>
            <w:gridSpan w:val="2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Sözlü Sınav</w:t>
            </w:r>
          </w:p>
        </w:tc>
        <w:tc>
          <w:tcPr>
            <w:tcW w:w="930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Yazılı</w:t>
            </w:r>
          </w:p>
        </w:tc>
        <w:tc>
          <w:tcPr>
            <w:tcW w:w="1253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Sözlü ve Yazılı</w:t>
            </w:r>
          </w:p>
        </w:tc>
        <w:tc>
          <w:tcPr>
            <w:tcW w:w="1620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Çoktan Seçmeli</w:t>
            </w:r>
          </w:p>
        </w:tc>
      </w:tr>
      <w:tr w:rsidR="007850C4" w:rsidRPr="005B1CF3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027" w:type="dxa"/>
            <w:gridSpan w:val="3"/>
            <w:vMerge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30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0C4" w:rsidRPr="005B1CF3" w:rsidTr="00B27FB4">
        <w:trPr>
          <w:trHeight w:val="447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850C4" w:rsidRPr="005B1CF3" w:rsidTr="00B27FB4">
        <w:trPr>
          <w:trHeight w:val="447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ind w:left="-464" w:firstLine="4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Dermal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örneklerinin,embriyolojik</w:t>
            </w:r>
            <w:proofErr w:type="spellEnd"/>
            <w:proofErr w:type="gram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hayattaki gelişimi,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dermal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örnek tipleri,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dermal</w:t>
            </w:r>
            <w:proofErr w:type="spellEnd"/>
          </w:p>
          <w:p w:rsidR="007850C4" w:rsidRPr="005B1CF3" w:rsidRDefault="007850C4" w:rsidP="00B27FB4">
            <w:pPr>
              <w:spacing w:after="0" w:line="240" w:lineRule="auto"/>
              <w:ind w:left="-464" w:firstLine="4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örneklerin</w:t>
            </w:r>
            <w:proofErr w:type="gram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genetik hastalıkla ilişkisi,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dermal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örnek olma yöntemleri</w:t>
            </w:r>
          </w:p>
        </w:tc>
      </w:tr>
      <w:tr w:rsidR="007850C4" w:rsidRPr="005B1CF3" w:rsidTr="00B27FB4">
        <w:trPr>
          <w:trHeight w:val="426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Dermal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örnek özelliklerinin klinikteki yerinin belirlenmesi.</w:t>
            </w:r>
          </w:p>
        </w:tc>
      </w:tr>
      <w:tr w:rsidR="007850C4" w:rsidRPr="005B1CF3" w:rsidTr="00B27FB4">
        <w:trPr>
          <w:trHeight w:val="518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</w:rPr>
              <w:t>Dermal</w:t>
            </w:r>
            <w:proofErr w:type="spellEnd"/>
            <w:r w:rsidRPr="005B1CF3">
              <w:rPr>
                <w:rFonts w:ascii="Times New Roman" w:eastAsia="Times New Roman" w:hAnsi="Times New Roman" w:cs="Times New Roman"/>
              </w:rPr>
              <w:t xml:space="preserve"> örnek tiplerinin bilinmesi ve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dermatoglifik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yapıları yorumlayabilme</w:t>
            </w:r>
          </w:p>
        </w:tc>
      </w:tr>
      <w:tr w:rsidR="007850C4" w:rsidRPr="005B1CF3" w:rsidTr="00B27FB4">
        <w:trPr>
          <w:trHeight w:val="540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Schaumann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B,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Alter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M. (</w:t>
            </w:r>
            <w:proofErr w:type="spellStart"/>
            <w:proofErr w:type="gram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Çev.Atasu</w:t>
            </w:r>
            <w:proofErr w:type="spellEnd"/>
            <w:proofErr w:type="gram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M).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Tıpsal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Kusurlarda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Derioymacılıkları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Springer-Verlag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(1976).</w:t>
            </w:r>
          </w:p>
        </w:tc>
      </w:tr>
      <w:tr w:rsidR="007850C4" w:rsidRPr="005B1CF3" w:rsidTr="00B27FB4">
        <w:trPr>
          <w:trHeight w:val="540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Atasu M</w:t>
            </w:r>
            <w:proofErr w:type="gram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.,</w:t>
            </w:r>
            <w:proofErr w:type="gram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Say B. (1970).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Klinisyenlere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dermatoglifik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Bilgiler. Hacettepe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Yayınları.</w:t>
            </w:r>
          </w:p>
          <w:p w:rsidR="007850C4" w:rsidRPr="005B1CF3" w:rsidRDefault="007850C4" w:rsidP="00B27FB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Connor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JM,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Ferguson-SWmith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MA. (1993).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Essential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Genetics.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Blackwell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Scientific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Publications. 4th ed.</w:t>
            </w:r>
          </w:p>
        </w:tc>
      </w:tr>
    </w:tbl>
    <w:p w:rsidR="007850C4" w:rsidRDefault="007850C4" w:rsidP="007850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86AF5" w:rsidRDefault="00786AF5" w:rsidP="007850C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7850C4" w:rsidRPr="005B1CF3" w:rsidTr="00B27FB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1CF3">
              <w:rPr>
                <w:rFonts w:ascii="Times New Roman" w:eastAsia="Times New Roman" w:hAnsi="Times New Roman" w:cs="Times New Roman"/>
                <w:b/>
              </w:rPr>
              <w:t xml:space="preserve">                                DERSİN HAFTALIK PLANI</w:t>
            </w:r>
          </w:p>
        </w:tc>
      </w:tr>
      <w:tr w:rsidR="007850C4" w:rsidRPr="005B1CF3" w:rsidTr="00B27FB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1CF3">
              <w:rPr>
                <w:rFonts w:ascii="Times New Roman" w:eastAsia="Times New Roman" w:hAnsi="Times New Roman" w:cs="Times New Roman"/>
                <w:b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1CF3">
              <w:rPr>
                <w:rFonts w:ascii="Times New Roman" w:eastAsia="Times New Roman" w:hAnsi="Times New Roman" w:cs="Times New Roman"/>
                <w:b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</w:rPr>
            </w:pPr>
            <w:r w:rsidRPr="005B1CF3">
              <w:rPr>
                <w:rFonts w:ascii="Times New Roman" w:eastAsia="Times New Roman" w:hAnsi="Times New Roman" w:cs="Times New Roman"/>
                <w:b/>
              </w:rPr>
              <w:t>İŞLENEN KONULAR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1C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embriyolojik</w:t>
            </w:r>
            <w:proofErr w:type="gram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dönemde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dermal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örneklerin oluşumu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Dermal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örnek tiplerinin incelenmesi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Kromozom </w:t>
            </w:r>
            <w:proofErr w:type="gramStart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anomali</w:t>
            </w:r>
            <w:proofErr w:type="gram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sendromlarında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dermatoglifik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özellikler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Genetik hastalıklarda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dermatoglifik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özelliklere genel bakış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Dermatoglifik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örneklerin alınma yöntemleri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dermatoglifik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yöntemlerinden film yönteminin uygulanması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ARASINAV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Dermal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örnek alma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Dermatoglifik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değerlendirmede incelenmesi gereken parametreler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Dermatoglifik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örneklerin incelenmesi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Dermatoglifik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örneklerin incelenmesi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Populasyon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çalışmalarında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Dermatoglifik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özelliklerin karşılaştırılması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Seminer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Anormal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Dermal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örneklerin </w:t>
            </w:r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değerlendirilmesi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Farklı Genetik hastalıklara ilişkin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Dermal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örneklerin</w:t>
            </w:r>
            <w:r w:rsidRPr="005B1C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incelenmesi</w:t>
            </w:r>
          </w:p>
        </w:tc>
      </w:tr>
      <w:tr w:rsidR="007850C4" w:rsidRPr="005B1CF3" w:rsidTr="00B27FB4">
        <w:tc>
          <w:tcPr>
            <w:tcW w:w="1188" w:type="dxa"/>
            <w:tcBorders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1165" w:rsidRDefault="00A11165" w:rsidP="0078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850C4" w:rsidRDefault="007850C4" w:rsidP="0078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B1CF3">
        <w:rPr>
          <w:rFonts w:ascii="Times New Roman" w:eastAsia="Times New Roman" w:hAnsi="Times New Roman" w:cs="Times New Roman"/>
          <w:b/>
        </w:rPr>
        <w:t>PROGRAM ÇIKTISI</w:t>
      </w:r>
    </w:p>
    <w:p w:rsidR="00A11165" w:rsidRPr="005B1CF3" w:rsidRDefault="00A11165" w:rsidP="0078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7850C4" w:rsidRPr="005B1CF3" w:rsidRDefault="007850C4" w:rsidP="00785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CF3">
        <w:rPr>
          <w:rFonts w:ascii="Times New Roman" w:eastAsia="Times New Roman" w:hAnsi="Times New Roman" w:cs="Times New Roman"/>
          <w:sz w:val="24"/>
          <w:szCs w:val="24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7850C4" w:rsidRPr="005B1CF3" w:rsidTr="00B27FB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1CF3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1CF3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1CF3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NewRoman" w:eastAsia="Times New Roman" w:hAnsi="TimesNewRoman" w:cs="TimesNew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7850C4" w:rsidRPr="005B1CF3" w:rsidRDefault="007850C4" w:rsidP="00B27FB4">
            <w:pPr>
              <w:spacing w:after="0" w:line="240" w:lineRule="auto"/>
              <w:rPr>
                <w:rFonts w:ascii="TimesNewRoman" w:eastAsia="Times New Roman" w:hAnsi="TimesNewRoman" w:cs="TimesNew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850C4" w:rsidRPr="005B1CF3" w:rsidTr="00B27FB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NewRoman" w:eastAsia="Times New Roman" w:hAnsi="TimesNewRoman" w:cs="TimesNewRoman"/>
                <w:sz w:val="20"/>
                <w:szCs w:val="20"/>
              </w:rPr>
            </w:pPr>
            <w:r w:rsidRPr="005B1CF3">
              <w:rPr>
                <w:rFonts w:ascii="TimesNewRoman,Bold" w:eastAsia="Times New Roman" w:hAnsi="TimesNewRoman,Bold" w:cs="TimesNewRoman,Bold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NewRoman" w:eastAsia="Times New Roman" w:hAnsi="TimesNewRoman" w:cs="TimesNew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7850C4" w:rsidRPr="005B1CF3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1CF3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7850C4" w:rsidRPr="005B1CF3" w:rsidRDefault="007850C4" w:rsidP="007850C4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50C4" w:rsidRPr="005B1CF3" w:rsidRDefault="007850C4" w:rsidP="007850C4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7850C4" w:rsidRPr="005B1CF3" w:rsidTr="00B27FB4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7850C4" w:rsidRPr="005B1CF3" w:rsidRDefault="007850C4" w:rsidP="00B2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İmza</w:t>
            </w:r>
          </w:p>
          <w:p w:rsidR="007850C4" w:rsidRPr="00A11165" w:rsidRDefault="007850C4" w:rsidP="00A1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50C4" w:rsidRPr="005B1CF3" w:rsidRDefault="007850C4" w:rsidP="00A11165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11165">
              <w:rPr>
                <w:rFonts w:ascii="Times New Roman" w:eastAsia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11165">
              <w:rPr>
                <w:rFonts w:ascii="Times New Roman" w:eastAsia="Times New Roman" w:hAnsi="Times New Roman" w:cs="Times New Roman"/>
                <w:sz w:val="20"/>
                <w:szCs w:val="20"/>
              </w:rPr>
              <w:t>. Muhsin ÖZDEMİR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1CF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50C4" w:rsidRPr="005B1CF3" w:rsidRDefault="007850C4" w:rsidP="00B27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D154B" w:rsidRDefault="001D154B">
      <w:pPr>
        <w:rPr>
          <w:rFonts w:ascii="Times New Roman" w:hAnsi="Times New Roman" w:cs="Times New Roman"/>
          <w:sz w:val="20"/>
          <w:szCs w:val="20"/>
        </w:rPr>
      </w:pPr>
    </w:p>
    <w:p w:rsidR="00674A14" w:rsidRDefault="00674A14">
      <w:pPr>
        <w:rPr>
          <w:rFonts w:ascii="Times New Roman" w:hAnsi="Times New Roman" w:cs="Times New Roman"/>
          <w:sz w:val="20"/>
          <w:szCs w:val="20"/>
        </w:rPr>
      </w:pPr>
    </w:p>
    <w:p w:rsidR="00674A14" w:rsidRDefault="00674A14">
      <w:pPr>
        <w:rPr>
          <w:rFonts w:ascii="Times New Roman" w:hAnsi="Times New Roman" w:cs="Times New Roman"/>
          <w:sz w:val="20"/>
          <w:szCs w:val="20"/>
        </w:rPr>
      </w:pPr>
    </w:p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FB6DC4B" wp14:editId="052E087C">
            <wp:extent cx="447675" cy="466725"/>
            <wp:effectExtent l="0" t="0" r="0" b="0"/>
            <wp:docPr id="18" name="Resim 18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A11165" w:rsidRPr="0035390F" w:rsidRDefault="00A11165" w:rsidP="00A11165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205"/>
      </w:tblGrid>
      <w:tr w:rsidR="00674A14" w:rsidRPr="0035390F" w:rsidTr="00B27FB4">
        <w:tc>
          <w:tcPr>
            <w:tcW w:w="1900" w:type="dxa"/>
            <w:tcBorders>
              <w:right w:val="nil"/>
            </w:tcBorders>
          </w:tcPr>
          <w:p w:rsidR="00674A14" w:rsidRPr="0035390F" w:rsidRDefault="00674A14" w:rsidP="00B27FB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674A14" w:rsidRPr="0035390F" w:rsidRDefault="00674A14" w:rsidP="00BB23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4" w:name="DERS522402202"/>
            <w:proofErr w:type="gramStart"/>
            <w:r w:rsidRPr="0035390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52240</w:t>
            </w:r>
            <w:r w:rsidR="00BB2303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4</w:t>
            </w:r>
            <w:r w:rsidRPr="0035390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202</w:t>
            </w:r>
            <w:bookmarkEnd w:id="4"/>
            <w:proofErr w:type="gramEnd"/>
          </w:p>
        </w:tc>
        <w:tc>
          <w:tcPr>
            <w:tcW w:w="5689" w:type="dxa"/>
            <w:gridSpan w:val="4"/>
          </w:tcPr>
          <w:p w:rsidR="00674A14" w:rsidRPr="0035390F" w:rsidRDefault="00674A14" w:rsidP="00B27FB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2B7C97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674A14" w:rsidRPr="0035390F" w:rsidTr="00B27FB4">
        <w:tc>
          <w:tcPr>
            <w:tcW w:w="9854" w:type="dxa"/>
            <w:gridSpan w:val="7"/>
          </w:tcPr>
          <w:p w:rsidR="00674A14" w:rsidRPr="0035390F" w:rsidRDefault="00674A14" w:rsidP="00B27FB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</w:t>
            </w:r>
            <w:r w:rsidRPr="002B7C97">
              <w:rPr>
                <w:rFonts w:ascii="Times New Roman" w:hAnsi="Times New Roman" w:cs="Times New Roman"/>
                <w:sz w:val="20"/>
                <w:szCs w:val="20"/>
              </w:rPr>
              <w:t xml:space="preserve">MUTAJENİK AJANLAR VE </w:t>
            </w:r>
            <w:proofErr w:type="gramStart"/>
            <w:r w:rsidRPr="002B7C97">
              <w:rPr>
                <w:rFonts w:ascii="Times New Roman" w:hAnsi="Times New Roman" w:cs="Times New Roman"/>
                <w:sz w:val="20"/>
                <w:szCs w:val="20"/>
              </w:rPr>
              <w:t>NÜKLEİK  ASİTLERE</w:t>
            </w:r>
            <w:proofErr w:type="gramEnd"/>
            <w:r w:rsidRPr="002B7C97">
              <w:rPr>
                <w:rFonts w:ascii="Times New Roman" w:hAnsi="Times New Roman" w:cs="Times New Roman"/>
                <w:sz w:val="20"/>
                <w:szCs w:val="20"/>
              </w:rPr>
              <w:t xml:space="preserve"> ETKİSİ</w:t>
            </w:r>
          </w:p>
        </w:tc>
      </w:tr>
      <w:tr w:rsidR="00674A14" w:rsidRPr="0035390F" w:rsidTr="00B27FB4">
        <w:trPr>
          <w:trHeight w:val="174"/>
        </w:trPr>
        <w:tc>
          <w:tcPr>
            <w:tcW w:w="3241" w:type="dxa"/>
            <w:gridSpan w:val="2"/>
            <w:vMerge w:val="restart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674A14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A11165" w:rsidRPr="0035390F" w:rsidRDefault="00A11165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4A14" w:rsidRPr="00A11165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1165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A11165">
              <w:rPr>
                <w:rFonts w:ascii="Times New Roman" w:hAnsi="Times New Roman" w:cs="Times New Roman"/>
                <w:sz w:val="20"/>
                <w:szCs w:val="20"/>
              </w:rPr>
              <w:t>. Muhsin ÖZDEMİR</w:t>
            </w:r>
          </w:p>
        </w:tc>
        <w:tc>
          <w:tcPr>
            <w:tcW w:w="3240" w:type="dxa"/>
            <w:gridSpan w:val="2"/>
            <w:vMerge w:val="restart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674A14" w:rsidRPr="0035390F" w:rsidRDefault="00674A14" w:rsidP="00B27FB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674A14" w:rsidRPr="0035390F" w:rsidRDefault="00674A14" w:rsidP="00B27FB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</w:p>
        </w:tc>
        <w:tc>
          <w:tcPr>
            <w:tcW w:w="3373" w:type="dxa"/>
            <w:gridSpan w:val="3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674A14" w:rsidRPr="0035390F" w:rsidTr="00B27FB4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74A14" w:rsidRPr="0035390F" w:rsidTr="00B27FB4">
        <w:tc>
          <w:tcPr>
            <w:tcW w:w="3241" w:type="dxa"/>
            <w:gridSpan w:val="2"/>
            <w:tcBorders>
              <w:top w:val="nil"/>
            </w:tcBorders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674A14" w:rsidRPr="00A11165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16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4A14" w:rsidRPr="0035390F" w:rsidRDefault="00674A14" w:rsidP="00674A1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74A14" w:rsidRPr="0035390F" w:rsidRDefault="00674A14" w:rsidP="00674A1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674A14" w:rsidRPr="0035390F" w:rsidTr="00B27FB4">
        <w:tc>
          <w:tcPr>
            <w:tcW w:w="2444" w:type="dxa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674A14" w:rsidRPr="0035390F" w:rsidTr="00B27FB4">
        <w:tc>
          <w:tcPr>
            <w:tcW w:w="2444" w:type="dxa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710" w:type="dxa"/>
          </w:tcPr>
          <w:p w:rsidR="00674A14" w:rsidRPr="0035390F" w:rsidRDefault="00674A14" w:rsidP="00B27FB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674A14" w:rsidRPr="0035390F" w:rsidRDefault="00674A14" w:rsidP="00674A1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74A14" w:rsidRPr="0035390F" w:rsidRDefault="00674A14" w:rsidP="00674A14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A11165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401"/>
        <w:gridCol w:w="850"/>
        <w:gridCol w:w="806"/>
        <w:gridCol w:w="849"/>
        <w:gridCol w:w="2154"/>
      </w:tblGrid>
      <w:tr w:rsidR="00674A14" w:rsidRPr="0035390F" w:rsidTr="00B27FB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474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674A14" w:rsidRPr="0035390F" w:rsidTr="00B27FB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Uygulam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674A14" w:rsidRPr="0035390F" w:rsidTr="00B27FB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A1116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A14" w:rsidRPr="0035390F" w:rsidRDefault="00BB2303" w:rsidP="00B27FB4">
            <w:pPr>
              <w:spacing w:after="0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74A14" w:rsidRPr="0035390F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03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4A14" w:rsidRPr="0035390F" w:rsidTr="00B27FB4">
        <w:trPr>
          <w:trHeight w:val="324"/>
        </w:trPr>
        <w:tc>
          <w:tcPr>
            <w:tcW w:w="10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674A14" w:rsidRPr="0035390F" w:rsidTr="00B27FB4">
        <w:tc>
          <w:tcPr>
            <w:tcW w:w="23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4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674A14" w:rsidRPr="0035390F" w:rsidTr="00B27FB4"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74A14" w:rsidRPr="0035390F" w:rsidTr="00B27FB4"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4A14" w:rsidRPr="0035390F" w:rsidTr="00B27FB4"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4A14" w:rsidRPr="0035390F" w:rsidTr="00B27FB4"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14" w:rsidRPr="0035390F" w:rsidTr="00B27FB4"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4A14" w:rsidRPr="0035390F" w:rsidTr="00B27FB4"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14" w:rsidRPr="0035390F" w:rsidTr="00B27FB4"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A14" w:rsidRPr="0035390F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2" w:type="dxa"/>
            <w:gridSpan w:val="3"/>
            <w:vMerge w:val="restart"/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45" w:type="dxa"/>
            <w:gridSpan w:val="4"/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939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4A14" w:rsidRPr="0035390F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2" w:type="dxa"/>
            <w:gridSpan w:val="3"/>
            <w:vMerge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939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4A14" w:rsidRPr="0035390F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2" w:type="dxa"/>
            <w:gridSpan w:val="3"/>
            <w:vMerge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939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4A14" w:rsidRPr="0035390F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2" w:type="dxa"/>
            <w:gridSpan w:val="3"/>
            <w:vMerge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39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4A14" w:rsidRPr="0035390F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2" w:type="dxa"/>
            <w:gridSpan w:val="3"/>
            <w:vMerge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9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674A14" w:rsidRPr="0035390F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362" w:type="dxa"/>
            <w:gridSpan w:val="3"/>
            <w:vMerge w:val="restart"/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77" w:type="dxa"/>
            <w:gridSpan w:val="3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68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939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085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674A14" w:rsidRPr="0035390F" w:rsidTr="00B27FB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362" w:type="dxa"/>
            <w:gridSpan w:val="3"/>
            <w:vMerge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gridSpan w:val="3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4A14" w:rsidRPr="0035390F" w:rsidTr="00B27FB4">
        <w:trPr>
          <w:trHeight w:val="447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74A14" w:rsidRPr="0035390F" w:rsidTr="00B27FB4">
        <w:trPr>
          <w:trHeight w:val="447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DNA yapısı,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mutajenik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ajanlar,</w:t>
            </w: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Teratojenik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ajanlar, ajanların moleküler etki mekanizmaları</w:t>
            </w:r>
          </w:p>
        </w:tc>
      </w:tr>
      <w:tr w:rsidR="00674A14" w:rsidRPr="0035390F" w:rsidTr="00B27FB4">
        <w:trPr>
          <w:trHeight w:val="426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Hücresel ve çevresel ajanların nükleik asitlere etkilerinin hücre fonksiyonları ile hastalık gelişimindeki rolünün öğrenilmesi. Nükleik asit yapısını ve fonksiyonunu etkileyen ajanların tipleri ile etki mekanizmalarının incelenmesi.</w:t>
            </w:r>
          </w:p>
        </w:tc>
      </w:tr>
      <w:tr w:rsidR="00674A14" w:rsidRPr="0035390F" w:rsidTr="00B27FB4">
        <w:trPr>
          <w:trHeight w:val="518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Bir ajanın hücredeki olaya etkisinin değerlendirilmesi, kendisini ve çevresini bu konuda bilinçlendirme.</w:t>
            </w:r>
          </w:p>
        </w:tc>
      </w:tr>
      <w:tr w:rsidR="00674A14" w:rsidRPr="0035390F" w:rsidTr="00B27FB4">
        <w:trPr>
          <w:trHeight w:val="540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A14" w:rsidRPr="0035390F" w:rsidRDefault="00674A14" w:rsidP="00B27FB4">
            <w:pPr>
              <w:spacing w:after="0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Micklos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DA,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Freyer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Crotty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DA. (2003). 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4A14" w:rsidRPr="0035390F" w:rsidRDefault="00674A14" w:rsidP="00B27FB4">
            <w:pPr>
              <w:spacing w:after="0"/>
              <w:ind w:right="-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Cold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Spring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Harbor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Pres.</w:t>
            </w:r>
          </w:p>
        </w:tc>
      </w:tr>
      <w:tr w:rsidR="00674A14" w:rsidRPr="0035390F" w:rsidTr="00B27FB4">
        <w:trPr>
          <w:trHeight w:val="540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YARDIMCI KAYNAKLAR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A14" w:rsidRPr="0035390F" w:rsidRDefault="00674A14" w:rsidP="00B27FB4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/>
                <w:color w:val="333333"/>
                <w:sz w:val="20"/>
                <w:szCs w:val="20"/>
              </w:rPr>
              <w:t>V</w:t>
            </w:r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ogel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and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Motulsky's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Human Genetics: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Problems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and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Approaches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. (E</w:t>
            </w:r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ditör: Michael R. </w:t>
            </w:r>
            <w:proofErr w:type="spellStart"/>
            <w:proofErr w:type="gram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Speicher,Stylianos</w:t>
            </w:r>
            <w:proofErr w:type="spellEnd"/>
            <w:proofErr w:type="gram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E. 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Antonarakis,Arno</w:t>
            </w:r>
            <w:proofErr w:type="spell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G. 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Motulsky</w:t>
            </w:r>
            <w:proofErr w:type="spell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). 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Springer</w:t>
            </w:r>
            <w:proofErr w:type="spell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2010</w:t>
            </w:r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</w:tbl>
    <w:p w:rsidR="00674A14" w:rsidRDefault="00674A14" w:rsidP="00674A1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6AF5" w:rsidRDefault="00786AF5" w:rsidP="00674A1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674A14" w:rsidRPr="0035390F" w:rsidTr="00B27FB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674A14" w:rsidRPr="0035390F" w:rsidTr="00B27FB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harabiyeti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hastalık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Mutasyon tipleri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Mutasyon tipleri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Mutajenik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karsinojenik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ajanlar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DNA Tamir Sistemleri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DNA Tamir Sistemleri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oksidasyonu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nitrasyonu</w:t>
            </w:r>
            <w:proofErr w:type="spellEnd"/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deaminasyonu</w:t>
            </w:r>
            <w:proofErr w:type="spellEnd"/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harabiyetinde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serbest radikallerin etkisi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interkalasyonu</w:t>
            </w:r>
            <w:proofErr w:type="spellEnd"/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Polisiklik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aromatik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hidrokarbonlar: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Metabolik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yolaklar ve DNA lezyon oluşumu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Polisiklik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aromatik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hidrokarbonlar: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Metabolik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yolaklar ve DNA lezyon oluşumu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harabiyeti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transkripsiyon 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harabiyeti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transkripsiyon:Sonuçları</w:t>
            </w:r>
            <w:proofErr w:type="spellEnd"/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RNA bütünlüğü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Teratojenik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ajanlar: Tanım</w:t>
            </w:r>
          </w:p>
        </w:tc>
      </w:tr>
      <w:tr w:rsidR="00674A14" w:rsidRPr="0035390F" w:rsidTr="00B27FB4">
        <w:tc>
          <w:tcPr>
            <w:tcW w:w="1188" w:type="dxa"/>
            <w:tcBorders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Teratojenik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ajanların etkisi</w:t>
            </w:r>
          </w:p>
        </w:tc>
      </w:tr>
    </w:tbl>
    <w:p w:rsidR="00A772E8" w:rsidRDefault="00A772E8" w:rsidP="00674A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4A14" w:rsidRDefault="00674A14" w:rsidP="00674A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A772E8" w:rsidRPr="0035390F" w:rsidRDefault="00A772E8" w:rsidP="00674A1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4A14" w:rsidRPr="0035390F" w:rsidRDefault="00674A14" w:rsidP="00674A1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674A14" w:rsidRPr="0035390F" w:rsidTr="00B27FB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674A14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74A14" w:rsidRPr="0035390F" w:rsidTr="00B27FB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A111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11165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674A14" w:rsidRPr="0035390F" w:rsidTr="00B27FB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A14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674A14" w:rsidRPr="0035390F" w:rsidRDefault="00674A14" w:rsidP="00674A14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74A14" w:rsidRPr="0035390F" w:rsidRDefault="00674A14" w:rsidP="00674A14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674A14" w:rsidRPr="0035390F" w:rsidTr="00B27FB4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A14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A11165" w:rsidRPr="0035390F" w:rsidRDefault="00A11165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Doç.Dr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 Muhsin ÖZDEMİR</w:t>
            </w:r>
          </w:p>
          <w:p w:rsidR="00674A14" w:rsidRPr="0035390F" w:rsidRDefault="00674A14" w:rsidP="00B27FB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4A14" w:rsidRPr="0035390F" w:rsidRDefault="00674A14" w:rsidP="00B27FB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50C4" w:rsidRDefault="007850C4">
      <w:pPr>
        <w:rPr>
          <w:rFonts w:ascii="Times New Roman" w:hAnsi="Times New Roman" w:cs="Times New Roman"/>
          <w:sz w:val="20"/>
          <w:szCs w:val="20"/>
        </w:rPr>
      </w:pPr>
    </w:p>
    <w:p w:rsidR="007850C4" w:rsidRDefault="007850C4">
      <w:pPr>
        <w:rPr>
          <w:rFonts w:ascii="Times New Roman" w:hAnsi="Times New Roman" w:cs="Times New Roman"/>
          <w:sz w:val="20"/>
          <w:szCs w:val="20"/>
        </w:rPr>
      </w:pPr>
    </w:p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FB6DC4B" wp14:editId="052E087C">
            <wp:extent cx="447675" cy="466725"/>
            <wp:effectExtent l="0" t="0" r="0" b="0"/>
            <wp:docPr id="19" name="Resim 19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EC12A4" w:rsidRPr="0035390F" w:rsidRDefault="00EC12A4" w:rsidP="00EC12A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205"/>
      </w:tblGrid>
      <w:tr w:rsidR="00EC12A4" w:rsidRPr="0035390F" w:rsidTr="00A50EED">
        <w:tc>
          <w:tcPr>
            <w:tcW w:w="1900" w:type="dxa"/>
            <w:tcBorders>
              <w:right w:val="nil"/>
            </w:tcBorders>
          </w:tcPr>
          <w:p w:rsidR="00EC12A4" w:rsidRPr="0035390F" w:rsidRDefault="00EC12A4" w:rsidP="00A50EE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EC12A4" w:rsidRPr="0035390F" w:rsidRDefault="00DA03ED" w:rsidP="00BB23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DERS522402203"/>
            <w:proofErr w:type="gramStart"/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52240</w:t>
            </w:r>
            <w:r w:rsidR="00BB2303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203</w:t>
            </w:r>
            <w:bookmarkEnd w:id="5"/>
            <w:proofErr w:type="gramEnd"/>
          </w:p>
        </w:tc>
        <w:tc>
          <w:tcPr>
            <w:tcW w:w="5689" w:type="dxa"/>
            <w:gridSpan w:val="4"/>
          </w:tcPr>
          <w:p w:rsidR="00EC12A4" w:rsidRPr="0035390F" w:rsidRDefault="00EC12A4" w:rsidP="00A50EE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CA738D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EC12A4" w:rsidRPr="0035390F" w:rsidTr="00A50EED">
        <w:tc>
          <w:tcPr>
            <w:tcW w:w="9854" w:type="dxa"/>
            <w:gridSpan w:val="7"/>
          </w:tcPr>
          <w:p w:rsidR="00EC12A4" w:rsidRPr="0035390F" w:rsidRDefault="00EC12A4" w:rsidP="00EC12A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</w:t>
            </w:r>
            <w:r w:rsidR="00CA738D" w:rsidRPr="00CA738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TIBBİ GENETİKTE MOLEKÜLER YÖNTEMLERE GİRİŞ</w:t>
            </w:r>
          </w:p>
        </w:tc>
      </w:tr>
      <w:tr w:rsidR="00EC12A4" w:rsidRPr="0035390F" w:rsidTr="00A50EED">
        <w:trPr>
          <w:trHeight w:val="174"/>
        </w:trPr>
        <w:tc>
          <w:tcPr>
            <w:tcW w:w="3241" w:type="dxa"/>
            <w:gridSpan w:val="2"/>
            <w:vMerge w:val="restart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EC12A4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A772E8" w:rsidRPr="0035390F" w:rsidRDefault="00A772E8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2A4" w:rsidRPr="00A772E8" w:rsidRDefault="00EC12A4" w:rsidP="00EC12A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. Oğuz ÇİLİNGİR</w:t>
            </w:r>
          </w:p>
        </w:tc>
        <w:tc>
          <w:tcPr>
            <w:tcW w:w="3240" w:type="dxa"/>
            <w:gridSpan w:val="2"/>
            <w:vMerge w:val="restart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EC12A4" w:rsidRPr="0035390F" w:rsidRDefault="00EC12A4" w:rsidP="00A50EE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EC12A4" w:rsidRPr="0035390F" w:rsidRDefault="00EC12A4" w:rsidP="00A50EE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</w:p>
        </w:tc>
        <w:tc>
          <w:tcPr>
            <w:tcW w:w="3373" w:type="dxa"/>
            <w:gridSpan w:val="3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EC12A4" w:rsidRPr="0035390F" w:rsidTr="00A50EED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C12A4" w:rsidRPr="0035390F" w:rsidTr="00A50EED">
        <w:tc>
          <w:tcPr>
            <w:tcW w:w="3241" w:type="dxa"/>
            <w:gridSpan w:val="2"/>
            <w:tcBorders>
              <w:top w:val="nil"/>
            </w:tcBorders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C12A4" w:rsidRPr="00A772E8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12A4" w:rsidRPr="0035390F" w:rsidRDefault="00EC12A4" w:rsidP="00EC12A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C12A4" w:rsidRPr="0035390F" w:rsidRDefault="00EC12A4" w:rsidP="00EC12A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EC12A4" w:rsidRPr="0035390F" w:rsidTr="00A50EED">
        <w:tc>
          <w:tcPr>
            <w:tcW w:w="2444" w:type="dxa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EC12A4" w:rsidRPr="0035390F" w:rsidTr="00A50EED">
        <w:tc>
          <w:tcPr>
            <w:tcW w:w="2444" w:type="dxa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710" w:type="dxa"/>
          </w:tcPr>
          <w:p w:rsidR="00EC12A4" w:rsidRPr="0035390F" w:rsidRDefault="00EC12A4" w:rsidP="00A50EE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EC12A4" w:rsidRPr="0035390F" w:rsidRDefault="00EC12A4" w:rsidP="00EC12A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C12A4" w:rsidRPr="0035390F" w:rsidRDefault="00EC12A4" w:rsidP="00EC12A4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10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401"/>
        <w:gridCol w:w="850"/>
        <w:gridCol w:w="806"/>
        <w:gridCol w:w="849"/>
        <w:gridCol w:w="2154"/>
      </w:tblGrid>
      <w:tr w:rsidR="00EC12A4" w:rsidRPr="0035390F" w:rsidTr="00EC12A4">
        <w:trPr>
          <w:trHeight w:val="383"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474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C12A4" w:rsidRPr="0035390F" w:rsidTr="00EC12A4">
        <w:trPr>
          <w:trHeight w:val="3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2A4" w:rsidRPr="0035390F" w:rsidRDefault="00EC12A4" w:rsidP="00CA738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Uygulam</w:t>
            </w:r>
            <w:r w:rsidR="00CA738D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EC12A4" w:rsidRPr="0035390F" w:rsidTr="00EC12A4">
        <w:trPr>
          <w:trHeight w:val="367"/>
          <w:jc w:val="center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A4" w:rsidRPr="0035390F" w:rsidRDefault="00EC12A4" w:rsidP="00CA7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2A4" w:rsidRPr="0035390F" w:rsidRDefault="00BB2303" w:rsidP="00CA73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CA73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C12A4" w:rsidRPr="0035390F" w:rsidTr="00EC1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  <w:jc w:val="center"/>
        </w:trPr>
        <w:tc>
          <w:tcPr>
            <w:tcW w:w="1003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2A4" w:rsidRPr="0035390F" w:rsidTr="00EC12A4">
        <w:trPr>
          <w:trHeight w:val="324"/>
          <w:jc w:val="center"/>
        </w:trPr>
        <w:tc>
          <w:tcPr>
            <w:tcW w:w="10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C12A4" w:rsidRPr="0035390F" w:rsidTr="00EC12A4">
        <w:trPr>
          <w:jc w:val="center"/>
        </w:trPr>
        <w:tc>
          <w:tcPr>
            <w:tcW w:w="236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4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EC12A4" w:rsidRPr="0035390F" w:rsidTr="00EC12A4">
        <w:trPr>
          <w:jc w:val="center"/>
        </w:trPr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EC12A4" w:rsidRPr="0035390F" w:rsidTr="00EC12A4">
        <w:trPr>
          <w:jc w:val="center"/>
        </w:trPr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C12A4" w:rsidRPr="0035390F" w:rsidTr="00EC12A4">
        <w:trPr>
          <w:jc w:val="center"/>
        </w:trPr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C12A4" w:rsidRPr="0035390F" w:rsidTr="00EC12A4">
        <w:trPr>
          <w:jc w:val="center"/>
        </w:trPr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2A4" w:rsidRPr="0035390F" w:rsidTr="00EC12A4">
        <w:trPr>
          <w:jc w:val="center"/>
        </w:trPr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C12A4" w:rsidRPr="0035390F" w:rsidTr="00EC12A4">
        <w:trPr>
          <w:jc w:val="center"/>
        </w:trPr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2A4" w:rsidRPr="0035390F" w:rsidTr="00EC12A4">
        <w:trPr>
          <w:jc w:val="center"/>
        </w:trPr>
        <w:tc>
          <w:tcPr>
            <w:tcW w:w="236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2A4" w:rsidRPr="0035390F" w:rsidTr="00EC1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  <w:jc w:val="center"/>
        </w:trPr>
        <w:tc>
          <w:tcPr>
            <w:tcW w:w="2362" w:type="dxa"/>
            <w:gridSpan w:val="3"/>
            <w:vMerge w:val="restart"/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45" w:type="dxa"/>
            <w:gridSpan w:val="4"/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939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2A4" w:rsidRPr="0035390F" w:rsidTr="00EC1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  <w:jc w:val="center"/>
        </w:trPr>
        <w:tc>
          <w:tcPr>
            <w:tcW w:w="2362" w:type="dxa"/>
            <w:gridSpan w:val="3"/>
            <w:vMerge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939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2A4" w:rsidRPr="0035390F" w:rsidTr="00EC1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  <w:jc w:val="center"/>
        </w:trPr>
        <w:tc>
          <w:tcPr>
            <w:tcW w:w="2362" w:type="dxa"/>
            <w:gridSpan w:val="3"/>
            <w:vMerge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939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2A4" w:rsidRPr="0035390F" w:rsidTr="00EC1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  <w:jc w:val="center"/>
        </w:trPr>
        <w:tc>
          <w:tcPr>
            <w:tcW w:w="2362" w:type="dxa"/>
            <w:gridSpan w:val="3"/>
            <w:vMerge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39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2A4" w:rsidRPr="0035390F" w:rsidTr="00EC1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  <w:jc w:val="center"/>
        </w:trPr>
        <w:tc>
          <w:tcPr>
            <w:tcW w:w="2362" w:type="dxa"/>
            <w:gridSpan w:val="3"/>
            <w:vMerge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39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85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EC12A4" w:rsidRPr="0035390F" w:rsidTr="00EC1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  <w:jc w:val="center"/>
        </w:trPr>
        <w:tc>
          <w:tcPr>
            <w:tcW w:w="2362" w:type="dxa"/>
            <w:gridSpan w:val="3"/>
            <w:vMerge w:val="restart"/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77" w:type="dxa"/>
            <w:gridSpan w:val="3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868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939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085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EC12A4" w:rsidRPr="0035390F" w:rsidTr="00EC12A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  <w:jc w:val="center"/>
        </w:trPr>
        <w:tc>
          <w:tcPr>
            <w:tcW w:w="2362" w:type="dxa"/>
            <w:gridSpan w:val="3"/>
            <w:vMerge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7" w:type="dxa"/>
            <w:gridSpan w:val="3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8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5" w:type="dxa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2A4" w:rsidRPr="0035390F" w:rsidTr="00EC12A4">
        <w:trPr>
          <w:trHeight w:val="447"/>
          <w:jc w:val="center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Gen ve Moleküler Yapısı dersini almış olmak</w:t>
            </w:r>
          </w:p>
        </w:tc>
      </w:tr>
      <w:tr w:rsidR="00EC12A4" w:rsidRPr="0035390F" w:rsidTr="00EC12A4">
        <w:trPr>
          <w:trHeight w:val="447"/>
          <w:jc w:val="center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Tıbbi Genetikte kullanılan moleküler tanı yöntemleri (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Hibridizasyon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, PCR, </w:t>
            </w:r>
            <w:r w:rsidR="00EB3CE1" w:rsidRPr="0035390F">
              <w:rPr>
                <w:rFonts w:ascii="Times New Roman" w:hAnsi="Times New Roman" w:cs="Times New Roman"/>
                <w:sz w:val="20"/>
                <w:szCs w:val="20"/>
              </w:rPr>
              <w:t>RFLP)</w:t>
            </w:r>
          </w:p>
        </w:tc>
      </w:tr>
      <w:tr w:rsidR="00EC12A4" w:rsidRPr="0035390F" w:rsidTr="00EC12A4">
        <w:trPr>
          <w:trHeight w:val="426"/>
          <w:jc w:val="center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Tıbbi Genetikte kullanılan moleküler tanı yöntemlerinin temel hedeflerini ve uygulama alanlarının öğrenilmesi</w:t>
            </w:r>
          </w:p>
        </w:tc>
      </w:tr>
      <w:tr w:rsidR="00EC12A4" w:rsidRPr="0035390F" w:rsidTr="00EC12A4">
        <w:trPr>
          <w:trHeight w:val="518"/>
          <w:jc w:val="center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EC12A4">
            <w:pPr>
              <w:spacing w:after="0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Genetik hastalıkların tanısında kullanılan moleküler yöntemlerin ne zaman, nerede, nasıl kullanılabileceğini ve yorumlanabileceğini öğrenmek</w:t>
            </w:r>
          </w:p>
        </w:tc>
      </w:tr>
      <w:tr w:rsidR="00EC12A4" w:rsidRPr="0035390F" w:rsidTr="00EC12A4">
        <w:trPr>
          <w:trHeight w:val="540"/>
          <w:jc w:val="center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4A8A" w:rsidRPr="0035390F" w:rsidRDefault="004D4A8A" w:rsidP="004D4A8A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Serre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 </w:t>
            </w:r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J-</w:t>
            </w:r>
            <w:proofErr w:type="gramStart"/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L</w:t>
            </w:r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.</w:t>
            </w:r>
            <w:proofErr w:type="gram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Diagnostic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Techniques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in Genetics.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Wiley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2006</w:t>
            </w:r>
          </w:p>
          <w:p w:rsidR="00EC12A4" w:rsidRPr="0035390F" w:rsidRDefault="00EC12A4" w:rsidP="004D4A8A">
            <w:pPr>
              <w:spacing w:after="0"/>
              <w:ind w:right="-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12A4" w:rsidRPr="0035390F" w:rsidTr="00EC12A4">
        <w:trPr>
          <w:trHeight w:val="540"/>
          <w:jc w:val="center"/>
        </w:trPr>
        <w:tc>
          <w:tcPr>
            <w:tcW w:w="2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YARDIMCI KAYNAKLAR</w:t>
            </w:r>
          </w:p>
        </w:tc>
        <w:tc>
          <w:tcPr>
            <w:tcW w:w="766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2A4" w:rsidRPr="0035390F" w:rsidRDefault="00EC12A4" w:rsidP="00A50EED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EC12A4" w:rsidRDefault="00EC12A4" w:rsidP="00EC12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6AF5" w:rsidRDefault="00786AF5" w:rsidP="00EC12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B3CE1" w:rsidRPr="0035390F" w:rsidRDefault="00EB3CE1" w:rsidP="00EC12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EB3CE1" w:rsidRPr="0035390F" w:rsidTr="00F23A30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B3CE1" w:rsidRPr="0035390F" w:rsidTr="00F23A30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Nükleik asitler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Tanıda kullanılan genetik materyaller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Genetik materyallerden DNA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izolasyonu</w:t>
            </w:r>
            <w:proofErr w:type="gramEnd"/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Genetik materyallerden DNA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izolasyonu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-Uygulama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Restriksiyon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enzimleri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uygulama: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DNAnın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restriksiyon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enzimi ile kesilmesi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Polimorfizm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: Tanımı, tıpta kullanımı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uygulama: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Rrestriksiyon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enzimi ile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polimorfizm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değerlendirmesi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uygulama: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Rrestriksiyon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enzimi ile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polimorfizm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değerlendirmesi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Genetik Tanıda direkt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indirekt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yöntemler: Kullanım alanları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Polimeraz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Zincir Reaksiyonu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uygulama: PCR uygulama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Elektroforez</w:t>
            </w:r>
            <w:proofErr w:type="spellEnd"/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uygulama: PCR sonrası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elektroferezde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değerlendirme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Blot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yöntemleri: Temeli, uygulama alanları</w:t>
            </w:r>
          </w:p>
        </w:tc>
      </w:tr>
      <w:tr w:rsidR="00EB3CE1" w:rsidRPr="0035390F" w:rsidTr="00F23A30">
        <w:tc>
          <w:tcPr>
            <w:tcW w:w="1188" w:type="dxa"/>
            <w:tcBorders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uygulama: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Blot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yöntemlerinden uygulama</w:t>
            </w:r>
          </w:p>
        </w:tc>
      </w:tr>
    </w:tbl>
    <w:p w:rsidR="00EB3CE1" w:rsidRPr="0035390F" w:rsidRDefault="00EB3CE1" w:rsidP="00EB3C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3CE1" w:rsidRDefault="00EB3CE1" w:rsidP="00EB3C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A772E8" w:rsidRPr="0035390F" w:rsidRDefault="00A772E8" w:rsidP="00EB3CE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B3CE1" w:rsidRPr="0035390F" w:rsidRDefault="00EB3CE1" w:rsidP="00EB3C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B3CE1" w:rsidRPr="0035390F" w:rsidTr="00136449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A772E8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A772E8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B3CE1" w:rsidRPr="0035390F" w:rsidTr="00136449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A772E8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A772E8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A772E8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A772E8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CE1" w:rsidRPr="0035390F" w:rsidTr="00136449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B3CE1" w:rsidRPr="0035390F" w:rsidRDefault="00EB3CE1" w:rsidP="0013644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B3CE1" w:rsidRPr="0035390F" w:rsidRDefault="00EB3CE1" w:rsidP="00EC12A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12A4" w:rsidRPr="0035390F" w:rsidRDefault="00EC12A4" w:rsidP="00EC12A4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EC12A4" w:rsidRPr="0035390F" w:rsidRDefault="00EC12A4" w:rsidP="00EC12A4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EC12A4" w:rsidRPr="0035390F" w:rsidTr="00F23A30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12A4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A772E8" w:rsidRPr="0035390F" w:rsidRDefault="00A772E8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D4A8A" w:rsidRPr="0035390F">
              <w:rPr>
                <w:rFonts w:ascii="Times New Roman" w:hAnsi="Times New Roman" w:cs="Times New Roman"/>
                <w:sz w:val="20"/>
                <w:szCs w:val="20"/>
              </w:rPr>
              <w:t>Oğuz ÇİLİNGİR</w:t>
            </w:r>
          </w:p>
          <w:p w:rsidR="00EC12A4" w:rsidRPr="0035390F" w:rsidRDefault="00EC12A4" w:rsidP="00A50EE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2A4" w:rsidRPr="0035390F" w:rsidRDefault="00EC12A4" w:rsidP="00A50E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FB6DC4B" wp14:editId="052E087C">
            <wp:extent cx="447675" cy="466725"/>
            <wp:effectExtent l="0" t="0" r="0" b="0"/>
            <wp:docPr id="21" name="Resim 21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120A6D" w:rsidRPr="0035390F" w:rsidRDefault="00120A6D" w:rsidP="00A772E8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205"/>
      </w:tblGrid>
      <w:tr w:rsidR="00120A6D" w:rsidRPr="0035390F" w:rsidTr="00A50EED">
        <w:tc>
          <w:tcPr>
            <w:tcW w:w="1900" w:type="dxa"/>
            <w:tcBorders>
              <w:right w:val="nil"/>
            </w:tcBorders>
          </w:tcPr>
          <w:p w:rsidR="00120A6D" w:rsidRPr="0035390F" w:rsidRDefault="00120A6D" w:rsidP="00120A6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120A6D" w:rsidRPr="0035390F" w:rsidRDefault="00120A6D" w:rsidP="00BB23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6" w:name="DERS522402204"/>
            <w:proofErr w:type="gramStart"/>
            <w:r w:rsidRPr="0035390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52240</w:t>
            </w:r>
            <w:r w:rsidR="00BB2303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4</w:t>
            </w:r>
            <w:r w:rsidRPr="0035390F">
              <w:rPr>
                <w:rFonts w:ascii="Times New Roman" w:hAnsi="Times New Roman" w:cs="Times New Roman"/>
                <w:b/>
                <w:color w:val="333333"/>
                <w:sz w:val="20"/>
                <w:szCs w:val="20"/>
              </w:rPr>
              <w:t>204</w:t>
            </w:r>
            <w:bookmarkEnd w:id="6"/>
            <w:proofErr w:type="gramEnd"/>
          </w:p>
        </w:tc>
        <w:tc>
          <w:tcPr>
            <w:tcW w:w="5689" w:type="dxa"/>
            <w:gridSpan w:val="4"/>
          </w:tcPr>
          <w:p w:rsidR="00120A6D" w:rsidRPr="0035390F" w:rsidRDefault="00120A6D" w:rsidP="00120A6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3C32CC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120A6D" w:rsidRPr="0035390F" w:rsidTr="00A50EED">
        <w:tc>
          <w:tcPr>
            <w:tcW w:w="9854" w:type="dxa"/>
            <w:gridSpan w:val="7"/>
          </w:tcPr>
          <w:p w:rsidR="00120A6D" w:rsidRPr="0035390F" w:rsidRDefault="00120A6D" w:rsidP="00120A6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</w:t>
            </w:r>
            <w:r w:rsidR="003C32CC" w:rsidRPr="003C32CC">
              <w:rPr>
                <w:rFonts w:ascii="Times New Roman" w:hAnsi="Times New Roman" w:cs="Times New Roman"/>
                <w:sz w:val="20"/>
                <w:szCs w:val="20"/>
              </w:rPr>
              <w:t>DOKU KÜLTÜRÜNE GİRİŞ</w:t>
            </w:r>
          </w:p>
        </w:tc>
      </w:tr>
      <w:tr w:rsidR="00120A6D" w:rsidRPr="0035390F" w:rsidTr="00A50EED">
        <w:trPr>
          <w:trHeight w:val="174"/>
        </w:trPr>
        <w:tc>
          <w:tcPr>
            <w:tcW w:w="3241" w:type="dxa"/>
            <w:gridSpan w:val="2"/>
            <w:vMerge w:val="restart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120A6D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A772E8" w:rsidRPr="0035390F" w:rsidRDefault="00A772E8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Prof.Dr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C3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Sevilhan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ARTAN</w:t>
            </w:r>
          </w:p>
        </w:tc>
        <w:tc>
          <w:tcPr>
            <w:tcW w:w="3240" w:type="dxa"/>
            <w:gridSpan w:val="2"/>
            <w:vMerge w:val="restart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120A6D" w:rsidRPr="0035390F" w:rsidRDefault="00120A6D" w:rsidP="00120A6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120A6D" w:rsidRPr="0035390F" w:rsidRDefault="00120A6D" w:rsidP="00120A6D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3373" w:type="dxa"/>
            <w:gridSpan w:val="3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120A6D" w:rsidRPr="0035390F" w:rsidTr="00A50EED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20A6D" w:rsidRPr="0035390F" w:rsidTr="00A50EED">
        <w:tc>
          <w:tcPr>
            <w:tcW w:w="3241" w:type="dxa"/>
            <w:gridSpan w:val="2"/>
            <w:tcBorders>
              <w:top w:val="nil"/>
            </w:tcBorders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120A6D" w:rsidRPr="00A772E8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A6D" w:rsidRPr="0035390F" w:rsidRDefault="00120A6D" w:rsidP="00120A6D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20A6D" w:rsidRPr="0035390F" w:rsidRDefault="00120A6D" w:rsidP="00120A6D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120A6D" w:rsidRPr="0035390F" w:rsidTr="00A50EED">
        <w:tc>
          <w:tcPr>
            <w:tcW w:w="2444" w:type="dxa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120A6D" w:rsidRPr="0035390F" w:rsidTr="00A50EED">
        <w:tc>
          <w:tcPr>
            <w:tcW w:w="2444" w:type="dxa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710" w:type="dxa"/>
          </w:tcPr>
          <w:p w:rsidR="00120A6D" w:rsidRPr="0035390F" w:rsidRDefault="00120A6D" w:rsidP="00120A6D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120A6D" w:rsidRPr="0035390F" w:rsidRDefault="00120A6D" w:rsidP="00120A6D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20A6D" w:rsidRPr="0035390F" w:rsidRDefault="00120A6D" w:rsidP="00120A6D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362"/>
        <w:gridCol w:w="850"/>
        <w:gridCol w:w="850"/>
        <w:gridCol w:w="921"/>
        <w:gridCol w:w="2077"/>
      </w:tblGrid>
      <w:tr w:rsidR="00120A6D" w:rsidRPr="0035390F" w:rsidTr="00A50EED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480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120A6D" w:rsidRPr="0035390F" w:rsidTr="00A50EED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120A6D" w:rsidRPr="0035390F" w:rsidTr="00A50EED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6D" w:rsidRPr="0035390F" w:rsidRDefault="00120A6D" w:rsidP="003C32CC">
            <w:pPr>
              <w:spacing w:after="0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A6D" w:rsidRPr="0035390F" w:rsidRDefault="00BB2303" w:rsidP="003C32CC">
            <w:pPr>
              <w:spacing w:after="0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3C32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120A6D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03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A6D" w:rsidRPr="0035390F" w:rsidTr="00A50EED">
        <w:trPr>
          <w:trHeight w:val="324"/>
        </w:trPr>
        <w:tc>
          <w:tcPr>
            <w:tcW w:w="10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120A6D" w:rsidRPr="0035390F" w:rsidTr="00A50EED">
        <w:tc>
          <w:tcPr>
            <w:tcW w:w="23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5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120A6D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120A6D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0A6D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0A6D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A6D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0A6D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A6D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A6D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 w:val="restart"/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56" w:type="dxa"/>
            <w:gridSpan w:val="4"/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055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A6D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55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A6D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055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A6D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055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A6D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5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120A6D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361" w:type="dxa"/>
            <w:gridSpan w:val="3"/>
            <w:vMerge w:val="restart"/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17" w:type="dxa"/>
            <w:gridSpan w:val="3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39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055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59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120A6D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361" w:type="dxa"/>
            <w:gridSpan w:val="3"/>
            <w:vMerge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3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0A6D" w:rsidRPr="0035390F" w:rsidTr="00A50EED">
        <w:trPr>
          <w:trHeight w:val="447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20A6D" w:rsidRPr="0035390F" w:rsidTr="00A50EED">
        <w:trPr>
          <w:trHeight w:val="447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Doku kültürü tanımı,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laboratuar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ve aletlerin öğrenilmesi, kullanılan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besiyeri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ve kimyasal solüsyonların öğrenilmesi, temel doku kültürü ilkeleri ve pratik uygulamaları.</w:t>
            </w:r>
          </w:p>
        </w:tc>
      </w:tr>
      <w:tr w:rsidR="00120A6D" w:rsidRPr="0035390F" w:rsidTr="00A50EED">
        <w:trPr>
          <w:trHeight w:val="426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doku</w:t>
            </w:r>
            <w:proofErr w:type="gram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kültürünün temel kavram ve becerilerinin öğrenilmesi ile genetik çalışmalarda kullanılan kültür teknikleri konusunda bilgi sahibi olunmasıdır.</w:t>
            </w:r>
          </w:p>
        </w:tc>
      </w:tr>
      <w:tr w:rsidR="00120A6D" w:rsidRPr="0035390F" w:rsidTr="00A50EED">
        <w:trPr>
          <w:trHeight w:val="518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Farklı doku örneklerinden kültür yapabilme</w:t>
            </w:r>
          </w:p>
          <w:p w:rsidR="00120A6D" w:rsidRPr="0035390F" w:rsidRDefault="00120A6D" w:rsidP="00120A6D">
            <w:pPr>
              <w:spacing w:after="0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A6D" w:rsidRPr="0035390F" w:rsidTr="00A50EED">
        <w:trPr>
          <w:trHeight w:val="540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ind w:right="-64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Davis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Animal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Cell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Culture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Wiley-Blackwell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2011</w:t>
            </w:r>
          </w:p>
          <w:p w:rsidR="00120A6D" w:rsidRPr="0035390F" w:rsidRDefault="00120A6D" w:rsidP="00120A6D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</w:pPr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Kee</w:t>
            </w:r>
            <w:proofErr w:type="spell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Woei</w:t>
            </w:r>
            <w:proofErr w:type="spell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Ng,Jan</w:t>
            </w:r>
            <w:proofErr w:type="gram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-Thorsten</w:t>
            </w:r>
            <w:proofErr w:type="spell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Schantz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. A Manual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for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Primary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Human Cell Culture.2010</w:t>
            </w:r>
          </w:p>
        </w:tc>
      </w:tr>
      <w:tr w:rsidR="00120A6D" w:rsidRPr="0035390F" w:rsidTr="00A50EED">
        <w:trPr>
          <w:trHeight w:val="540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Anabilim Dalı Doku Kültürü Ders Notları</w:t>
            </w:r>
          </w:p>
        </w:tc>
      </w:tr>
    </w:tbl>
    <w:p w:rsidR="00120A6D" w:rsidRPr="0035390F" w:rsidRDefault="00120A6D" w:rsidP="00120A6D">
      <w:pPr>
        <w:spacing w:after="0"/>
        <w:rPr>
          <w:rFonts w:ascii="Times New Roman" w:hAnsi="Times New Roman" w:cs="Times New Roman"/>
          <w:sz w:val="20"/>
          <w:szCs w:val="20"/>
        </w:rPr>
        <w:sectPr w:rsidR="00120A6D" w:rsidRPr="0035390F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120A6D" w:rsidRPr="0035390F" w:rsidTr="00727A3C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120A6D" w:rsidRPr="0035390F" w:rsidTr="00727A3C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Hücre Kültürü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Giriş ve alet-cihaz tanıtımı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Sterilizasyon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Canlı Hücrelerin mikroskobik görünümleri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uygulama: mikroskopta canlı hücrelerin görüntülenmesi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Temel teknikler ve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besiyerleri</w:t>
            </w:r>
            <w:proofErr w:type="spellEnd"/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Serum ve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proteinten</w:t>
            </w:r>
            <w:proofErr w:type="spellEnd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yoksun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besiyerlerinin</w:t>
            </w:r>
            <w:proofErr w:type="spellEnd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hazırlanması ve </w:t>
            </w:r>
            <w:proofErr w:type="gramStart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optimizasyonu</w:t>
            </w:r>
            <w:proofErr w:type="gramEnd"/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Spesifik hücre tiplerinden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primer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kültürler oluşturma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uygulama: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besiyeri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hazırlama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uygulama: farklı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solid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dokulardan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primer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kültür ekimi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Primer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hücre kültürlerinden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subculture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yapma prensipleri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uygulama:Primer</w:t>
            </w:r>
            <w:proofErr w:type="spellEnd"/>
            <w:proofErr w:type="gramEnd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kültüre ekilen hücrelerden alt kültür oluşturma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Hücre kültürlerinin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bankalanması</w:t>
            </w:r>
            <w:proofErr w:type="spellEnd"/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Tıbbi Genetikte hücre kültürleri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uygulama: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amniyotik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sıvı ve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koryon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biyopsilerinden kültüre ekim yapımı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uygulama: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amniyotik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koryon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kültürlerinin takibi</w:t>
            </w:r>
          </w:p>
        </w:tc>
      </w:tr>
      <w:tr w:rsidR="00120A6D" w:rsidRPr="0035390F" w:rsidTr="00727A3C">
        <w:tc>
          <w:tcPr>
            <w:tcW w:w="1188" w:type="dxa"/>
            <w:tcBorders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Primer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kültürlerden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harvest</w:t>
            </w:r>
            <w:proofErr w:type="spellEnd"/>
          </w:p>
        </w:tc>
      </w:tr>
    </w:tbl>
    <w:p w:rsidR="00A772E8" w:rsidRDefault="00A772E8" w:rsidP="00120A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0A6D" w:rsidRDefault="00120A6D" w:rsidP="00120A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A772E8" w:rsidRPr="0035390F" w:rsidRDefault="00A772E8" w:rsidP="00120A6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0A6D" w:rsidRPr="0035390F" w:rsidRDefault="00120A6D" w:rsidP="00120A6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120A6D" w:rsidRPr="0035390F" w:rsidTr="00A50EED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A772E8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A772E8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A772E8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A772E8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  <w:r w:rsidR="00120A6D"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A6D" w:rsidRPr="0035390F" w:rsidTr="00A50EED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A772E8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A772E8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A772E8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A772E8" w:rsidRDefault="00A772E8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772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20A6D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120A6D" w:rsidRPr="0035390F" w:rsidRDefault="00120A6D" w:rsidP="00120A6D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20A6D" w:rsidRPr="0035390F" w:rsidRDefault="00120A6D" w:rsidP="00120A6D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120A6D" w:rsidRPr="0035390F" w:rsidTr="00727A3C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A6D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A772E8" w:rsidRPr="0035390F" w:rsidRDefault="00A772E8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Prof.Dr.Sevilhan</w:t>
            </w:r>
            <w:proofErr w:type="spellEnd"/>
            <w:proofErr w:type="gram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ARTAN</w:t>
            </w:r>
          </w:p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20A6D" w:rsidRPr="0035390F" w:rsidRDefault="00120A6D" w:rsidP="00120A6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0A6D" w:rsidRPr="0035390F" w:rsidRDefault="00120A6D" w:rsidP="00120A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A6D" w:rsidRPr="0035390F" w:rsidRDefault="00120A6D" w:rsidP="00120A6D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120A6D" w:rsidRPr="0035390F" w:rsidRDefault="00120A6D" w:rsidP="00120A6D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120A6D" w:rsidRPr="0035390F" w:rsidRDefault="00120A6D" w:rsidP="00120A6D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120A6D" w:rsidRPr="0035390F" w:rsidRDefault="00120A6D" w:rsidP="00120A6D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ab/>
      </w:r>
      <w:r w:rsidRPr="0035390F">
        <w:rPr>
          <w:rFonts w:ascii="Times New Roman" w:hAnsi="Times New Roman" w:cs="Times New Roman"/>
          <w:sz w:val="20"/>
          <w:szCs w:val="20"/>
        </w:rPr>
        <w:tab/>
      </w:r>
    </w:p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FB6DC4B" wp14:editId="052E087C">
            <wp:extent cx="447675" cy="466725"/>
            <wp:effectExtent l="0" t="0" r="0" b="0"/>
            <wp:docPr id="22" name="Resim 22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382764" w:rsidRPr="0035390F" w:rsidRDefault="00382764" w:rsidP="0038276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82764" w:rsidRPr="0035390F" w:rsidRDefault="00382764" w:rsidP="0038276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205"/>
      </w:tblGrid>
      <w:tr w:rsidR="00382764" w:rsidRPr="0035390F" w:rsidTr="00A50EED">
        <w:tc>
          <w:tcPr>
            <w:tcW w:w="1900" w:type="dxa"/>
            <w:tcBorders>
              <w:right w:val="nil"/>
            </w:tcBorders>
          </w:tcPr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382764" w:rsidRPr="0035390F" w:rsidRDefault="00382764" w:rsidP="00BB23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7" w:name="DERS522402205"/>
            <w:proofErr w:type="gramStart"/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52240</w:t>
            </w:r>
            <w:r w:rsidR="00BB230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  <w:bookmarkEnd w:id="7"/>
            <w:proofErr w:type="gramEnd"/>
          </w:p>
        </w:tc>
        <w:tc>
          <w:tcPr>
            <w:tcW w:w="5689" w:type="dxa"/>
            <w:gridSpan w:val="4"/>
          </w:tcPr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727A3C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382764" w:rsidRPr="0035390F" w:rsidTr="00A50EED">
        <w:tc>
          <w:tcPr>
            <w:tcW w:w="9854" w:type="dxa"/>
            <w:gridSpan w:val="7"/>
          </w:tcPr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</w:t>
            </w:r>
            <w:proofErr w:type="gramStart"/>
            <w:r w:rsidR="00727A3C" w:rsidRPr="00727A3C">
              <w:rPr>
                <w:rFonts w:ascii="Times New Roman" w:hAnsi="Times New Roman" w:cs="Times New Roman"/>
                <w:sz w:val="20"/>
                <w:szCs w:val="20"/>
              </w:rPr>
              <w:t>MOLEKÜLER  SİTOGENETİK</w:t>
            </w:r>
            <w:proofErr w:type="gramEnd"/>
            <w:r w:rsidR="00727A3C" w:rsidRPr="00727A3C">
              <w:rPr>
                <w:rFonts w:ascii="Times New Roman" w:hAnsi="Times New Roman" w:cs="Times New Roman"/>
                <w:sz w:val="20"/>
                <w:szCs w:val="20"/>
              </w:rPr>
              <w:t xml:space="preserve"> YÖNTEMLERE GİRİŞ</w:t>
            </w:r>
          </w:p>
        </w:tc>
      </w:tr>
      <w:tr w:rsidR="00382764" w:rsidRPr="0035390F" w:rsidTr="00A50EED">
        <w:trPr>
          <w:trHeight w:val="174"/>
        </w:trPr>
        <w:tc>
          <w:tcPr>
            <w:tcW w:w="3241" w:type="dxa"/>
            <w:gridSpan w:val="2"/>
            <w:vMerge w:val="restart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382764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A772E8" w:rsidRPr="0035390F" w:rsidRDefault="00A772E8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64" w:rsidRPr="00A772E8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Sevilhan</w:t>
            </w:r>
            <w:proofErr w:type="spellEnd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 xml:space="preserve"> ARTAN</w:t>
            </w:r>
          </w:p>
        </w:tc>
        <w:tc>
          <w:tcPr>
            <w:tcW w:w="3240" w:type="dxa"/>
            <w:gridSpan w:val="2"/>
            <w:vMerge w:val="restart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İngilizce: X</w:t>
            </w:r>
          </w:p>
        </w:tc>
        <w:tc>
          <w:tcPr>
            <w:tcW w:w="3373" w:type="dxa"/>
            <w:gridSpan w:val="3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382764" w:rsidRPr="0035390F" w:rsidTr="00A50EED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2764" w:rsidRPr="0035390F" w:rsidTr="00A50EED">
        <w:tc>
          <w:tcPr>
            <w:tcW w:w="3241" w:type="dxa"/>
            <w:gridSpan w:val="2"/>
            <w:tcBorders>
              <w:top w:val="nil"/>
            </w:tcBorders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82764" w:rsidRPr="00A772E8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764" w:rsidRPr="0035390F" w:rsidRDefault="00382764" w:rsidP="0038276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82764" w:rsidRPr="0035390F" w:rsidRDefault="00382764" w:rsidP="0038276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382764" w:rsidRPr="0035390F" w:rsidTr="00A50EED">
        <w:tc>
          <w:tcPr>
            <w:tcW w:w="2444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382764" w:rsidRPr="0035390F" w:rsidTr="00A50EED">
        <w:tc>
          <w:tcPr>
            <w:tcW w:w="2444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710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382764" w:rsidRPr="0035390F" w:rsidRDefault="00382764" w:rsidP="0038276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82764" w:rsidRPr="0035390F" w:rsidRDefault="00382764" w:rsidP="00382764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362"/>
        <w:gridCol w:w="850"/>
        <w:gridCol w:w="850"/>
        <w:gridCol w:w="921"/>
        <w:gridCol w:w="2077"/>
      </w:tblGrid>
      <w:tr w:rsidR="00382764" w:rsidRPr="0035390F" w:rsidTr="00A50EED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480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382764" w:rsidRPr="0035390F" w:rsidTr="00A50EED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382764" w:rsidRPr="0035390F" w:rsidTr="00A50EED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64" w:rsidRPr="0035390F" w:rsidRDefault="00382764" w:rsidP="00727A3C">
            <w:pPr>
              <w:spacing w:after="0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64" w:rsidRPr="0035390F" w:rsidRDefault="00BB2303" w:rsidP="00727A3C">
            <w:pPr>
              <w:spacing w:after="0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727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03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rPr>
          <w:trHeight w:val="324"/>
        </w:trPr>
        <w:tc>
          <w:tcPr>
            <w:tcW w:w="10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5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 w:val="restart"/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56" w:type="dxa"/>
            <w:gridSpan w:val="4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361" w:type="dxa"/>
            <w:gridSpan w:val="3"/>
            <w:vMerge w:val="restart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17" w:type="dxa"/>
            <w:gridSpan w:val="3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3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361" w:type="dxa"/>
            <w:gridSpan w:val="3"/>
            <w:vMerge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3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rPr>
          <w:trHeight w:val="447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rPr>
          <w:trHeight w:val="447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Moleküler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yöntemler, tanımları ve ilgili temel kavramların öğrenilmesi, moleküler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laboratuarında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kullanılan alet, kimyasal malzeme ve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metodların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öğrenilmesi, temel moleküler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yöntemler ve pratik uygulamaları</w:t>
            </w:r>
          </w:p>
        </w:tc>
      </w:tr>
      <w:tr w:rsidR="00382764" w:rsidRPr="0035390F" w:rsidTr="00A50EED">
        <w:trPr>
          <w:trHeight w:val="426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Dersin temel hedefi moleküler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yöntemlerin temel kavram ve becerilerinin öğretilmesi ve genetik çalışmalardaki uygulama alanları konusunda bilgi sahibi olunması.</w:t>
            </w:r>
          </w:p>
        </w:tc>
      </w:tr>
      <w:tr w:rsidR="00382764" w:rsidRPr="0035390F" w:rsidTr="00A50EED">
        <w:trPr>
          <w:trHeight w:val="518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Moleküler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yöntemlerin temel ilkelerini öğrenme</w:t>
            </w:r>
          </w:p>
        </w:tc>
      </w:tr>
      <w:tr w:rsidR="00382764" w:rsidRPr="0035390F" w:rsidTr="00A50EED">
        <w:trPr>
          <w:trHeight w:val="540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ind w:right="-648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5390F">
              <w:rPr>
                <w:rStyle w:val="addmd1"/>
                <w:rFonts w:ascii="Times New Roman" w:hAnsi="Times New Roman" w:cs="Times New Roman"/>
                <w:color w:val="333333"/>
              </w:rPr>
              <w:t xml:space="preserve">Thomas </w:t>
            </w:r>
            <w:proofErr w:type="spellStart"/>
            <w:r w:rsidRPr="0035390F">
              <w:rPr>
                <w:rStyle w:val="addmd1"/>
                <w:rFonts w:ascii="Times New Roman" w:hAnsi="Times New Roman" w:cs="Times New Roman"/>
                <w:color w:val="333333"/>
              </w:rPr>
              <w:t>Liehr</w:t>
            </w:r>
            <w:proofErr w:type="spellEnd"/>
            <w:r w:rsidRPr="0035390F">
              <w:rPr>
                <w:rStyle w:val="addmd1"/>
                <w:rFonts w:ascii="Times New Roman" w:hAnsi="Times New Roman" w:cs="Times New Roman"/>
                <w:color w:val="333333"/>
              </w:rPr>
              <w:t xml:space="preserve">: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Fluorescence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In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Situ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Hybridization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(FISH) - Application Guide</w:t>
            </w:r>
          </w:p>
          <w:p w:rsidR="00382764" w:rsidRPr="0035390F" w:rsidRDefault="00382764" w:rsidP="00382764">
            <w:pPr>
              <w:spacing w:after="0"/>
              <w:ind w:right="-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Springer.2009</w:t>
            </w:r>
          </w:p>
        </w:tc>
      </w:tr>
      <w:tr w:rsidR="00382764" w:rsidRPr="0035390F" w:rsidTr="00A50EED">
        <w:trPr>
          <w:trHeight w:val="540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YARDIMCI KAYNAKLAR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ind w:right="-648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Passarge</w:t>
            </w:r>
            <w:proofErr w:type="spellEnd"/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: Renkli Genetik Atlası </w:t>
            </w:r>
          </w:p>
          <w:p w:rsidR="00382764" w:rsidRPr="0035390F" w:rsidRDefault="00382764" w:rsidP="00382764">
            <w:pPr>
              <w:spacing w:after="0"/>
              <w:ind w:right="-6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GENTAM Pratik FISH Kursu Kitapçığı</w:t>
            </w:r>
          </w:p>
        </w:tc>
      </w:tr>
    </w:tbl>
    <w:p w:rsidR="00382764" w:rsidRDefault="00382764" w:rsidP="0038276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86AF5" w:rsidRDefault="00786AF5" w:rsidP="00382764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382764" w:rsidRPr="0035390F" w:rsidTr="005354ED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382764" w:rsidRPr="0035390F" w:rsidTr="005354ED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Hibridizasyon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:Tanımı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tipleri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situ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hibridizasyon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: Yöntem, avantaj-dezavantajları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situ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hibridizasyon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: Yöntem, avantaj-dezavantajları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Floresan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Mikroskoıp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: Mekanizması, floresan ışıma filtreleri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FISH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probları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kullanım alanları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uygulama: Farklı FISH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problarının</w:t>
            </w:r>
            <w:proofErr w:type="spellEnd"/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kullanıldığı deneylerin görüntülenmesi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elde etme yöntemleri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elde etme yöntemleri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işaretleme yöntemleri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Hibridizasyon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koşulları: Farklı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problara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göre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stringency</w:t>
            </w:r>
            <w:proofErr w:type="spellEnd"/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Hibridizasyon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koşulları: Farklı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problara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göre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stringency</w:t>
            </w:r>
            <w:proofErr w:type="spellEnd"/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uygulama: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Sentromer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probları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ile FISH ve yorumlama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uygulama: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Lokus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spesifik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probları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ile FISH ve yorumlama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uygulama: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Telomer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tüm kromozom </w:t>
            </w: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probları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 ile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FISH ve yorumlama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Interfaz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FISH uygulama ve yorumlama</w:t>
            </w:r>
          </w:p>
        </w:tc>
      </w:tr>
      <w:tr w:rsidR="00382764" w:rsidRPr="0035390F" w:rsidTr="005354ED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ISCN kurallarına göre FISH raporları</w:t>
            </w:r>
          </w:p>
        </w:tc>
      </w:tr>
    </w:tbl>
    <w:p w:rsidR="00A772E8" w:rsidRDefault="00A772E8" w:rsidP="003827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764" w:rsidRDefault="00382764" w:rsidP="003827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A772E8" w:rsidRPr="0035390F" w:rsidRDefault="00A772E8" w:rsidP="003827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764" w:rsidRPr="0035390F" w:rsidRDefault="00382764" w:rsidP="003827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82764" w:rsidRPr="0035390F" w:rsidTr="00A50EED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82764" w:rsidRPr="0035390F" w:rsidRDefault="00382764" w:rsidP="00382764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82764" w:rsidRPr="0035390F" w:rsidRDefault="00382764" w:rsidP="00382764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382764" w:rsidRPr="0035390F" w:rsidTr="005354ED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764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A772E8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Sevilhan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ARTAN</w:t>
            </w:r>
          </w:p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764" w:rsidRPr="0035390F" w:rsidRDefault="00382764" w:rsidP="00382764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FB6DC4B" wp14:editId="052E087C">
            <wp:extent cx="447675" cy="466725"/>
            <wp:effectExtent l="0" t="0" r="0" b="0"/>
            <wp:docPr id="23" name="Resim 23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5354ED" w:rsidRPr="0035390F" w:rsidRDefault="005354ED" w:rsidP="0038276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2265"/>
        <w:gridCol w:w="621"/>
        <w:gridCol w:w="1695"/>
        <w:gridCol w:w="1083"/>
        <w:gridCol w:w="1085"/>
        <w:gridCol w:w="1205"/>
      </w:tblGrid>
      <w:tr w:rsidR="00382764" w:rsidRPr="0035390F" w:rsidTr="00A50EED">
        <w:tc>
          <w:tcPr>
            <w:tcW w:w="1900" w:type="dxa"/>
            <w:tcBorders>
              <w:right w:val="nil"/>
            </w:tcBorders>
          </w:tcPr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2265" w:type="dxa"/>
            <w:tcBorders>
              <w:left w:val="nil"/>
              <w:bottom w:val="single" w:sz="4" w:space="0" w:color="auto"/>
            </w:tcBorders>
          </w:tcPr>
          <w:p w:rsidR="00382764" w:rsidRPr="0035390F" w:rsidRDefault="00382764" w:rsidP="00BB2303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8" w:name="DERS522402206"/>
            <w:proofErr w:type="gramStart"/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52240</w:t>
            </w:r>
            <w:r w:rsidR="00BB230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206</w:t>
            </w:r>
            <w:bookmarkEnd w:id="8"/>
            <w:proofErr w:type="gramEnd"/>
          </w:p>
        </w:tc>
        <w:tc>
          <w:tcPr>
            <w:tcW w:w="5689" w:type="dxa"/>
            <w:gridSpan w:val="5"/>
          </w:tcPr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5354ED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382764" w:rsidRPr="0035390F" w:rsidTr="00A50EED">
        <w:tc>
          <w:tcPr>
            <w:tcW w:w="9854" w:type="dxa"/>
            <w:gridSpan w:val="7"/>
          </w:tcPr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DERSİN ADI: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5354ED" w:rsidRPr="005354ED">
              <w:rPr>
                <w:rFonts w:ascii="Times New Roman" w:hAnsi="Times New Roman" w:cs="Times New Roman"/>
                <w:sz w:val="20"/>
                <w:szCs w:val="20"/>
              </w:rPr>
              <w:t>TÜMÖR SİTOGENETİĞİNE GİRİŞ</w:t>
            </w:r>
          </w:p>
        </w:tc>
      </w:tr>
      <w:tr w:rsidR="00382764" w:rsidRPr="0035390F" w:rsidTr="00A772E8">
        <w:trPr>
          <w:trHeight w:val="174"/>
        </w:trPr>
        <w:tc>
          <w:tcPr>
            <w:tcW w:w="4786" w:type="dxa"/>
            <w:gridSpan w:val="3"/>
            <w:vMerge w:val="restart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5354ED" w:rsidRPr="00A772E8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 xml:space="preserve">. Beyhan </w:t>
            </w:r>
          </w:p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DURAK ARAS</w:t>
            </w:r>
          </w:p>
        </w:tc>
        <w:tc>
          <w:tcPr>
            <w:tcW w:w="1695" w:type="dxa"/>
            <w:vMerge w:val="restart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</w:p>
        </w:tc>
        <w:tc>
          <w:tcPr>
            <w:tcW w:w="3373" w:type="dxa"/>
            <w:gridSpan w:val="3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382764" w:rsidRPr="0035390F" w:rsidTr="00A772E8">
        <w:trPr>
          <w:trHeight w:val="172"/>
        </w:trPr>
        <w:tc>
          <w:tcPr>
            <w:tcW w:w="4786" w:type="dxa"/>
            <w:gridSpan w:val="3"/>
            <w:vMerge/>
            <w:tcBorders>
              <w:bottom w:val="nil"/>
            </w:tcBorders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nil"/>
            </w:tcBorders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82764" w:rsidRPr="0035390F" w:rsidTr="00A772E8">
        <w:trPr>
          <w:trHeight w:val="58"/>
        </w:trPr>
        <w:tc>
          <w:tcPr>
            <w:tcW w:w="4786" w:type="dxa"/>
            <w:gridSpan w:val="3"/>
            <w:tcBorders>
              <w:top w:val="nil"/>
            </w:tcBorders>
          </w:tcPr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</w:tcBorders>
          </w:tcPr>
          <w:p w:rsidR="00382764" w:rsidRPr="0035390F" w:rsidRDefault="00382764" w:rsidP="0038276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382764" w:rsidRPr="00A772E8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764" w:rsidRPr="0035390F" w:rsidRDefault="00382764" w:rsidP="0038276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382764" w:rsidRPr="0035390F" w:rsidTr="00A50EED">
        <w:tc>
          <w:tcPr>
            <w:tcW w:w="2444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382764" w:rsidRPr="0035390F" w:rsidTr="00A50EED">
        <w:tc>
          <w:tcPr>
            <w:tcW w:w="2444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710" w:type="dxa"/>
          </w:tcPr>
          <w:p w:rsidR="00382764" w:rsidRPr="0035390F" w:rsidRDefault="00382764" w:rsidP="0038276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382764" w:rsidRPr="0035390F" w:rsidRDefault="00382764" w:rsidP="00382764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82764" w:rsidRPr="0035390F" w:rsidRDefault="00382764" w:rsidP="00382764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547"/>
        <w:gridCol w:w="547"/>
        <w:gridCol w:w="2362"/>
        <w:gridCol w:w="850"/>
        <w:gridCol w:w="850"/>
        <w:gridCol w:w="921"/>
        <w:gridCol w:w="2077"/>
      </w:tblGrid>
      <w:tr w:rsidR="00382764" w:rsidRPr="0035390F" w:rsidTr="00A50EED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480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382764" w:rsidRPr="0035390F" w:rsidTr="00A50EED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764" w:rsidRPr="0035390F" w:rsidRDefault="00382764" w:rsidP="005354E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Uygulam</w:t>
            </w:r>
            <w:r w:rsidR="005354ED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382764" w:rsidRPr="0035390F" w:rsidTr="00A50EED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64" w:rsidRPr="0035390F" w:rsidRDefault="00382764" w:rsidP="005354ED">
            <w:pPr>
              <w:spacing w:after="0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284775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764" w:rsidRPr="0035390F" w:rsidRDefault="00BB2303" w:rsidP="005354ED">
            <w:pPr>
              <w:spacing w:after="0"/>
              <w:jc w:val="center"/>
              <w:rPr>
                <w:rFonts w:ascii="Times New Roman" w:hAnsi="Times New Roman" w:cs="Times New Roman"/>
                <w:color w:val="284775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5354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10031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rPr>
          <w:trHeight w:val="324"/>
        </w:trPr>
        <w:tc>
          <w:tcPr>
            <w:tcW w:w="1003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4656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195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236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 w:val="restart"/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656" w:type="dxa"/>
            <w:gridSpan w:val="4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361" w:type="dxa"/>
            <w:gridSpan w:val="3"/>
            <w:vMerge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6" w:type="dxa"/>
            <w:gridSpan w:val="4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361" w:type="dxa"/>
            <w:gridSpan w:val="3"/>
            <w:vMerge w:val="restart"/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3717" w:type="dxa"/>
            <w:gridSpan w:val="3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3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382764" w:rsidRPr="0035390F" w:rsidTr="00A50EED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361" w:type="dxa"/>
            <w:gridSpan w:val="3"/>
            <w:vMerge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7" w:type="dxa"/>
            <w:gridSpan w:val="3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5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rPr>
          <w:trHeight w:val="447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rPr>
          <w:trHeight w:val="447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ind w:left="-464" w:firstLine="513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Tümör materyaline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yaklaşım ile ilgili tanım, temel kavram,    </w:t>
            </w:r>
          </w:p>
          <w:p w:rsidR="00382764" w:rsidRPr="0035390F" w:rsidRDefault="00382764" w:rsidP="00382764">
            <w:pPr>
              <w:spacing w:after="0"/>
              <w:ind w:left="-464" w:firstLine="5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laboratuar</w:t>
            </w:r>
            <w:proofErr w:type="spellEnd"/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materyal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metodlarının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öğrenilmesi, tümör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sitogenetiği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temel </w:t>
            </w:r>
          </w:p>
          <w:p w:rsidR="00382764" w:rsidRPr="0035390F" w:rsidRDefault="00382764" w:rsidP="00382764">
            <w:pPr>
              <w:spacing w:after="0"/>
              <w:ind w:left="-464" w:firstLine="51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yöntem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pratik uygulamaları.</w:t>
            </w:r>
          </w:p>
        </w:tc>
      </w:tr>
      <w:tr w:rsidR="00382764" w:rsidRPr="0035390F" w:rsidTr="00A50EED">
        <w:trPr>
          <w:trHeight w:val="426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Dersin temel hedefi tümör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sitogenetiğinin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temel kavram ve becerilerinin öğretilmesi ve genetik çalışmalardaki uygulama alanları konusunda bilgi sahibi olunması.</w:t>
            </w:r>
          </w:p>
        </w:tc>
      </w:tr>
      <w:tr w:rsidR="00382764" w:rsidRPr="0035390F" w:rsidTr="00A50EED">
        <w:trPr>
          <w:trHeight w:val="518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Tümör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sitogenetiğinin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temel kavramlarının öğrenilmesi</w:t>
            </w:r>
          </w:p>
        </w:tc>
      </w:tr>
      <w:tr w:rsidR="00382764" w:rsidRPr="0035390F" w:rsidTr="00A50EED">
        <w:trPr>
          <w:trHeight w:val="540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Thompson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Thompson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. (2005). Tıbbi Genetik, 6. </w:t>
            </w: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Baskı,Güneş</w:t>
            </w:r>
            <w:proofErr w:type="spellEnd"/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Kitabevi.</w:t>
            </w:r>
          </w:p>
          <w:p w:rsidR="00382764" w:rsidRPr="0035390F" w:rsidRDefault="00382764" w:rsidP="00382764">
            <w:pPr>
              <w:spacing w:after="0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Heim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Mitelman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(2009).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Cancer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Cytogenetics</w:t>
            </w:r>
            <w:proofErr w:type="spellEnd"/>
          </w:p>
        </w:tc>
      </w:tr>
      <w:tr w:rsidR="00382764" w:rsidRPr="0035390F" w:rsidTr="00A50EED">
        <w:trPr>
          <w:trHeight w:val="540"/>
        </w:trPr>
        <w:tc>
          <w:tcPr>
            <w:tcW w:w="2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76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ind w:right="-648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Barch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J.M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Knutsen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Spurbeck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L.J. (1997).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AGT </w:t>
            </w:r>
          </w:p>
        </w:tc>
      </w:tr>
    </w:tbl>
    <w:p w:rsidR="00382764" w:rsidRPr="0035390F" w:rsidRDefault="00382764" w:rsidP="00382764">
      <w:pPr>
        <w:spacing w:after="0"/>
        <w:rPr>
          <w:rFonts w:ascii="Times New Roman" w:hAnsi="Times New Roman" w:cs="Times New Roman"/>
          <w:sz w:val="20"/>
          <w:szCs w:val="20"/>
        </w:rPr>
        <w:sectPr w:rsidR="00382764" w:rsidRPr="0035390F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382764" w:rsidRPr="0035390F" w:rsidTr="00A42CD9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382764" w:rsidRPr="0035390F" w:rsidTr="00A42CD9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Tümör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sitogenetiği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tanım ve tarihçesi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Tümör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sitogenetiği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temel kavramları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Tümör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süpresör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genler ve mekanizmaları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Onkogenler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mekanizmaları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Tümör materyaline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yaklaşım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Laboratuvar yöntemleri ve gereçleri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Tümör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sitogenetiğinde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kullanılan direkt yöntemler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Tümör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sitogenetiğinde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kullanılan kültür yöntemleri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Kromozom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yenidendüzenlenmeleri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kanser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Klonal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anomalisi</w:t>
            </w:r>
            <w:proofErr w:type="gramEnd"/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Klonal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anomalisinin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yorumu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Klonal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anomalisinin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klinik korelasyonu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Klonal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anomalisinin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rapor edilmesi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Örnek hastalık olarak lösemi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Lösemide 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anomalilerinin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yorumlanması</w:t>
            </w:r>
          </w:p>
        </w:tc>
      </w:tr>
      <w:tr w:rsidR="00382764" w:rsidRPr="0035390F" w:rsidTr="00A42CD9">
        <w:tc>
          <w:tcPr>
            <w:tcW w:w="1188" w:type="dxa"/>
            <w:tcBorders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Lösemide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laboratuar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uygulaması</w:t>
            </w:r>
          </w:p>
        </w:tc>
      </w:tr>
    </w:tbl>
    <w:p w:rsidR="00A772E8" w:rsidRDefault="00A772E8" w:rsidP="003827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764" w:rsidRDefault="00382764" w:rsidP="003827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A772E8" w:rsidRPr="0035390F" w:rsidRDefault="00A772E8" w:rsidP="0038276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82764" w:rsidRPr="0035390F" w:rsidRDefault="00382764" w:rsidP="0038276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382764" w:rsidRPr="0035390F" w:rsidTr="00A50EED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382764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 w:rsidR="00382764"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A772E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382764" w:rsidRPr="0035390F" w:rsidTr="00A50EED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82764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382764" w:rsidRPr="0035390F" w:rsidRDefault="00382764" w:rsidP="00382764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382764" w:rsidRPr="0035390F" w:rsidRDefault="00382764" w:rsidP="00382764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382764" w:rsidRPr="0035390F" w:rsidTr="00A42CD9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2764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A772E8" w:rsidRPr="0035390F" w:rsidRDefault="00A772E8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 Beyhan DURAK ARAS</w:t>
            </w:r>
          </w:p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2764" w:rsidRPr="0035390F" w:rsidRDefault="00382764" w:rsidP="0038276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764" w:rsidRPr="0035390F" w:rsidRDefault="00382764" w:rsidP="0038276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2764" w:rsidRPr="0035390F" w:rsidRDefault="00382764" w:rsidP="00382764">
      <w:pPr>
        <w:tabs>
          <w:tab w:val="left" w:pos="780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786AF5" w:rsidRDefault="00E76518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br w:type="page"/>
      </w:r>
      <w:r w:rsidR="00786AF5">
        <w:rPr>
          <w:noProof/>
        </w:rPr>
        <w:lastRenderedPageBreak/>
        <w:drawing>
          <wp:inline distT="0" distB="0" distL="0" distR="0" wp14:anchorId="5FB6DC4B" wp14:editId="052E087C">
            <wp:extent cx="447675" cy="466725"/>
            <wp:effectExtent l="0" t="0" r="0" b="0"/>
            <wp:docPr id="24" name="Resim 24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9E13E0" w:rsidRPr="0035390F" w:rsidRDefault="009E13E0" w:rsidP="00786AF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E13E0" w:rsidRPr="0035390F" w:rsidRDefault="009E13E0" w:rsidP="009E13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205"/>
      </w:tblGrid>
      <w:tr w:rsidR="009E13E0" w:rsidRPr="0035390F" w:rsidTr="0056492F">
        <w:tc>
          <w:tcPr>
            <w:tcW w:w="1900" w:type="dxa"/>
            <w:tcBorders>
              <w:right w:val="nil"/>
            </w:tcBorders>
          </w:tcPr>
          <w:p w:rsidR="009E13E0" w:rsidRPr="0035390F" w:rsidRDefault="009E13E0" w:rsidP="00BB230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  <w:r w:rsidR="006B707C" w:rsidRPr="0035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9" w:name="DERS522402207"/>
            <w:proofErr w:type="gramStart"/>
            <w:r w:rsidR="006B707C" w:rsidRPr="0035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52240</w:t>
            </w:r>
            <w:r w:rsidR="00BB23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6B707C" w:rsidRPr="0035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207</w:t>
            </w:r>
            <w:bookmarkEnd w:id="9"/>
            <w:proofErr w:type="gramEnd"/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9" w:type="dxa"/>
            <w:gridSpan w:val="4"/>
          </w:tcPr>
          <w:p w:rsidR="009E13E0" w:rsidRPr="0035390F" w:rsidRDefault="009E13E0" w:rsidP="009E13E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A42CD9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9E13E0" w:rsidRPr="0035390F" w:rsidTr="0056492F">
        <w:tc>
          <w:tcPr>
            <w:tcW w:w="1900" w:type="dxa"/>
            <w:tcBorders>
              <w:right w:val="nil"/>
            </w:tcBorders>
          </w:tcPr>
          <w:p w:rsidR="009E13E0" w:rsidRPr="0035390F" w:rsidRDefault="009E13E0" w:rsidP="009E13E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6"/>
            <w:tcBorders>
              <w:left w:val="nil"/>
            </w:tcBorders>
          </w:tcPr>
          <w:p w:rsidR="009E13E0" w:rsidRPr="00A42CD9" w:rsidRDefault="00A42CD9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2CD9">
              <w:rPr>
                <w:rFonts w:ascii="Times New Roman" w:hAnsi="Times New Roman" w:cs="Times New Roman"/>
                <w:sz w:val="20"/>
                <w:szCs w:val="20"/>
              </w:rPr>
              <w:t>MENDEL KURALLARINA UYAN VE UYMAYAN KALITIM TİPLERİ</w:t>
            </w:r>
          </w:p>
        </w:tc>
      </w:tr>
      <w:tr w:rsidR="009E13E0" w:rsidRPr="0035390F" w:rsidTr="0056492F">
        <w:trPr>
          <w:trHeight w:val="174"/>
        </w:trPr>
        <w:tc>
          <w:tcPr>
            <w:tcW w:w="3241" w:type="dxa"/>
            <w:gridSpan w:val="2"/>
            <w:vMerge w:val="restart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9E13E0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A772E8" w:rsidRPr="00A772E8" w:rsidRDefault="00A772E8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42CD9" w:rsidRPr="00A772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>Sevilhan</w:t>
            </w:r>
            <w:proofErr w:type="spellEnd"/>
            <w:r w:rsidRPr="00A772E8">
              <w:rPr>
                <w:rFonts w:ascii="Times New Roman" w:hAnsi="Times New Roman" w:cs="Times New Roman"/>
                <w:sz w:val="20"/>
                <w:szCs w:val="20"/>
              </w:rPr>
              <w:t xml:space="preserve"> ARTAN</w:t>
            </w:r>
          </w:p>
        </w:tc>
        <w:tc>
          <w:tcPr>
            <w:tcW w:w="3240" w:type="dxa"/>
            <w:gridSpan w:val="2"/>
            <w:vMerge w:val="restart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9E13E0" w:rsidRPr="0035390F" w:rsidRDefault="009E13E0" w:rsidP="009E13E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9E13E0" w:rsidRPr="0035390F" w:rsidRDefault="009E13E0" w:rsidP="009E13E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9E13E0" w:rsidRPr="0035390F" w:rsidTr="0056492F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E13E0" w:rsidRPr="0035390F" w:rsidTr="0056492F">
        <w:tc>
          <w:tcPr>
            <w:tcW w:w="3241" w:type="dxa"/>
            <w:gridSpan w:val="2"/>
            <w:tcBorders>
              <w:top w:val="nil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9E13E0" w:rsidRPr="00A772E8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13E0" w:rsidRPr="0035390F" w:rsidRDefault="009E13E0" w:rsidP="009E13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E13E0" w:rsidRPr="0035390F" w:rsidRDefault="009E13E0" w:rsidP="009E13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9E13E0" w:rsidRPr="0035390F" w:rsidTr="0056492F">
        <w:tc>
          <w:tcPr>
            <w:tcW w:w="2444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9E13E0" w:rsidRPr="0035390F" w:rsidTr="0056492F">
        <w:tc>
          <w:tcPr>
            <w:tcW w:w="2444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71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9E13E0" w:rsidRPr="0035390F" w:rsidRDefault="009E13E0" w:rsidP="009E13E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E13E0" w:rsidRPr="0035390F" w:rsidRDefault="009E13E0" w:rsidP="009E13E0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680"/>
        <w:gridCol w:w="1185"/>
        <w:gridCol w:w="1100"/>
        <w:gridCol w:w="1279"/>
        <w:gridCol w:w="1639"/>
      </w:tblGrid>
      <w:tr w:rsidR="009E13E0" w:rsidRPr="0035390F" w:rsidTr="0056492F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9E13E0" w:rsidRPr="0035390F" w:rsidTr="0056492F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3E0" w:rsidRPr="0035390F" w:rsidRDefault="009E13E0" w:rsidP="00A42CD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Uygulam</w:t>
            </w:r>
            <w:r w:rsidR="00A42CD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9E13E0" w:rsidRPr="0035390F" w:rsidTr="0056492F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3E0" w:rsidRPr="0035390F" w:rsidRDefault="00BB2303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9E13E0" w:rsidRPr="0035390F" w:rsidRDefault="009E13E0" w:rsidP="00A42C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A42C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X</w:t>
            </w:r>
          </w:p>
        </w:tc>
      </w:tr>
      <w:tr w:rsidR="009E13E0" w:rsidRPr="0035390F" w:rsidTr="0056492F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04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rPr>
          <w:trHeight w:val="324"/>
        </w:trPr>
        <w:tc>
          <w:tcPr>
            <w:tcW w:w="90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9E13E0" w:rsidRPr="0035390F" w:rsidTr="0056492F">
        <w:tc>
          <w:tcPr>
            <w:tcW w:w="30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9E13E0" w:rsidRPr="0035390F" w:rsidTr="0056492F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9E13E0" w:rsidRPr="0035390F" w:rsidTr="0056492F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13E0" w:rsidRPr="0035390F" w:rsidTr="0056492F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13E0" w:rsidRPr="0035390F" w:rsidTr="0056492F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10  </w:t>
            </w:r>
          </w:p>
        </w:tc>
      </w:tr>
      <w:tr w:rsidR="009E13E0" w:rsidRPr="0035390F" w:rsidTr="0056492F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13E0" w:rsidRPr="0035390F" w:rsidTr="0056492F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3E0" w:rsidRPr="0035390F" w:rsidTr="0056492F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3E0" w:rsidRPr="0035390F" w:rsidTr="005649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 w:val="restart"/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145" w:type="dxa"/>
            <w:gridSpan w:val="3"/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253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9E13E0" w:rsidRPr="0035390F" w:rsidTr="005649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253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253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253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3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027" w:type="dxa"/>
            <w:gridSpan w:val="3"/>
            <w:vMerge w:val="restart"/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15" w:type="dxa"/>
            <w:gridSpan w:val="2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3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253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62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9E13E0" w:rsidRPr="0035390F" w:rsidTr="0056492F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027" w:type="dxa"/>
            <w:gridSpan w:val="3"/>
            <w:vMerge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53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rPr>
          <w:trHeight w:val="447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13E0" w:rsidRPr="0035390F" w:rsidTr="0056492F">
        <w:trPr>
          <w:trHeight w:val="447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ind w:left="-51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Otozomal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Gonozomal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Kalıtım Kalıpları ve risk hesapları ile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Mendeliyen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olmayan kalıtım (Dinamik mutasyon,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Genomik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imprinting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uniparental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dizomi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mekanizmalarının öğrenilmesi ve örnek hastalıklar üzerinde genetik danışma yaklaşımları </w:t>
            </w:r>
          </w:p>
        </w:tc>
      </w:tr>
      <w:tr w:rsidR="009E13E0" w:rsidRPr="0035390F" w:rsidTr="0056492F">
        <w:trPr>
          <w:trHeight w:val="426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Mendeliyen</w:t>
            </w:r>
            <w:proofErr w:type="spellEnd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mendeliyen</w:t>
            </w:r>
            <w:proofErr w:type="spellEnd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olmayan kalıtım gösteren farklı genetik hastalıkların moleküler mekanizmalarının öğrenilmesi ve genetik danışma risk hesaplarının yapılabilmesi</w:t>
            </w:r>
          </w:p>
        </w:tc>
      </w:tr>
      <w:tr w:rsidR="009E13E0" w:rsidRPr="0035390F" w:rsidTr="0056492F">
        <w:trPr>
          <w:trHeight w:val="518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Farklı kalıtım gösteren hastalıklara sahip ailelerde genetik danışma verebilme ve risk hesaplarını yapabilme </w:t>
            </w:r>
          </w:p>
        </w:tc>
      </w:tr>
      <w:tr w:rsidR="009E13E0" w:rsidRPr="0035390F" w:rsidTr="0056492F">
        <w:trPr>
          <w:trHeight w:val="540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pStyle w:val="Balk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35390F">
              <w:rPr>
                <w:rStyle w:val="addmd"/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  <w:shd w:val="clear" w:color="auto" w:fill="FFFFFF"/>
              </w:rPr>
              <w:t>Jack</w:t>
            </w:r>
            <w:proofErr w:type="spellEnd"/>
            <w:r w:rsidRPr="0035390F">
              <w:rPr>
                <w:rStyle w:val="addmd"/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  <w:shd w:val="clear" w:color="auto" w:fill="FFFFFF"/>
              </w:rPr>
              <w:t xml:space="preserve"> J. </w:t>
            </w:r>
            <w:proofErr w:type="spellStart"/>
            <w:r w:rsidRPr="0035390F">
              <w:rPr>
                <w:rStyle w:val="addmd"/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  <w:shd w:val="clear" w:color="auto" w:fill="FFFFFF"/>
              </w:rPr>
              <w:t>Pasternak</w:t>
            </w:r>
            <w:proofErr w:type="spellEnd"/>
            <w:r w:rsidRPr="0035390F">
              <w:rPr>
                <w:rStyle w:val="addmd"/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  <w:shd w:val="clear" w:color="auto" w:fill="FFFFFF"/>
              </w:rPr>
              <w:t>:</w:t>
            </w:r>
            <w:r w:rsidRPr="0035390F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  <w:t>A</w:t>
            </w:r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 xml:space="preserve">n </w:t>
            </w:r>
            <w:proofErr w:type="spellStart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>Introduction</w:t>
            </w:r>
            <w:proofErr w:type="spellEnd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>to</w:t>
            </w:r>
            <w:proofErr w:type="spellEnd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 xml:space="preserve"> Human </w:t>
            </w:r>
            <w:proofErr w:type="spellStart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>Molecular</w:t>
            </w:r>
            <w:proofErr w:type="spellEnd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 xml:space="preserve"> Genetics: </w:t>
            </w:r>
            <w:proofErr w:type="spellStart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>Mechanisms</w:t>
            </w:r>
            <w:proofErr w:type="spellEnd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>Inherited</w:t>
            </w:r>
            <w:proofErr w:type="spellEnd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>Diseases</w:t>
            </w:r>
            <w:proofErr w:type="spellEnd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>Wiley</w:t>
            </w:r>
            <w:proofErr w:type="spellEnd"/>
            <w:r w:rsidRPr="0035390F">
              <w:rPr>
                <w:rFonts w:ascii="Times New Roman" w:hAnsi="Times New Roman" w:cs="Times New Roman"/>
                <w:b w:val="0"/>
                <w:i w:val="0"/>
                <w:color w:val="333333"/>
                <w:sz w:val="20"/>
                <w:szCs w:val="20"/>
              </w:rPr>
              <w:t>, 2005</w:t>
            </w:r>
          </w:p>
        </w:tc>
      </w:tr>
      <w:tr w:rsidR="009E13E0" w:rsidRPr="0035390F" w:rsidTr="009E13E0">
        <w:trPr>
          <w:trHeight w:val="103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pStyle w:val="Balk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</w:rPr>
              <w:t xml:space="preserve"> </w:t>
            </w:r>
            <w:hyperlink r:id="rId9" w:history="1">
              <w:r w:rsidRPr="0035390F">
                <w:rPr>
                  <w:rStyle w:val="Kpr"/>
                  <w:rFonts w:ascii="Times New Roman" w:hAnsi="Times New Roman" w:cs="Times New Roman"/>
                  <w:b w:val="0"/>
                  <w:i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Robert L. </w:t>
              </w:r>
              <w:proofErr w:type="spellStart"/>
              <w:r w:rsidRPr="0035390F">
                <w:rPr>
                  <w:rStyle w:val="Kpr"/>
                  <w:rFonts w:ascii="Times New Roman" w:hAnsi="Times New Roman" w:cs="Times New Roman"/>
                  <w:b w:val="0"/>
                  <w:i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>Nussbaum</w:t>
              </w:r>
              <w:proofErr w:type="spellEnd"/>
              <w:r w:rsidRPr="0035390F">
                <w:rPr>
                  <w:rStyle w:val="Kpr"/>
                  <w:rFonts w:ascii="Times New Roman" w:hAnsi="Times New Roman" w:cs="Times New Roman"/>
                  <w:b w:val="0"/>
                  <w:i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: </w:t>
              </w:r>
              <w:proofErr w:type="spellStart"/>
              <w:r w:rsidRPr="0035390F">
                <w:rPr>
                  <w:rFonts w:ascii="Times New Roman" w:hAnsi="Times New Roman" w:cs="Times New Roman"/>
                  <w:b w:val="0"/>
                  <w:bCs w:val="0"/>
                  <w:i w:val="0"/>
                  <w:color w:val="auto"/>
                  <w:sz w:val="20"/>
                  <w:szCs w:val="20"/>
                  <w:shd w:val="clear" w:color="auto" w:fill="FFFFFF"/>
                </w:rPr>
                <w:t>Thompson</w:t>
              </w:r>
              <w:proofErr w:type="spellEnd"/>
              <w:r w:rsidRPr="0035390F">
                <w:rPr>
                  <w:rFonts w:ascii="Times New Roman" w:hAnsi="Times New Roman" w:cs="Times New Roman"/>
                  <w:b w:val="0"/>
                  <w:bCs w:val="0"/>
                  <w:i w:val="0"/>
                  <w:color w:val="aut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35390F">
                <w:rPr>
                  <w:rFonts w:ascii="Times New Roman" w:hAnsi="Times New Roman" w:cs="Times New Roman"/>
                  <w:b w:val="0"/>
                  <w:bCs w:val="0"/>
                  <w:i w:val="0"/>
                  <w:color w:val="auto"/>
                  <w:sz w:val="20"/>
                  <w:szCs w:val="20"/>
                  <w:shd w:val="clear" w:color="auto" w:fill="FFFFFF"/>
                </w:rPr>
                <w:t>and</w:t>
              </w:r>
              <w:proofErr w:type="spellEnd"/>
              <w:r w:rsidRPr="0035390F">
                <w:rPr>
                  <w:rFonts w:ascii="Times New Roman" w:hAnsi="Times New Roman" w:cs="Times New Roman"/>
                  <w:b w:val="0"/>
                  <w:bCs w:val="0"/>
                  <w:i w:val="0"/>
                  <w:color w:val="auto"/>
                  <w:sz w:val="20"/>
                  <w:szCs w:val="20"/>
                  <w:shd w:val="clear" w:color="auto" w:fill="FFFFFF"/>
                </w:rPr>
                <w:t xml:space="preserve"> </w:t>
              </w:r>
              <w:proofErr w:type="spellStart"/>
              <w:r w:rsidRPr="0035390F">
                <w:rPr>
                  <w:rFonts w:ascii="Times New Roman" w:hAnsi="Times New Roman" w:cs="Times New Roman"/>
                  <w:b w:val="0"/>
                  <w:bCs w:val="0"/>
                  <w:i w:val="0"/>
                  <w:color w:val="auto"/>
                  <w:sz w:val="20"/>
                  <w:szCs w:val="20"/>
                  <w:shd w:val="clear" w:color="auto" w:fill="FFFFFF"/>
                </w:rPr>
                <w:t>Thompson</w:t>
              </w:r>
              <w:proofErr w:type="spellEnd"/>
              <w:r w:rsidRPr="0035390F">
                <w:rPr>
                  <w:rFonts w:ascii="Times New Roman" w:hAnsi="Times New Roman" w:cs="Times New Roman"/>
                  <w:b w:val="0"/>
                  <w:bCs w:val="0"/>
                  <w:i w:val="0"/>
                  <w:color w:val="auto"/>
                  <w:sz w:val="20"/>
                  <w:szCs w:val="20"/>
                  <w:shd w:val="clear" w:color="auto" w:fill="FFFFFF"/>
                </w:rPr>
                <w:t xml:space="preserve"> Genetics in </w:t>
              </w:r>
              <w:proofErr w:type="spellStart"/>
              <w:r w:rsidRPr="0035390F">
                <w:rPr>
                  <w:rFonts w:ascii="Times New Roman" w:hAnsi="Times New Roman" w:cs="Times New Roman"/>
                  <w:b w:val="0"/>
                  <w:bCs w:val="0"/>
                  <w:i w:val="0"/>
                  <w:color w:val="auto"/>
                  <w:sz w:val="20"/>
                  <w:szCs w:val="20"/>
                  <w:shd w:val="clear" w:color="auto" w:fill="FFFFFF"/>
                </w:rPr>
                <w:t>Medicine</w:t>
              </w:r>
              <w:proofErr w:type="spellEnd"/>
              <w:r w:rsidRPr="0035390F">
                <w:rPr>
                  <w:rFonts w:ascii="Times New Roman" w:hAnsi="Times New Roman" w:cs="Times New Roman"/>
                  <w:b w:val="0"/>
                  <w:bCs w:val="0"/>
                  <w:i w:val="0"/>
                  <w:color w:val="auto"/>
                  <w:sz w:val="20"/>
                  <w:szCs w:val="20"/>
                  <w:shd w:val="clear" w:color="auto" w:fill="FFFFFF"/>
                </w:rPr>
                <w:t>. 2007</w:t>
              </w:r>
              <w:r w:rsidRPr="0035390F">
                <w:rPr>
                  <w:rStyle w:val="Kpr"/>
                  <w:rFonts w:ascii="Times New Roman" w:hAnsi="Times New Roman" w:cs="Times New Roman"/>
                  <w:b w:val="0"/>
                  <w:i w:val="0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</w:t>
              </w:r>
            </w:hyperlink>
          </w:p>
        </w:tc>
      </w:tr>
    </w:tbl>
    <w:p w:rsidR="009E13E0" w:rsidRPr="0035390F" w:rsidRDefault="009E13E0" w:rsidP="009E13E0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E13E0" w:rsidRPr="0035390F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9E13E0" w:rsidRPr="0035390F" w:rsidTr="000D00B9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9E13E0" w:rsidRPr="0035390F" w:rsidTr="000D00B9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Mendel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Yasaları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Genetik kavramlar (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Otozomal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Gonozomal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/Dominant/Resesif)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Mendeliyen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Kalıtım Tipleri (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Otozomal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Dominant) ve örnek hastalıklar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Mendeliyen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Kalıtım Tipleri (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Otozomal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Resesif) ve örnek hastalıklar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Otozomal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dominant/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Otozomal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resesif hastalıklarda Risk Hesapları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Mendeliyen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Kalıtım Tipleri (X ve Y kromozomları)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Mendeliyen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Kalıtım Tipleri (X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kromozomal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dominant/resesif kalıtım) ve örnek hastalıklar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X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kromozomal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dominant/resesif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kalıtımlı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hastalıklarda Risk Hesapları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Mendeliyen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Olmayan Kalıtım ve Gruplandırma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Üçlü Nükleotid Tekrar Mutasyonları,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Mayoz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bölünmedeki durumları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Üçlü Nükleotid Tekrar nedeniyle gelişen örnek hastalıklar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Üçlü Nükleotid Tekrar nedeniyle gelişen örnek hastalıklarda risk hesapları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Genomik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İmprinting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nedir? Örneklerle değerlendirme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Genomik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imprintingin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gelişme genetiği ve hastalık gelişimindeki etkisi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Uniparental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dizomi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oluşumu: Embriyodan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anomalili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doğuma</w:t>
            </w:r>
          </w:p>
        </w:tc>
      </w:tr>
      <w:tr w:rsidR="009E13E0" w:rsidRPr="0035390F" w:rsidTr="000D00B9">
        <w:tc>
          <w:tcPr>
            <w:tcW w:w="1188" w:type="dxa"/>
            <w:tcBorders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Kromozomlara göre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uniparental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dizomi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fenotipik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etkileri</w:t>
            </w:r>
          </w:p>
        </w:tc>
      </w:tr>
    </w:tbl>
    <w:p w:rsidR="00A772E8" w:rsidRDefault="00A772E8" w:rsidP="009E13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13E0" w:rsidRDefault="009E13E0" w:rsidP="009E13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A772E8" w:rsidRPr="0035390F" w:rsidRDefault="00A772E8" w:rsidP="009E13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13E0" w:rsidRPr="0035390F" w:rsidRDefault="009E13E0" w:rsidP="009E13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E13E0" w:rsidRPr="0035390F" w:rsidTr="0056492F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E13E0" w:rsidRPr="0035390F" w:rsidTr="0056492F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E13E0" w:rsidRPr="0035390F" w:rsidTr="0056492F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</w:tbl>
    <w:p w:rsidR="009E13E0" w:rsidRPr="0035390F" w:rsidRDefault="009E13E0" w:rsidP="009E13E0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13E0" w:rsidRPr="0035390F" w:rsidRDefault="009E13E0" w:rsidP="009E13E0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9E13E0" w:rsidRPr="0035390F" w:rsidTr="000D00B9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13E0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A772E8" w:rsidRPr="0035390F" w:rsidRDefault="00A772E8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D0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Sevilhan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ARTAN</w:t>
            </w:r>
          </w:p>
          <w:p w:rsidR="009E13E0" w:rsidRPr="0035390F" w:rsidRDefault="009E13E0" w:rsidP="009E13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3E0" w:rsidRPr="0035390F" w:rsidRDefault="009E13E0" w:rsidP="009E13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13E0" w:rsidRPr="0035390F" w:rsidRDefault="009E13E0" w:rsidP="009E13E0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E13E0" w:rsidRPr="0035390F" w:rsidRDefault="009E13E0" w:rsidP="009E13E0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9E13E0" w:rsidRPr="0035390F" w:rsidRDefault="009E13E0" w:rsidP="009E13E0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9E13E0" w:rsidRPr="0035390F" w:rsidRDefault="009E13E0" w:rsidP="009E13E0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9E13E0" w:rsidRPr="0035390F" w:rsidRDefault="009E13E0" w:rsidP="009E13E0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9E13E0" w:rsidRPr="0035390F" w:rsidRDefault="009E13E0" w:rsidP="009E13E0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E76518" w:rsidRDefault="00E76518" w:rsidP="00E765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772E8" w:rsidRPr="0035390F" w:rsidRDefault="00A772E8" w:rsidP="00E765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FB6DC4B" wp14:editId="052E087C">
            <wp:extent cx="447675" cy="466725"/>
            <wp:effectExtent l="0" t="0" r="0" b="0"/>
            <wp:docPr id="25" name="Resim 25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E76518" w:rsidRPr="0035390F" w:rsidRDefault="00E76518" w:rsidP="00A772E8">
      <w:pPr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205"/>
      </w:tblGrid>
      <w:tr w:rsidR="00E76518" w:rsidRPr="0035390F" w:rsidTr="00E76518">
        <w:tc>
          <w:tcPr>
            <w:tcW w:w="1900" w:type="dxa"/>
            <w:tcBorders>
              <w:right w:val="nil"/>
            </w:tcBorders>
          </w:tcPr>
          <w:p w:rsidR="00E76518" w:rsidRPr="0035390F" w:rsidRDefault="00E76518" w:rsidP="00BB230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  <w:r w:rsidR="006B707C" w:rsidRPr="0035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10" w:name="DERS522402208"/>
            <w:proofErr w:type="gramStart"/>
            <w:r w:rsidR="006B707C" w:rsidRPr="0035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52240</w:t>
            </w:r>
            <w:r w:rsidR="00BB23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6B707C" w:rsidRPr="0035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208</w:t>
            </w:r>
            <w:bookmarkEnd w:id="10"/>
            <w:proofErr w:type="gramEnd"/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9" w:type="dxa"/>
            <w:gridSpan w:val="4"/>
          </w:tcPr>
          <w:p w:rsidR="00E76518" w:rsidRPr="0035390F" w:rsidRDefault="00E76518" w:rsidP="00E7651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0D00B9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E76518" w:rsidRPr="0035390F" w:rsidTr="00E76518">
        <w:tc>
          <w:tcPr>
            <w:tcW w:w="1900" w:type="dxa"/>
            <w:tcBorders>
              <w:right w:val="nil"/>
            </w:tcBorders>
          </w:tcPr>
          <w:p w:rsidR="00E76518" w:rsidRPr="0035390F" w:rsidRDefault="00E76518" w:rsidP="00E7651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6"/>
            <w:tcBorders>
              <w:left w:val="nil"/>
            </w:tcBorders>
          </w:tcPr>
          <w:p w:rsidR="00E76518" w:rsidRPr="00F717DD" w:rsidRDefault="00F717DD" w:rsidP="00F103C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17DD">
              <w:rPr>
                <w:rFonts w:ascii="Times New Roman" w:hAnsi="Times New Roman" w:cs="Times New Roman"/>
                <w:sz w:val="20"/>
                <w:szCs w:val="20"/>
              </w:rPr>
              <w:t>KARYOTİP YAZIM KURALLARI</w:t>
            </w:r>
          </w:p>
        </w:tc>
      </w:tr>
      <w:tr w:rsidR="00E76518" w:rsidRPr="0035390F" w:rsidTr="00E76518">
        <w:trPr>
          <w:trHeight w:val="174"/>
        </w:trPr>
        <w:tc>
          <w:tcPr>
            <w:tcW w:w="3241" w:type="dxa"/>
            <w:gridSpan w:val="2"/>
            <w:vMerge w:val="restart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</w:tc>
        <w:tc>
          <w:tcPr>
            <w:tcW w:w="3240" w:type="dxa"/>
            <w:gridSpan w:val="2"/>
            <w:vMerge w:val="restart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E76518" w:rsidRPr="0035390F" w:rsidRDefault="00E76518" w:rsidP="00E7651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E76518" w:rsidRPr="0035390F" w:rsidRDefault="00E76518" w:rsidP="00E76518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E76518" w:rsidRPr="0035390F" w:rsidTr="00E76518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76518" w:rsidRPr="0035390F" w:rsidTr="00E76518">
        <w:tc>
          <w:tcPr>
            <w:tcW w:w="3241" w:type="dxa"/>
            <w:gridSpan w:val="2"/>
            <w:tcBorders>
              <w:top w:val="nil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E76518" w:rsidRPr="00A772E8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72E8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518" w:rsidRPr="0035390F" w:rsidRDefault="00E76518" w:rsidP="00E765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76518" w:rsidRPr="0035390F" w:rsidRDefault="00E76518" w:rsidP="00E765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E76518" w:rsidRPr="0035390F" w:rsidTr="00E76518">
        <w:tc>
          <w:tcPr>
            <w:tcW w:w="2444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E76518" w:rsidRPr="0035390F" w:rsidTr="00E76518">
        <w:tc>
          <w:tcPr>
            <w:tcW w:w="2444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71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E76518" w:rsidRPr="0035390F" w:rsidRDefault="00E76518" w:rsidP="00E765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76518" w:rsidRPr="0035390F" w:rsidRDefault="00E76518" w:rsidP="00E76518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794"/>
        <w:gridCol w:w="1094"/>
        <w:gridCol w:w="1654"/>
        <w:gridCol w:w="1134"/>
        <w:gridCol w:w="1089"/>
        <w:gridCol w:w="1315"/>
        <w:gridCol w:w="1690"/>
      </w:tblGrid>
      <w:tr w:rsidR="00E76518" w:rsidRPr="0035390F" w:rsidTr="00E76518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6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E76518" w:rsidRPr="0035390F" w:rsidTr="00E76518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518" w:rsidRPr="0035390F" w:rsidRDefault="000D00B9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Uygulama</w:t>
            </w:r>
          </w:p>
        </w:tc>
        <w:tc>
          <w:tcPr>
            <w:tcW w:w="1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E76518" w:rsidRPr="0035390F" w:rsidTr="00E76518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518" w:rsidRPr="0035390F" w:rsidRDefault="00580F77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18" w:rsidRPr="0035390F" w:rsidRDefault="00E76518" w:rsidP="00580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0F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518" w:rsidRPr="0035390F" w:rsidRDefault="00BB2303" w:rsidP="00F0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E76518" w:rsidRPr="0035390F" w:rsidRDefault="004806BA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X                </w:t>
            </w:r>
          </w:p>
        </w:tc>
      </w:tr>
      <w:tr w:rsidR="00E76518" w:rsidRPr="0035390F" w:rsidTr="00E7651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04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rPr>
          <w:trHeight w:val="324"/>
        </w:trPr>
        <w:tc>
          <w:tcPr>
            <w:tcW w:w="90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E76518" w:rsidRPr="0035390F" w:rsidTr="00E76518">
        <w:tc>
          <w:tcPr>
            <w:tcW w:w="30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E76518" w:rsidRPr="0035390F" w:rsidTr="00E76518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</w:tr>
      <w:tr w:rsidR="00E76518" w:rsidRPr="0035390F" w:rsidTr="00E76518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6518" w:rsidRPr="0035390F" w:rsidTr="00E76518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6518" w:rsidRPr="0035390F" w:rsidTr="00E76518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10  </w:t>
            </w:r>
          </w:p>
        </w:tc>
      </w:tr>
      <w:tr w:rsidR="00E76518" w:rsidRPr="0035390F" w:rsidTr="00E76518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6518" w:rsidRPr="0035390F" w:rsidTr="00E76518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518" w:rsidRPr="0035390F" w:rsidTr="00E76518">
        <w:tc>
          <w:tcPr>
            <w:tcW w:w="3027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518" w:rsidRPr="0035390F" w:rsidTr="00E765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 w:val="restart"/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145" w:type="dxa"/>
            <w:gridSpan w:val="3"/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253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E76518" w:rsidRPr="0035390F" w:rsidTr="00E765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253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253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253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27" w:type="dxa"/>
            <w:gridSpan w:val="3"/>
            <w:vMerge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5" w:type="dxa"/>
            <w:gridSpan w:val="3"/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3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027" w:type="dxa"/>
            <w:gridSpan w:val="3"/>
            <w:vMerge w:val="restart"/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15" w:type="dxa"/>
            <w:gridSpan w:val="2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3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253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62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E76518" w:rsidRPr="0035390F" w:rsidTr="00E7651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027" w:type="dxa"/>
            <w:gridSpan w:val="3"/>
            <w:vMerge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gridSpan w:val="2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53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rPr>
          <w:trHeight w:val="447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76518" w:rsidRPr="0035390F" w:rsidTr="00E76518">
        <w:trPr>
          <w:trHeight w:val="447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ind w:left="-51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Temel düzeyde normal ve patolojik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karyotip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yazımı, okunması ve yorumlama becerisinin öğrenilmesi. </w:t>
            </w:r>
          </w:p>
        </w:tc>
      </w:tr>
      <w:tr w:rsidR="00E76518" w:rsidRPr="0035390F" w:rsidTr="00E76518">
        <w:trPr>
          <w:trHeight w:val="426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ISCN kurallarına göre temel düzeyde normal ve </w:t>
            </w:r>
            <w:proofErr w:type="gramStart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patolojik  </w:t>
            </w:r>
            <w:proofErr w:type="spellStart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karyotip</w:t>
            </w:r>
            <w:proofErr w:type="spellEnd"/>
            <w:proofErr w:type="gramEnd"/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yazımının öğrenilmesi</w:t>
            </w:r>
          </w:p>
        </w:tc>
      </w:tr>
      <w:tr w:rsidR="00E76518" w:rsidRPr="0035390F" w:rsidTr="00E76518">
        <w:trPr>
          <w:trHeight w:val="518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Temel düzeyde normal ve patolojik </w:t>
            </w:r>
            <w:proofErr w:type="spellStart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karyotip</w:t>
            </w:r>
            <w:proofErr w:type="spellEnd"/>
            <w:r w:rsidRPr="003539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yazabilme, okuyabilme ve yorumlayabilmeyi öğretmek.</w:t>
            </w:r>
          </w:p>
        </w:tc>
      </w:tr>
      <w:tr w:rsidR="00E76518" w:rsidRPr="0035390F" w:rsidTr="00E76518">
        <w:trPr>
          <w:trHeight w:val="540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518" w:rsidRPr="0035390F" w:rsidRDefault="00E76518" w:rsidP="00B20B97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</w:pPr>
            <w:r w:rsidRPr="0035390F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Shaffer</w:t>
            </w:r>
            <w:proofErr w:type="spell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L G</w:t>
            </w:r>
            <w:proofErr w:type="gram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.,</w:t>
            </w:r>
            <w:proofErr w:type="gram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McGowan</w:t>
            </w:r>
            <w:proofErr w:type="spell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-Jordan J, 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Schmid</w:t>
            </w:r>
            <w:proofErr w:type="spell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M.</w:t>
            </w:r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ISCN 2013: An International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System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for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Human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Cytogenetic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Nomenclature</w:t>
            </w:r>
            <w:proofErr w:type="spellEnd"/>
            <w:r w:rsidR="00B20B97"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. </w:t>
            </w:r>
            <w:proofErr w:type="spellStart"/>
            <w:r w:rsidR="00B20B97"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Karger</w:t>
            </w:r>
            <w:proofErr w:type="spellEnd"/>
            <w:r w:rsidR="00B20B97"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2013</w:t>
            </w:r>
          </w:p>
        </w:tc>
      </w:tr>
      <w:tr w:rsidR="00E76518" w:rsidRPr="0035390F" w:rsidTr="00E76518">
        <w:trPr>
          <w:trHeight w:val="540"/>
        </w:trPr>
        <w:tc>
          <w:tcPr>
            <w:tcW w:w="30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518" w:rsidRPr="0035390F" w:rsidRDefault="00B20B97" w:rsidP="00B20B97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</w:pPr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Gersen S L, 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>Keagle</w:t>
            </w:r>
            <w:proofErr w:type="spellEnd"/>
            <w:r w:rsidRPr="0035390F">
              <w:rPr>
                <w:rStyle w:val="addmd"/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</w:rPr>
              <w:t xml:space="preserve"> M B.</w:t>
            </w:r>
            <w:r w:rsidRPr="0035390F">
              <w:rPr>
                <w:rFonts w:ascii="Times New Roman" w:hAnsi="Times New Roman"/>
                <w:b w:val="0"/>
                <w:bCs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The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Principles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of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Clinical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Cytogenetics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>Humana</w:t>
            </w:r>
            <w:proofErr w:type="spellEnd"/>
            <w:r w:rsidRPr="0035390F">
              <w:rPr>
                <w:rFonts w:ascii="Times New Roman" w:hAnsi="Times New Roman"/>
                <w:b w:val="0"/>
                <w:color w:val="333333"/>
                <w:sz w:val="20"/>
                <w:szCs w:val="20"/>
              </w:rPr>
              <w:t xml:space="preserve"> 2005</w:t>
            </w:r>
          </w:p>
        </w:tc>
      </w:tr>
    </w:tbl>
    <w:p w:rsidR="00E76518" w:rsidRPr="0035390F" w:rsidRDefault="00E76518" w:rsidP="00E76518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E76518" w:rsidRPr="0035390F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E76518" w:rsidRPr="0035390F" w:rsidTr="004117D0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E76518" w:rsidRPr="0035390F" w:rsidTr="004117D0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Karyotip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tanımı ve hazırlanması 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Normal ve anormal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karyotipin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tanısı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Uluslar arası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sitogenetik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isimlendirme sistemi (ISCN)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ISCN e göre kısaltma ve semboller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ISCN ve Kromozomların bantlama kompozisyonları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ISCN e göre normal varyant kromozomların yazım kuralları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e göre sayısal 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anomalilerinin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yazımının genel kuralları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e göre sayısal seks 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anomalilerinin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yazımı 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e göre sayısal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otozomal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anomalilerinin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yazımı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e göre yapısal kromozom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anomalilerinin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yazımının genel kuralları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e göre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derivatif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kromozom tanımı ve yazımının kuralları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e göre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translokasyon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yazımının kuralları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e göre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delesyon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duplikasyon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yazımının kuralları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e göre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izokromozom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ve marker kromozom yazımının kuralları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e göre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inversiyon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 ring kromozom yazımının kuralları</w:t>
            </w:r>
          </w:p>
        </w:tc>
      </w:tr>
      <w:tr w:rsidR="00E76518" w:rsidRPr="0035390F" w:rsidTr="004117D0">
        <w:tc>
          <w:tcPr>
            <w:tcW w:w="1188" w:type="dxa"/>
            <w:tcBorders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ISCN e göre 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kompleks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karyotip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yazımının kuralları</w:t>
            </w:r>
          </w:p>
        </w:tc>
      </w:tr>
    </w:tbl>
    <w:p w:rsidR="00A772E8" w:rsidRDefault="00A772E8" w:rsidP="00E765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518" w:rsidRDefault="00E76518" w:rsidP="00E765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A772E8" w:rsidRPr="0035390F" w:rsidRDefault="00A772E8" w:rsidP="00E765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6518" w:rsidRPr="0035390F" w:rsidRDefault="00E76518" w:rsidP="00E765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E76518" w:rsidRPr="0035390F" w:rsidTr="00E76518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76518" w:rsidRPr="0035390F" w:rsidTr="00E76518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E76518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76518" w:rsidRPr="0035390F" w:rsidRDefault="00E76518" w:rsidP="00E7651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6518" w:rsidRPr="0035390F" w:rsidRDefault="00E76518" w:rsidP="00E7651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E76518" w:rsidRPr="0035390F" w:rsidTr="004117D0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518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A772E8" w:rsidRPr="0035390F" w:rsidRDefault="00A772E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0A09" w:rsidRPr="0035390F" w:rsidRDefault="00400A09" w:rsidP="00400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258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Beyhan </w:t>
            </w:r>
            <w:r w:rsidR="004117D0">
              <w:rPr>
                <w:rFonts w:ascii="Times New Roman" w:hAnsi="Times New Roman" w:cs="Times New Roman"/>
                <w:sz w:val="20"/>
                <w:szCs w:val="20"/>
              </w:rPr>
              <w:t>DURAK ARAS</w:t>
            </w:r>
          </w:p>
          <w:p w:rsidR="00E76518" w:rsidRPr="0035390F" w:rsidRDefault="00E76518" w:rsidP="00E765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6518" w:rsidRPr="0035390F" w:rsidRDefault="00E76518" w:rsidP="00E765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6518" w:rsidRPr="0035390F" w:rsidRDefault="00E76518" w:rsidP="00E76518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6518" w:rsidRPr="0035390F" w:rsidRDefault="00E76518" w:rsidP="00E7651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E76518" w:rsidRPr="0035390F" w:rsidRDefault="00E76518" w:rsidP="00E7651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E76518" w:rsidRPr="0035390F" w:rsidRDefault="00E76518" w:rsidP="00E7651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E76518" w:rsidRPr="0035390F" w:rsidRDefault="00E76518" w:rsidP="00E7651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E76518" w:rsidRPr="0035390F" w:rsidRDefault="00E76518" w:rsidP="00E7651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E76518" w:rsidRPr="0035390F" w:rsidRDefault="00E76518" w:rsidP="00E7651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E76518" w:rsidRPr="0035390F" w:rsidRDefault="00E76518" w:rsidP="00E76518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FB6DC4B" wp14:editId="052E087C">
            <wp:extent cx="447675" cy="466725"/>
            <wp:effectExtent l="0" t="0" r="0" b="0"/>
            <wp:docPr id="26" name="Resim 26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971472" w:rsidRPr="0035390F" w:rsidRDefault="00971472" w:rsidP="009714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41"/>
        <w:gridCol w:w="924"/>
        <w:gridCol w:w="2316"/>
        <w:gridCol w:w="1083"/>
        <w:gridCol w:w="1085"/>
        <w:gridCol w:w="1205"/>
      </w:tblGrid>
      <w:tr w:rsidR="00971472" w:rsidRPr="0035390F" w:rsidTr="00E76518">
        <w:tc>
          <w:tcPr>
            <w:tcW w:w="1900" w:type="dxa"/>
            <w:tcBorders>
              <w:right w:val="nil"/>
            </w:tcBorders>
          </w:tcPr>
          <w:p w:rsidR="00971472" w:rsidRPr="0035390F" w:rsidRDefault="00971472" w:rsidP="00BB2303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KODU:</w:t>
            </w:r>
            <w:r w:rsidR="006B707C" w:rsidRPr="0035390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11" w:name="DERS522402209"/>
            <w:proofErr w:type="gramStart"/>
            <w:r w:rsidR="006B707C" w:rsidRPr="0035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52240</w:t>
            </w:r>
            <w:r w:rsidR="00BB230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6B707C" w:rsidRPr="003539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209</w:t>
            </w:r>
            <w:bookmarkEnd w:id="11"/>
            <w:proofErr w:type="gramEnd"/>
          </w:p>
        </w:tc>
        <w:tc>
          <w:tcPr>
            <w:tcW w:w="2265" w:type="dxa"/>
            <w:gridSpan w:val="2"/>
            <w:tcBorders>
              <w:left w:val="nil"/>
              <w:bottom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9" w:type="dxa"/>
            <w:gridSpan w:val="4"/>
          </w:tcPr>
          <w:p w:rsidR="00971472" w:rsidRPr="0035390F" w:rsidRDefault="00971472" w:rsidP="009714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ANABİLİM DALI: </w:t>
            </w:r>
            <w:r w:rsidRPr="005A64E8">
              <w:rPr>
                <w:rFonts w:ascii="Times New Roman" w:hAnsi="Times New Roman" w:cs="Times New Roman"/>
                <w:sz w:val="20"/>
                <w:szCs w:val="20"/>
              </w:rPr>
              <w:t>TIBBİ GENETİK</w:t>
            </w:r>
          </w:p>
        </w:tc>
      </w:tr>
      <w:tr w:rsidR="00971472" w:rsidRPr="0035390F" w:rsidTr="00E76518">
        <w:tc>
          <w:tcPr>
            <w:tcW w:w="1900" w:type="dxa"/>
            <w:tcBorders>
              <w:right w:val="nil"/>
            </w:tcBorders>
          </w:tcPr>
          <w:p w:rsidR="00971472" w:rsidRPr="0035390F" w:rsidRDefault="00971472" w:rsidP="009714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7954" w:type="dxa"/>
            <w:gridSpan w:val="6"/>
            <w:tcBorders>
              <w:left w:val="nil"/>
            </w:tcBorders>
          </w:tcPr>
          <w:p w:rsidR="00971472" w:rsidRPr="005A64E8" w:rsidRDefault="005A64E8" w:rsidP="00F103C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64E8">
              <w:rPr>
                <w:rFonts w:ascii="Times New Roman" w:hAnsi="Times New Roman" w:cs="Times New Roman"/>
                <w:sz w:val="20"/>
                <w:szCs w:val="20"/>
              </w:rPr>
              <w:t>DNA TARAMA YÖNTEMLERİ</w:t>
            </w:r>
          </w:p>
        </w:tc>
      </w:tr>
      <w:tr w:rsidR="00971472" w:rsidRPr="0035390F" w:rsidTr="00E76518">
        <w:trPr>
          <w:trHeight w:val="174"/>
        </w:trPr>
        <w:tc>
          <w:tcPr>
            <w:tcW w:w="3241" w:type="dxa"/>
            <w:gridSpan w:val="2"/>
            <w:vMerge w:val="restart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ELEMANI</w:t>
            </w:r>
          </w:p>
        </w:tc>
        <w:tc>
          <w:tcPr>
            <w:tcW w:w="3240" w:type="dxa"/>
            <w:gridSpan w:val="2"/>
            <w:vMerge w:val="restart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971472" w:rsidRPr="0035390F" w:rsidRDefault="00971472" w:rsidP="009714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971472" w:rsidRPr="0035390F" w:rsidRDefault="00971472" w:rsidP="0097147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İngilizce: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3373" w:type="dxa"/>
            <w:gridSpan w:val="3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971472" w:rsidRPr="0035390F" w:rsidTr="00E76518">
        <w:trPr>
          <w:trHeight w:val="172"/>
        </w:trPr>
        <w:tc>
          <w:tcPr>
            <w:tcW w:w="3241" w:type="dxa"/>
            <w:gridSpan w:val="2"/>
            <w:vMerge/>
            <w:tcBorders>
              <w:bottom w:val="nil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Merge/>
            <w:tcBorders>
              <w:bottom w:val="nil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1085" w:type="dxa"/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1205" w:type="dxa"/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71472" w:rsidRPr="0035390F" w:rsidTr="00E76518">
        <w:tc>
          <w:tcPr>
            <w:tcW w:w="3241" w:type="dxa"/>
            <w:gridSpan w:val="2"/>
            <w:tcBorders>
              <w:top w:val="nil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spellEnd"/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A6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Oğuz ÇİLİNGİR</w:t>
            </w:r>
          </w:p>
        </w:tc>
        <w:tc>
          <w:tcPr>
            <w:tcW w:w="3240" w:type="dxa"/>
            <w:gridSpan w:val="2"/>
            <w:tcBorders>
              <w:top w:val="nil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3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971472" w:rsidRPr="0091577D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577D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205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472" w:rsidRPr="0035390F" w:rsidRDefault="00971472" w:rsidP="009714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71472" w:rsidRPr="0035390F" w:rsidRDefault="00971472" w:rsidP="009714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DERSİN DÜZEYİ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710"/>
      </w:tblGrid>
      <w:tr w:rsidR="00971472" w:rsidRPr="0035390F" w:rsidTr="00E76518">
        <w:tc>
          <w:tcPr>
            <w:tcW w:w="2444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710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971472" w:rsidRPr="0035390F" w:rsidTr="00E76518">
        <w:tc>
          <w:tcPr>
            <w:tcW w:w="2444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710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971472" w:rsidRPr="0035390F" w:rsidRDefault="00971472" w:rsidP="0097147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971472" w:rsidRPr="0035390F" w:rsidRDefault="00971472" w:rsidP="00971472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</w:t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</w:r>
      <w:r w:rsidRPr="0035390F"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094"/>
        <w:gridCol w:w="1746"/>
        <w:gridCol w:w="1310"/>
        <w:gridCol w:w="1131"/>
        <w:gridCol w:w="1189"/>
        <w:gridCol w:w="1507"/>
      </w:tblGrid>
      <w:tr w:rsidR="00971472" w:rsidRPr="0035390F" w:rsidTr="00971472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0" w:type="auto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971472" w:rsidRPr="0035390F" w:rsidTr="00971472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472" w:rsidRPr="0035390F" w:rsidRDefault="00971472" w:rsidP="005A64E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Uygulam</w:t>
            </w:r>
            <w:r w:rsidR="005A64E8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ind w:left="-111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971472" w:rsidRPr="0035390F" w:rsidTr="00971472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Bahar </w:t>
            </w: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Güz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472" w:rsidRPr="0035390F" w:rsidRDefault="00BB2303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971472" w:rsidRPr="0035390F" w:rsidRDefault="00971472" w:rsidP="005A64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="005A6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9157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64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971472" w:rsidRPr="0035390F" w:rsidTr="00E7651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E76518">
        <w:trPr>
          <w:trHeight w:val="324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971472" w:rsidRPr="0035390F" w:rsidTr="00971472">
        <w:tc>
          <w:tcPr>
            <w:tcW w:w="301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971472" w:rsidRPr="0035390F" w:rsidTr="00971472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71472" w:rsidRPr="0035390F" w:rsidTr="00971472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1472" w:rsidRPr="0035390F" w:rsidTr="00971472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1472" w:rsidRPr="0035390F" w:rsidTr="00971472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472" w:rsidRPr="0035390F" w:rsidTr="00971472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71472" w:rsidRPr="0035390F" w:rsidTr="00971472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40 </w:t>
            </w:r>
          </w:p>
        </w:tc>
      </w:tr>
      <w:tr w:rsidR="00971472" w:rsidRPr="0035390F" w:rsidTr="00971472">
        <w:tc>
          <w:tcPr>
            <w:tcW w:w="301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472" w:rsidRPr="0035390F" w:rsidTr="0097147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6" w:type="dxa"/>
            <w:gridSpan w:val="3"/>
            <w:vMerge w:val="restart"/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4050" w:type="dxa"/>
            <w:gridSpan w:val="3"/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22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97147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6" w:type="dxa"/>
            <w:gridSpan w:val="3"/>
            <w:vMerge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22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97147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6" w:type="dxa"/>
            <w:gridSpan w:val="3"/>
            <w:vMerge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22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97147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6" w:type="dxa"/>
            <w:gridSpan w:val="3"/>
            <w:vMerge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22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971472" w:rsidRPr="0035390F" w:rsidTr="0097147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3016" w:type="dxa"/>
            <w:gridSpan w:val="3"/>
            <w:vMerge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3"/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2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97147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3016" w:type="dxa"/>
            <w:gridSpan w:val="3"/>
            <w:vMerge w:val="restart"/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932" w:type="dxa"/>
            <w:gridSpan w:val="2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118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22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155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971472" w:rsidRPr="0035390F" w:rsidTr="0097147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3016" w:type="dxa"/>
            <w:gridSpan w:val="3"/>
            <w:vMerge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2" w:type="dxa"/>
            <w:gridSpan w:val="2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1118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971472">
        <w:trPr>
          <w:trHeight w:val="447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Gen ve Moleküler Yapısı dersini almış olmalı</w:t>
            </w:r>
          </w:p>
        </w:tc>
      </w:tr>
      <w:tr w:rsidR="00971472" w:rsidRPr="0035390F" w:rsidTr="00971472">
        <w:trPr>
          <w:trHeight w:val="447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ind w:left="-51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Bilinmeyen mutasyonları saptamak için kullanılan mutasyon tarama yöntemleri (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Heterodublex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Analizi, SSCP, DNA dizileme, 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mikrodizin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) analizlerinin teorik ve pratik uygulamaları</w:t>
            </w:r>
          </w:p>
        </w:tc>
      </w:tr>
      <w:tr w:rsidR="00971472" w:rsidRPr="0035390F" w:rsidTr="00971472">
        <w:trPr>
          <w:trHeight w:val="426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Bilinmeyen mutasyonları belirlemek amacıyla kullanılan yöntemler hakkında teorik bilgileri kazanmak ve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heterodublex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, DNA dizileme, DNA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mikrodizin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yöntemlerinin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laboratuar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uygulamalarını öğrenmek</w:t>
            </w:r>
          </w:p>
        </w:tc>
      </w:tr>
      <w:tr w:rsidR="00971472" w:rsidRPr="0035390F" w:rsidTr="00971472">
        <w:trPr>
          <w:trHeight w:val="518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Mutasyon tarama yöntemlerinin amaca göre seçimini yapabilmek ve uygulayabilmek</w:t>
            </w:r>
          </w:p>
        </w:tc>
      </w:tr>
      <w:tr w:rsidR="00971472" w:rsidRPr="0035390F" w:rsidTr="00971472">
        <w:trPr>
          <w:trHeight w:val="540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35390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Graham</w:t>
            </w:r>
            <w:proofErr w:type="spellEnd"/>
            <w:r w:rsidRPr="0035390F">
              <w:rPr>
                <w:rStyle w:val="addmd"/>
                <w:rFonts w:ascii="Times New Roman" w:eastAsiaTheme="majorEastAsia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C A,</w:t>
            </w:r>
            <w:r w:rsidRPr="0035390F">
              <w:rPr>
                <w:rStyle w:val="addmd"/>
                <w:rFonts w:ascii="Times New Roman" w:eastAsiaTheme="majorEastAsia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Hill</w:t>
            </w:r>
            <w:proofErr w:type="spellEnd"/>
            <w:r w:rsidRPr="0035390F">
              <w:rPr>
                <w:rStyle w:val="addmd"/>
                <w:rFonts w:ascii="Times New Roman" w:eastAsiaTheme="majorEastAsia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A J.M.</w:t>
            </w:r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DNA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Sequencing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Protocols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.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Humana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Press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, 2001</w:t>
            </w:r>
          </w:p>
        </w:tc>
      </w:tr>
      <w:tr w:rsidR="00971472" w:rsidRPr="0035390F" w:rsidTr="00971472">
        <w:trPr>
          <w:trHeight w:val="264"/>
        </w:trPr>
        <w:tc>
          <w:tcPr>
            <w:tcW w:w="3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0" w:type="auto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pStyle w:val="Balk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5390F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Fitzgerald-Hayes</w:t>
            </w:r>
            <w:r w:rsidRPr="0035390F">
              <w:rPr>
                <w:rStyle w:val="addmd"/>
                <w:rFonts w:ascii="Times New Roman" w:eastAsiaTheme="majorEastAsia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M, </w:t>
            </w:r>
            <w:proofErr w:type="spellStart"/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Reichsman</w:t>
            </w:r>
            <w:proofErr w:type="spellEnd"/>
            <w:r w:rsidRPr="0035390F">
              <w:rPr>
                <w:rStyle w:val="addmd"/>
                <w:rFonts w:ascii="Times New Roman" w:eastAsiaTheme="majorEastAsia" w:hAnsi="Times New Roman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35390F">
              <w:rPr>
                <w:rStyle w:val="addmd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F</w:t>
            </w:r>
            <w:r w:rsidRPr="0035390F">
              <w:rPr>
                <w:rStyle w:val="addmd"/>
                <w:rFonts w:ascii="Times New Roman" w:eastAsiaTheme="majorEastAsia" w:hAnsi="Times New Roman"/>
                <w:b w:val="0"/>
                <w:sz w:val="20"/>
                <w:szCs w:val="20"/>
                <w:shd w:val="clear" w:color="auto" w:fill="FFFFFF"/>
              </w:rPr>
              <w:t>:</w:t>
            </w:r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DNA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and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Biotechnology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: Third Edition.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Academic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>Press</w:t>
            </w:r>
            <w:proofErr w:type="spellEnd"/>
            <w:r w:rsidRPr="0035390F">
              <w:rPr>
                <w:rFonts w:ascii="Times New Roman" w:hAnsi="Times New Roman"/>
                <w:b w:val="0"/>
                <w:sz w:val="20"/>
                <w:szCs w:val="20"/>
              </w:rPr>
              <w:t xml:space="preserve"> 2010</w:t>
            </w:r>
          </w:p>
        </w:tc>
      </w:tr>
    </w:tbl>
    <w:p w:rsidR="00971472" w:rsidRPr="0035390F" w:rsidRDefault="00971472" w:rsidP="0097147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71472" w:rsidRPr="0035390F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971472" w:rsidRPr="0035390F" w:rsidTr="007859B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971472" w:rsidRPr="0035390F" w:rsidTr="007859B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ind w:left="1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Gen mutasyonu – Hastalık ilişkisi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Mutasyonu bilinen hastalıklarda tanı yöntemlerine genel bakış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Mutasyonu bilinmeyen hastalıklarda yapılması gerekenler- algoritma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DNA Tarama Yöntemlerine Genel Bakış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Tek zincir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Konformasyon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Polimorfizmi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(SSCP) Nedir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Tek zincir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Konformasyon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Polimorfizmi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(SSCP)  nasıl uygulanır, uygulama alanları nelerdir?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Heterodublex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analizi nedir? Nasıl Uygulanır?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Heterodublex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analizi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laboratuar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uygulaması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DNA dizileme nedir? Mekanizması nedir?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Sanger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Dizileme Analizi Uygulama alanları nelerdir?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sz w:val="20"/>
                <w:szCs w:val="20"/>
              </w:rPr>
              <w:t>DNA Dizileme uygulaması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Pyrosequencing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Nedir?  Prensipleri nelerdir?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Pyrosequencing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 alanları nelerdir?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Pyrosequencing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laboratuar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uygulaması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Tüm Genom / </w:t>
            </w: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exon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 Dizileme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: Avantaj/Dezavantajları</w:t>
            </w:r>
          </w:p>
        </w:tc>
      </w:tr>
      <w:tr w:rsidR="00971472" w:rsidRPr="0035390F" w:rsidTr="007859B4">
        <w:tc>
          <w:tcPr>
            <w:tcW w:w="1188" w:type="dxa"/>
            <w:tcBorders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DNA mikroçip nasıl uygulanır? Laboratuvar uygulaması</w:t>
            </w:r>
          </w:p>
        </w:tc>
      </w:tr>
    </w:tbl>
    <w:p w:rsidR="0091577D" w:rsidRDefault="0091577D" w:rsidP="009714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1472" w:rsidRDefault="00971472" w:rsidP="009714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390F">
        <w:rPr>
          <w:rFonts w:ascii="Times New Roman" w:hAnsi="Times New Roman" w:cs="Times New Roman"/>
          <w:b/>
          <w:sz w:val="20"/>
          <w:szCs w:val="20"/>
        </w:rPr>
        <w:t>PROGRAM ÇIKTISI</w:t>
      </w:r>
    </w:p>
    <w:p w:rsidR="0091577D" w:rsidRPr="0035390F" w:rsidRDefault="0091577D" w:rsidP="009714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1472" w:rsidRPr="0035390F" w:rsidRDefault="00971472" w:rsidP="009714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5390F">
        <w:rPr>
          <w:rFonts w:ascii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971472" w:rsidRPr="0035390F" w:rsidTr="00E76518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971472" w:rsidRPr="0035390F" w:rsidTr="00E76518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971472" w:rsidRPr="0035390F" w:rsidTr="00E76518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71472" w:rsidRPr="0035390F" w:rsidRDefault="00971472" w:rsidP="0097147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472" w:rsidRPr="0035390F" w:rsidRDefault="00971472" w:rsidP="0097147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971472" w:rsidRPr="0035390F" w:rsidTr="007859B4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1472" w:rsidRPr="0035390F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971472" w:rsidRDefault="00971472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  <w:p w:rsidR="0091577D" w:rsidRDefault="0091577D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859B4" w:rsidRPr="0035390F" w:rsidRDefault="007859B4" w:rsidP="00785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spellStart"/>
            <w:proofErr w:type="gramStart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Yrd.Doç.Dr</w:t>
            </w:r>
            <w:proofErr w:type="gram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>.Oğuz</w:t>
            </w:r>
            <w:proofErr w:type="spellEnd"/>
            <w:r w:rsidRPr="0035390F">
              <w:rPr>
                <w:rFonts w:ascii="Times New Roman" w:hAnsi="Times New Roman" w:cs="Times New Roman"/>
                <w:sz w:val="20"/>
                <w:szCs w:val="20"/>
              </w:rPr>
              <w:t xml:space="preserve"> ÇİLİNGİR</w:t>
            </w:r>
          </w:p>
          <w:p w:rsidR="007859B4" w:rsidRPr="0035390F" w:rsidRDefault="007859B4" w:rsidP="009714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9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1472" w:rsidRPr="0035390F" w:rsidRDefault="00971472" w:rsidP="009714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472" w:rsidRPr="0035390F" w:rsidRDefault="00971472" w:rsidP="0097147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472" w:rsidRPr="0035390F" w:rsidRDefault="00971472" w:rsidP="00971472">
      <w:pPr>
        <w:tabs>
          <w:tab w:val="left" w:pos="78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1472" w:rsidRPr="0035390F" w:rsidRDefault="00971472" w:rsidP="00971472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5B1CF3" w:rsidRDefault="005B1CF3" w:rsidP="00971472">
      <w:pPr>
        <w:tabs>
          <w:tab w:val="left" w:pos="7800"/>
        </w:tabs>
        <w:rPr>
          <w:rFonts w:ascii="Times New Roman" w:hAnsi="Times New Roman" w:cs="Times New Roman"/>
          <w:sz w:val="20"/>
          <w:szCs w:val="20"/>
        </w:rPr>
      </w:pPr>
    </w:p>
    <w:p w:rsidR="00971472" w:rsidRDefault="005B1CF3" w:rsidP="005B1CF3">
      <w:pPr>
        <w:tabs>
          <w:tab w:val="left" w:pos="309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5B1CF3" w:rsidRDefault="005B1CF3" w:rsidP="005B1CF3">
      <w:pPr>
        <w:tabs>
          <w:tab w:val="left" w:pos="3098"/>
        </w:tabs>
        <w:rPr>
          <w:rFonts w:ascii="Times New Roman" w:hAnsi="Times New Roman" w:cs="Times New Roman"/>
          <w:sz w:val="20"/>
          <w:szCs w:val="20"/>
        </w:rPr>
      </w:pPr>
    </w:p>
    <w:p w:rsidR="005B1CF3" w:rsidRDefault="005B1CF3" w:rsidP="005B1CF3">
      <w:pPr>
        <w:tabs>
          <w:tab w:val="left" w:pos="3098"/>
        </w:tabs>
        <w:rPr>
          <w:rFonts w:ascii="Times New Roman" w:hAnsi="Times New Roman" w:cs="Times New Roman"/>
          <w:sz w:val="20"/>
          <w:szCs w:val="20"/>
        </w:rPr>
      </w:pPr>
    </w:p>
    <w:p w:rsidR="00786AF5" w:rsidRDefault="00786AF5" w:rsidP="00786AF5">
      <w:pPr>
        <w:spacing w:after="0" w:line="240" w:lineRule="auto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FB6DC4B" wp14:editId="052E087C">
            <wp:extent cx="447675" cy="466725"/>
            <wp:effectExtent l="0" t="0" r="0" b="0"/>
            <wp:docPr id="27" name="Resim 27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logo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ESOGÜ SAĞLIK BİLİMLERİ ENSTİTÜSÜ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TIBBİ GENETİK ANABİLİM DALI</w:t>
      </w:r>
    </w:p>
    <w:p w:rsidR="00786AF5" w:rsidRDefault="00786AF5" w:rsidP="00786AF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DERS BİLGİ FORMU</w:t>
      </w:r>
    </w:p>
    <w:p w:rsidR="00A02D49" w:rsidRPr="00A02D49" w:rsidRDefault="00A02D49" w:rsidP="00A02D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12" w:name="_GoBack"/>
      <w:bookmarkEnd w:id="12"/>
    </w:p>
    <w:p w:rsidR="00A02D49" w:rsidRPr="00A02D49" w:rsidRDefault="00A02D49" w:rsidP="00A02D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3"/>
        <w:gridCol w:w="4510"/>
        <w:gridCol w:w="783"/>
        <w:gridCol w:w="883"/>
        <w:gridCol w:w="1205"/>
      </w:tblGrid>
      <w:tr w:rsidR="00A02D49" w:rsidRPr="00A02D49" w:rsidTr="001667AA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KODU: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02D49" w:rsidRPr="00A02D49" w:rsidRDefault="00A02D49" w:rsidP="00BB230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3" w:name="DERS522402210"/>
            <w:proofErr w:type="gramStart"/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52240</w:t>
            </w:r>
            <w:r w:rsidR="00BB23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</w:t>
            </w:r>
            <w:bookmarkEnd w:id="13"/>
            <w:proofErr w:type="gramEnd"/>
          </w:p>
        </w:tc>
        <w:tc>
          <w:tcPr>
            <w:tcW w:w="0" w:type="auto"/>
            <w:gridSpan w:val="3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ANABİLİM DALI:</w:t>
            </w:r>
          </w:p>
        </w:tc>
      </w:tr>
      <w:tr w:rsidR="00A02D49" w:rsidRPr="00A02D49" w:rsidTr="001667AA">
        <w:tc>
          <w:tcPr>
            <w:tcW w:w="0" w:type="auto"/>
            <w:tcBorders>
              <w:right w:val="nil"/>
            </w:tcBorders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ADI: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A02D49" w:rsidRPr="001667AA" w:rsidRDefault="001667AA" w:rsidP="001667A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6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NÖRODEJENERATİF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F0D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1667AA">
              <w:rPr>
                <w:rFonts w:ascii="Times New Roman" w:eastAsia="Times New Roman" w:hAnsi="Times New Roman" w:cs="Times New Roman"/>
                <w:sz w:val="20"/>
                <w:szCs w:val="20"/>
              </w:rPr>
              <w:t>HASTALIKLAR</w:t>
            </w:r>
            <w:proofErr w:type="gramEnd"/>
            <w:r w:rsidRPr="00166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GENETİĞİ</w:t>
            </w:r>
          </w:p>
        </w:tc>
        <w:tc>
          <w:tcPr>
            <w:tcW w:w="0" w:type="auto"/>
            <w:gridSpan w:val="3"/>
            <w:tcBorders>
              <w:left w:val="nil"/>
            </w:tcBorders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D49" w:rsidRPr="00A02D49" w:rsidTr="001667AA">
        <w:trPr>
          <w:trHeight w:val="174"/>
        </w:trPr>
        <w:tc>
          <w:tcPr>
            <w:tcW w:w="0" w:type="auto"/>
            <w:vMerge w:val="restart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 VEREN ÖĞRETİM</w:t>
            </w:r>
          </w:p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ELEMANI</w:t>
            </w:r>
          </w:p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B.Demet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ÖZBABALIK ADAPINAR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DİLİ</w:t>
            </w:r>
          </w:p>
          <w:p w:rsidR="00A02D49" w:rsidRPr="00A02D49" w:rsidRDefault="00A02D49" w:rsidP="00A0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Türkçe:  X</w:t>
            </w:r>
          </w:p>
          <w:p w:rsidR="00A02D49" w:rsidRPr="00A02D49" w:rsidRDefault="00A02D49" w:rsidP="00A02D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İngilizce: </w:t>
            </w: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Kategorisi</w:t>
            </w:r>
          </w:p>
        </w:tc>
      </w:tr>
      <w:tr w:rsidR="00A02D49" w:rsidRPr="00A02D49" w:rsidTr="001667AA">
        <w:trPr>
          <w:trHeight w:val="172"/>
        </w:trPr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Teknik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Medikal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Diğer(</w:t>
            </w:r>
            <w:proofErr w:type="gram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  <w:proofErr w:type="gram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02D49" w:rsidRPr="00A02D49" w:rsidTr="001667AA">
        <w:tc>
          <w:tcPr>
            <w:tcW w:w="0" w:type="auto"/>
            <w:tcBorders>
              <w:top w:val="nil"/>
            </w:tcBorders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2D49" w:rsidRPr="00A02D49" w:rsidRDefault="00A02D49" w:rsidP="00A02D4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2D49" w:rsidRPr="00A02D49" w:rsidRDefault="00A02D49" w:rsidP="00A02D4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2D49">
        <w:rPr>
          <w:rFonts w:ascii="Times New Roman" w:eastAsia="Times New Roman" w:hAnsi="Times New Roman" w:cs="Times New Roman"/>
          <w:b/>
          <w:sz w:val="20"/>
          <w:szCs w:val="20"/>
        </w:rPr>
        <w:t>DERSİN DÜZEYİ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180"/>
        <w:gridCol w:w="2821"/>
      </w:tblGrid>
      <w:tr w:rsidR="00A02D49" w:rsidRPr="00A02D49" w:rsidTr="00C752F4">
        <w:tc>
          <w:tcPr>
            <w:tcW w:w="2444" w:type="dxa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BİLİMSEL HAZIRLIK</w:t>
            </w:r>
          </w:p>
        </w:tc>
        <w:tc>
          <w:tcPr>
            <w:tcW w:w="2444" w:type="dxa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YÜKSEK LİSANS</w:t>
            </w:r>
          </w:p>
        </w:tc>
        <w:tc>
          <w:tcPr>
            <w:tcW w:w="2180" w:type="dxa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DOKTORA</w:t>
            </w:r>
          </w:p>
        </w:tc>
        <w:tc>
          <w:tcPr>
            <w:tcW w:w="2821" w:type="dxa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UZMANLIK ALAN DERSİ</w:t>
            </w:r>
          </w:p>
        </w:tc>
      </w:tr>
      <w:tr w:rsidR="00A02D49" w:rsidRPr="00A02D49" w:rsidTr="00C752F4">
        <w:tc>
          <w:tcPr>
            <w:tcW w:w="2444" w:type="dxa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444" w:type="dxa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2180" w:type="dxa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2821" w:type="dxa"/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</w:t>
            </w:r>
          </w:p>
        </w:tc>
      </w:tr>
    </w:tbl>
    <w:p w:rsidR="00A02D49" w:rsidRPr="00A02D49" w:rsidRDefault="00A02D49" w:rsidP="00A02D4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2D49" w:rsidRPr="00A02D49" w:rsidRDefault="00A02D49" w:rsidP="00A02D4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A02D49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</w:t>
      </w:r>
      <w:r w:rsidRPr="00A02D4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2D4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2D4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2D4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A02D49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794"/>
        <w:gridCol w:w="1139"/>
        <w:gridCol w:w="1423"/>
        <w:gridCol w:w="872"/>
        <w:gridCol w:w="932"/>
        <w:gridCol w:w="1251"/>
        <w:gridCol w:w="2395"/>
      </w:tblGrid>
      <w:tr w:rsidR="00A02D49" w:rsidRPr="00A02D49" w:rsidTr="00C752F4">
        <w:trPr>
          <w:trHeight w:val="383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YARIYIL</w:t>
            </w:r>
          </w:p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7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HAFTALIK DERS SAATİ</w:t>
            </w:r>
          </w:p>
        </w:tc>
        <w:tc>
          <w:tcPr>
            <w:tcW w:w="5495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DERSİN</w:t>
            </w:r>
          </w:p>
        </w:tc>
      </w:tr>
      <w:tr w:rsidR="00A02D49" w:rsidRPr="00A02D49" w:rsidTr="00C752F4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Laboratuvar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TÜRÜ</w:t>
            </w:r>
          </w:p>
        </w:tc>
      </w:tr>
      <w:tr w:rsidR="00A02D49" w:rsidRPr="00A02D49" w:rsidTr="00C752F4">
        <w:trPr>
          <w:trHeight w:val="3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Bahar </w:t>
            </w: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Güz   </w:t>
            </w: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D49" w:rsidRPr="00A02D49" w:rsidRDefault="00BB2303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proofErr w:type="gram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ZORUNLU           SEÇMELİ</w:t>
            </w:r>
            <w:proofErr w:type="gram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                X</w:t>
            </w:r>
          </w:p>
        </w:tc>
      </w:tr>
      <w:tr w:rsidR="00A02D49" w:rsidRPr="00A02D49" w:rsidTr="00C752F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9889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D49" w:rsidRPr="00A02D49" w:rsidTr="00C752F4">
        <w:trPr>
          <w:trHeight w:val="324"/>
        </w:trPr>
        <w:tc>
          <w:tcPr>
            <w:tcW w:w="98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DEĞERLENDİRME ÖLÇÜTLERİ</w:t>
            </w:r>
          </w:p>
        </w:tc>
      </w:tr>
      <w:tr w:rsidR="00A02D49" w:rsidRPr="00A02D49" w:rsidTr="00C752F4">
        <w:tc>
          <w:tcPr>
            <w:tcW w:w="298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YARIYIL İÇİ</w:t>
            </w:r>
          </w:p>
        </w:tc>
        <w:tc>
          <w:tcPr>
            <w:tcW w:w="0" w:type="auto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Sayı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Yüzdesi (%)</w:t>
            </w:r>
          </w:p>
        </w:tc>
      </w:tr>
      <w:tr w:rsidR="00A02D49" w:rsidRPr="00A02D49" w:rsidTr="00C752F4">
        <w:tc>
          <w:tcPr>
            <w:tcW w:w="298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I. Ara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</w:p>
        </w:tc>
      </w:tr>
      <w:tr w:rsidR="00A02D49" w:rsidRPr="00A02D49" w:rsidTr="00C752F4">
        <w:tc>
          <w:tcPr>
            <w:tcW w:w="298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II. Ara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2D49" w:rsidRPr="00A02D49" w:rsidTr="00C752F4">
        <w:tc>
          <w:tcPr>
            <w:tcW w:w="298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2D49" w:rsidRPr="00A02D49" w:rsidTr="00C752F4">
        <w:tc>
          <w:tcPr>
            <w:tcW w:w="298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A02D49" w:rsidRPr="00A02D49" w:rsidTr="00C752F4">
        <w:tc>
          <w:tcPr>
            <w:tcW w:w="298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02D49" w:rsidRPr="00A02D49" w:rsidTr="00C752F4">
        <w:tc>
          <w:tcPr>
            <w:tcW w:w="298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D49" w:rsidRPr="00A02D49" w:rsidTr="00C752F4">
        <w:tc>
          <w:tcPr>
            <w:tcW w:w="2981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D49" w:rsidRPr="00A02D49" w:rsidTr="00C752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81" w:type="dxa"/>
            <w:gridSpan w:val="3"/>
            <w:vMerge w:val="restart"/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YARIYIL SONU SINAVI</w:t>
            </w:r>
          </w:p>
        </w:tc>
        <w:tc>
          <w:tcPr>
            <w:tcW w:w="3221" w:type="dxa"/>
            <w:gridSpan w:val="3"/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Kısa Sınav</w:t>
            </w:r>
          </w:p>
        </w:tc>
        <w:tc>
          <w:tcPr>
            <w:tcW w:w="1262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25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50 </w:t>
            </w:r>
          </w:p>
        </w:tc>
      </w:tr>
      <w:tr w:rsidR="00A02D49" w:rsidRPr="00A02D49" w:rsidTr="00C752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81" w:type="dxa"/>
            <w:gridSpan w:val="3"/>
            <w:vMerge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gridSpan w:val="3"/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Ödev</w:t>
            </w:r>
          </w:p>
        </w:tc>
        <w:tc>
          <w:tcPr>
            <w:tcW w:w="1262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D49" w:rsidRPr="00A02D49" w:rsidTr="00C752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81" w:type="dxa"/>
            <w:gridSpan w:val="3"/>
            <w:vMerge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gridSpan w:val="3"/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Proje</w:t>
            </w:r>
          </w:p>
        </w:tc>
        <w:tc>
          <w:tcPr>
            <w:tcW w:w="1262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D49" w:rsidRPr="00A02D49" w:rsidTr="00C752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81" w:type="dxa"/>
            <w:gridSpan w:val="3"/>
            <w:vMerge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gridSpan w:val="3"/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1262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D49" w:rsidRPr="00A02D49" w:rsidTr="00C752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76"/>
        </w:trPr>
        <w:tc>
          <w:tcPr>
            <w:tcW w:w="2981" w:type="dxa"/>
            <w:gridSpan w:val="3"/>
            <w:vMerge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1" w:type="dxa"/>
            <w:gridSpan w:val="3"/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Diğer (</w:t>
            </w:r>
            <w:proofErr w:type="gram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proofErr w:type="gram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2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D49" w:rsidRPr="00A02D49" w:rsidTr="00C752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8"/>
        </w:trPr>
        <w:tc>
          <w:tcPr>
            <w:tcW w:w="2981" w:type="dxa"/>
            <w:gridSpan w:val="3"/>
            <w:vMerge w:val="restart"/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MAZERET SINAVI</w:t>
            </w:r>
          </w:p>
        </w:tc>
        <w:tc>
          <w:tcPr>
            <w:tcW w:w="2285" w:type="dxa"/>
            <w:gridSpan w:val="2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Sözlü Sınav</w:t>
            </w:r>
          </w:p>
        </w:tc>
        <w:tc>
          <w:tcPr>
            <w:tcW w:w="936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Yazılı</w:t>
            </w:r>
          </w:p>
        </w:tc>
        <w:tc>
          <w:tcPr>
            <w:tcW w:w="1262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Sözlü ve Yazılı</w:t>
            </w:r>
          </w:p>
        </w:tc>
        <w:tc>
          <w:tcPr>
            <w:tcW w:w="2425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Çoktan Seçmeli</w:t>
            </w:r>
          </w:p>
        </w:tc>
      </w:tr>
      <w:tr w:rsidR="00A02D49" w:rsidRPr="00A02D49" w:rsidTr="00C752F4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6"/>
        </w:trPr>
        <w:tc>
          <w:tcPr>
            <w:tcW w:w="2981" w:type="dxa"/>
            <w:gridSpan w:val="3"/>
            <w:vMerge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5" w:type="dxa"/>
            <w:gridSpan w:val="2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2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5" w:type="dxa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D49" w:rsidRPr="00A02D49" w:rsidTr="00C752F4">
        <w:trPr>
          <w:trHeight w:val="447"/>
        </w:trPr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VARSA ÖNERİLEN ÖN KOŞUL(LAR)</w:t>
            </w:r>
          </w:p>
        </w:tc>
        <w:tc>
          <w:tcPr>
            <w:tcW w:w="6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Gen ve Moleküler Yapısı hakkında bilgi sahibi olunması</w:t>
            </w:r>
          </w:p>
        </w:tc>
      </w:tr>
      <w:tr w:rsidR="00A02D49" w:rsidRPr="00A02D49" w:rsidTr="00C752F4">
        <w:trPr>
          <w:trHeight w:val="447"/>
        </w:trPr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KISA İÇERİĞİ</w:t>
            </w:r>
          </w:p>
        </w:tc>
        <w:tc>
          <w:tcPr>
            <w:tcW w:w="6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ind w:left="-46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kavramlar,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hastalıkların moleküler </w:t>
            </w:r>
            <w:proofErr w:type="gram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iç  eriklerine</w:t>
            </w:r>
            <w:proofErr w:type="gram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göre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sınflandırılması</w:t>
            </w:r>
            <w:proofErr w:type="spellEnd"/>
          </w:p>
        </w:tc>
      </w:tr>
      <w:tr w:rsidR="00A02D49" w:rsidRPr="00A02D49" w:rsidTr="00C752F4">
        <w:trPr>
          <w:trHeight w:val="426"/>
        </w:trPr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AMAÇLARI</w:t>
            </w:r>
          </w:p>
        </w:tc>
        <w:tc>
          <w:tcPr>
            <w:tcW w:w="6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 tanımı, tipleri, rol oynayan genlerin fonksiyonlarının belirlenmesi, hastalıklara neden olan gen-proteinlerin etki mekanizmalarının öğrenilmesi</w:t>
            </w:r>
          </w:p>
        </w:tc>
      </w:tr>
      <w:tr w:rsidR="00A02D49" w:rsidRPr="00A02D49" w:rsidTr="00C752F4">
        <w:trPr>
          <w:trHeight w:val="518"/>
        </w:trPr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DERSİN HEDEFİ</w:t>
            </w:r>
          </w:p>
        </w:tc>
        <w:tc>
          <w:tcPr>
            <w:tcW w:w="6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kavramlarını öğretmek,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Hastalıkların moleküler sınıflamasını öğretmek,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Hastalıkların Genetik Sınıflamasını ve klinik görünümlerini öğretmek</w:t>
            </w:r>
          </w:p>
        </w:tc>
      </w:tr>
      <w:tr w:rsidR="00A02D49" w:rsidRPr="00A02D49" w:rsidTr="00C752F4">
        <w:trPr>
          <w:trHeight w:val="540"/>
        </w:trPr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TEMEL DERS KİTABI</w:t>
            </w:r>
          </w:p>
        </w:tc>
        <w:tc>
          <w:tcPr>
            <w:tcW w:w="6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02D49" w:rsidRPr="00A02D49" w:rsidTr="00C752F4">
        <w:trPr>
          <w:trHeight w:val="540"/>
        </w:trPr>
        <w:tc>
          <w:tcPr>
            <w:tcW w:w="2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YARDIMCI KAYNAKLAR</w:t>
            </w:r>
          </w:p>
        </w:tc>
        <w:tc>
          <w:tcPr>
            <w:tcW w:w="69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02D49" w:rsidRPr="00A02D49" w:rsidRDefault="00A02D49" w:rsidP="00A02D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A02D49" w:rsidRPr="00A02D49">
          <w:pgSz w:w="11906" w:h="16838"/>
          <w:pgMar w:top="720" w:right="1134" w:bottom="720" w:left="1134" w:header="709" w:footer="709" w:gutter="0"/>
          <w:cols w:space="708"/>
        </w:sect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441"/>
      </w:tblGrid>
      <w:tr w:rsidR="00A02D49" w:rsidRPr="00A02D49" w:rsidTr="00C752F4">
        <w:trPr>
          <w:trHeight w:val="43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01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DERSİN HAFTALIK PLANI</w:t>
            </w:r>
          </w:p>
        </w:tc>
      </w:tr>
      <w:tr w:rsidR="00A02D49" w:rsidRPr="00A02D49" w:rsidTr="00C752F4">
        <w:trPr>
          <w:trHeight w:val="434"/>
        </w:trPr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TARİH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İŞLENEN KONULAR</w:t>
            </w: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Temel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Nörodejenerasyon</w:t>
            </w:r>
            <w:proofErr w:type="spellEnd"/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Hastalıklarda Moleküler Sınıflama</w:t>
            </w: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Hastalıklarda Moleküler Sınıflama</w:t>
            </w: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Hastalıklarda Genetik Sınıflama</w:t>
            </w: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Hastalıklarda Genetik Sınıflama</w:t>
            </w: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Hastalıklarda B-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amiloid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Sınıflama</w:t>
            </w: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Hastalıkların Özgün Bir Türü: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Taupatiler</w:t>
            </w:r>
            <w:proofErr w:type="spellEnd"/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Alfa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sinnükleopatiler</w:t>
            </w:r>
            <w:proofErr w:type="spellEnd"/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Nörodejeneratif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Hastalıklarda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Trinükleotid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Tekrarları</w:t>
            </w: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Prion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Hastalıkları </w:t>
            </w:r>
            <w:proofErr w:type="gram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ve  Gen</w:t>
            </w:r>
            <w:proofErr w:type="gram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Mutasyonları </w:t>
            </w: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TDP 43 ve FUS Proteinlerinin ALS ve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Frontotemporal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Demanstaki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Önemi</w:t>
            </w: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Gen Mutasyonları/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Polimorfizmleri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-Tedavi İlişkisi</w:t>
            </w: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D49" w:rsidRPr="00A02D49" w:rsidTr="00C752F4">
        <w:tc>
          <w:tcPr>
            <w:tcW w:w="1188" w:type="dxa"/>
            <w:tcBorders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02D49" w:rsidRPr="00A02D49" w:rsidRDefault="00A02D49" w:rsidP="00A0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02D49" w:rsidRPr="00A02D49" w:rsidRDefault="00A02D49" w:rsidP="00A02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02D49">
        <w:rPr>
          <w:rFonts w:ascii="Times New Roman" w:eastAsia="Times New Roman" w:hAnsi="Times New Roman" w:cs="Times New Roman"/>
          <w:b/>
          <w:sz w:val="20"/>
          <w:szCs w:val="20"/>
        </w:rPr>
        <w:t>PROGRAM ÇIKTISI</w:t>
      </w:r>
    </w:p>
    <w:p w:rsidR="00A02D49" w:rsidRPr="00A02D49" w:rsidRDefault="00A02D49" w:rsidP="00A02D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02D49">
        <w:rPr>
          <w:rFonts w:ascii="Times New Roman" w:eastAsia="Times New Roman" w:hAnsi="Times New Roman" w:cs="Times New Roman"/>
          <w:sz w:val="20"/>
          <w:szCs w:val="20"/>
        </w:rPr>
        <w:t xml:space="preserve">Verilen Dersin Öğrenciye Kazandıracağı Becerilen: Hiç Katkısı Yok (1), Kısmen Katkısı Var (2), Tam Katkısı Var(3)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3"/>
        <w:gridCol w:w="7585"/>
        <w:gridCol w:w="567"/>
        <w:gridCol w:w="567"/>
        <w:gridCol w:w="567"/>
      </w:tblGrid>
      <w:tr w:rsidR="00A02D49" w:rsidRPr="00A02D49" w:rsidTr="00C752F4"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7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Sağlık Bilimlerine İlişkin Bilgi Toplama ve Edindiği Bilgileri </w:t>
            </w:r>
          </w:p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Bilimsel Sorgulama ve Hipotez Oluşturma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Literatür Tarama ve Değerlendirme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Deney Tasarlama, Yapma, Verileri Analiz Edebilme ve </w:t>
            </w:r>
          </w:p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Değerlendirebilme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Deneysel Araç ve Gereç Tanıma ve </w:t>
            </w:r>
          </w:p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Uygun Şekilde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02D49" w:rsidRPr="00A02D49" w:rsidTr="00C752F4">
        <w:trPr>
          <w:trHeight w:val="429"/>
        </w:trPr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Disiplinler-arası Takım Çalışması Yapabilme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Tıbbi Problemleri Tanıma,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Formülize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Etme ve Çözme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Araştırmalarda ve Veri Analizlerinde Etkin Bilgisayar Kullanabilme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Yapılan deneysel çalışmaların Ulusal ve Uluslar Arası</w:t>
            </w:r>
          </w:p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Bilime Sağlayacağı Katkıyı Anlama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Etkin Yazılı ve Sözlü İletişim/Sunum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Mesleki ve Etik Sorumluluğu Anlama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Yaşam Boyu Öğrenimin Önemini Kavrama ve Uygulama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Tıp Eğitiminde temel Kavramları Tanıma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</w:tr>
      <w:tr w:rsidR="00A02D49" w:rsidRPr="00A02D49" w:rsidTr="00C752F4">
        <w:tc>
          <w:tcPr>
            <w:tcW w:w="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Temel Kavramları Merkeze Alarak Etik Problemlere Yaklaşma Becerisi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02D49" w:rsidRPr="00A02D49" w:rsidRDefault="00A02D49" w:rsidP="00A02D49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02D49" w:rsidRPr="00A02D49" w:rsidRDefault="00A02D49" w:rsidP="00A02D49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153"/>
      </w:tblGrid>
      <w:tr w:rsidR="00A02D49" w:rsidRPr="00A02D49" w:rsidTr="00C752F4">
        <w:trPr>
          <w:trHeight w:val="518"/>
        </w:trPr>
        <w:tc>
          <w:tcPr>
            <w:tcW w:w="18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Dersin Öğretim Üyesi</w:t>
            </w:r>
          </w:p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İmza</w:t>
            </w:r>
          </w:p>
          <w:p w:rsidR="00A02D49" w:rsidRPr="00A02D49" w:rsidRDefault="00A02D49" w:rsidP="00A02D4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Prof.Dr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B.Demet</w:t>
            </w:r>
            <w:proofErr w:type="spellEnd"/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02D49" w:rsidRPr="00A02D49" w:rsidRDefault="00A02D49" w:rsidP="00A02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>ÖZBABALIK ADAPINAR</w:t>
            </w:r>
          </w:p>
        </w:tc>
        <w:tc>
          <w:tcPr>
            <w:tcW w:w="31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Tarih</w:t>
            </w:r>
          </w:p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2D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14.04.2014</w:t>
            </w:r>
          </w:p>
          <w:p w:rsidR="00A02D49" w:rsidRPr="00A02D49" w:rsidRDefault="00A02D49" w:rsidP="00A02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B1CF3" w:rsidRDefault="005B1CF3" w:rsidP="005B1CF3">
      <w:pPr>
        <w:tabs>
          <w:tab w:val="left" w:pos="3098"/>
        </w:tabs>
        <w:rPr>
          <w:rFonts w:ascii="Times New Roman" w:hAnsi="Times New Roman" w:cs="Times New Roman"/>
          <w:sz w:val="20"/>
          <w:szCs w:val="20"/>
        </w:rPr>
      </w:pPr>
    </w:p>
    <w:p w:rsidR="00721300" w:rsidRDefault="00721300" w:rsidP="005B1CF3">
      <w:pPr>
        <w:tabs>
          <w:tab w:val="left" w:pos="3098"/>
        </w:tabs>
        <w:rPr>
          <w:rFonts w:ascii="Times New Roman" w:hAnsi="Times New Roman" w:cs="Times New Roman"/>
          <w:sz w:val="20"/>
          <w:szCs w:val="20"/>
        </w:rPr>
      </w:pPr>
    </w:p>
    <w:p w:rsidR="00721300" w:rsidRDefault="00721300" w:rsidP="005B1CF3">
      <w:pPr>
        <w:tabs>
          <w:tab w:val="left" w:pos="3098"/>
        </w:tabs>
        <w:rPr>
          <w:rFonts w:ascii="Times New Roman" w:hAnsi="Times New Roman" w:cs="Times New Roman"/>
          <w:sz w:val="20"/>
          <w:szCs w:val="20"/>
        </w:rPr>
      </w:pPr>
    </w:p>
    <w:p w:rsidR="00721300" w:rsidRDefault="00721300" w:rsidP="005B1CF3">
      <w:pPr>
        <w:tabs>
          <w:tab w:val="left" w:pos="3098"/>
        </w:tabs>
        <w:rPr>
          <w:rFonts w:ascii="Times New Roman" w:hAnsi="Times New Roman" w:cs="Times New Roman"/>
          <w:sz w:val="20"/>
          <w:szCs w:val="20"/>
        </w:rPr>
      </w:pPr>
    </w:p>
    <w:p w:rsidR="00721300" w:rsidRDefault="00721300" w:rsidP="005B1CF3">
      <w:pPr>
        <w:tabs>
          <w:tab w:val="left" w:pos="3098"/>
        </w:tabs>
        <w:rPr>
          <w:rFonts w:ascii="Times New Roman" w:hAnsi="Times New Roman" w:cs="Times New Roman"/>
          <w:sz w:val="20"/>
          <w:szCs w:val="20"/>
        </w:rPr>
      </w:pPr>
    </w:p>
    <w:p w:rsidR="00721300" w:rsidRDefault="00721300" w:rsidP="005B1CF3">
      <w:pPr>
        <w:tabs>
          <w:tab w:val="left" w:pos="3098"/>
        </w:tabs>
        <w:rPr>
          <w:rFonts w:ascii="Times New Roman" w:hAnsi="Times New Roman" w:cs="Times New Roman"/>
          <w:sz w:val="20"/>
          <w:szCs w:val="20"/>
        </w:rPr>
      </w:pPr>
    </w:p>
    <w:sectPr w:rsidR="00721300" w:rsidSect="00E716E2">
      <w:pgSz w:w="11906" w:h="16838"/>
      <w:pgMar w:top="720" w:right="1134" w:bottom="72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0A97"/>
    <w:rsid w:val="0004287B"/>
    <w:rsid w:val="000A79BF"/>
    <w:rsid w:val="000D00B9"/>
    <w:rsid w:val="000F5979"/>
    <w:rsid w:val="00120A6D"/>
    <w:rsid w:val="00136449"/>
    <w:rsid w:val="0014312D"/>
    <w:rsid w:val="00164257"/>
    <w:rsid w:val="001667AA"/>
    <w:rsid w:val="00173D15"/>
    <w:rsid w:val="001A5FA5"/>
    <w:rsid w:val="001D154B"/>
    <w:rsid w:val="002304EF"/>
    <w:rsid w:val="00233489"/>
    <w:rsid w:val="00276EF7"/>
    <w:rsid w:val="002B7C97"/>
    <w:rsid w:val="00332CE0"/>
    <w:rsid w:val="0035390F"/>
    <w:rsid w:val="00361D00"/>
    <w:rsid w:val="00382579"/>
    <w:rsid w:val="00382764"/>
    <w:rsid w:val="003A205E"/>
    <w:rsid w:val="003C32CC"/>
    <w:rsid w:val="004007D6"/>
    <w:rsid w:val="00400A09"/>
    <w:rsid w:val="004117D0"/>
    <w:rsid w:val="004806BA"/>
    <w:rsid w:val="004D4A8A"/>
    <w:rsid w:val="004F019F"/>
    <w:rsid w:val="004F0DDE"/>
    <w:rsid w:val="004F76C7"/>
    <w:rsid w:val="005228FA"/>
    <w:rsid w:val="00534291"/>
    <w:rsid w:val="005354ED"/>
    <w:rsid w:val="00574FD5"/>
    <w:rsid w:val="00580F77"/>
    <w:rsid w:val="005A64E8"/>
    <w:rsid w:val="005B1CF3"/>
    <w:rsid w:val="006068FC"/>
    <w:rsid w:val="00611B6D"/>
    <w:rsid w:val="00672E66"/>
    <w:rsid w:val="00674A14"/>
    <w:rsid w:val="00690907"/>
    <w:rsid w:val="006B707C"/>
    <w:rsid w:val="006E1178"/>
    <w:rsid w:val="007122FD"/>
    <w:rsid w:val="00721300"/>
    <w:rsid w:val="00727A3C"/>
    <w:rsid w:val="007850C4"/>
    <w:rsid w:val="007859B4"/>
    <w:rsid w:val="00786AF5"/>
    <w:rsid w:val="007C5904"/>
    <w:rsid w:val="00843856"/>
    <w:rsid w:val="00870128"/>
    <w:rsid w:val="008725C0"/>
    <w:rsid w:val="00880D56"/>
    <w:rsid w:val="00886C6B"/>
    <w:rsid w:val="0088723F"/>
    <w:rsid w:val="008978B0"/>
    <w:rsid w:val="008C02F7"/>
    <w:rsid w:val="008C5C22"/>
    <w:rsid w:val="00913C45"/>
    <w:rsid w:val="0091577D"/>
    <w:rsid w:val="009251D9"/>
    <w:rsid w:val="00971472"/>
    <w:rsid w:val="00992DAF"/>
    <w:rsid w:val="009A3097"/>
    <w:rsid w:val="009A4857"/>
    <w:rsid w:val="009E13E0"/>
    <w:rsid w:val="009E31E8"/>
    <w:rsid w:val="009F0D0F"/>
    <w:rsid w:val="009F699F"/>
    <w:rsid w:val="00A02D49"/>
    <w:rsid w:val="00A11165"/>
    <w:rsid w:val="00A11DB1"/>
    <w:rsid w:val="00A42CD9"/>
    <w:rsid w:val="00A44F82"/>
    <w:rsid w:val="00A50EED"/>
    <w:rsid w:val="00A62775"/>
    <w:rsid w:val="00A772E8"/>
    <w:rsid w:val="00A91FEE"/>
    <w:rsid w:val="00AD1025"/>
    <w:rsid w:val="00AE653C"/>
    <w:rsid w:val="00B003F7"/>
    <w:rsid w:val="00B106CA"/>
    <w:rsid w:val="00B12777"/>
    <w:rsid w:val="00B20B97"/>
    <w:rsid w:val="00B46BA1"/>
    <w:rsid w:val="00B54306"/>
    <w:rsid w:val="00BB2303"/>
    <w:rsid w:val="00BB7767"/>
    <w:rsid w:val="00BE5214"/>
    <w:rsid w:val="00C40A97"/>
    <w:rsid w:val="00CA738D"/>
    <w:rsid w:val="00CD28F1"/>
    <w:rsid w:val="00CF7029"/>
    <w:rsid w:val="00D054ED"/>
    <w:rsid w:val="00D67BED"/>
    <w:rsid w:val="00DA03ED"/>
    <w:rsid w:val="00DA3264"/>
    <w:rsid w:val="00DC37D6"/>
    <w:rsid w:val="00E21EC1"/>
    <w:rsid w:val="00E6723C"/>
    <w:rsid w:val="00E716E2"/>
    <w:rsid w:val="00E76518"/>
    <w:rsid w:val="00E805F2"/>
    <w:rsid w:val="00EA5048"/>
    <w:rsid w:val="00EB3CE1"/>
    <w:rsid w:val="00EC12A4"/>
    <w:rsid w:val="00ED771D"/>
    <w:rsid w:val="00F0209E"/>
    <w:rsid w:val="00F103C6"/>
    <w:rsid w:val="00F23A30"/>
    <w:rsid w:val="00F2572C"/>
    <w:rsid w:val="00F258C8"/>
    <w:rsid w:val="00F45915"/>
    <w:rsid w:val="00F717DD"/>
    <w:rsid w:val="00F87BDC"/>
    <w:rsid w:val="00F903FD"/>
    <w:rsid w:val="00F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7507E-EED2-4DD7-A9CA-A89CF764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A97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ED771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721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0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rsid w:val="006068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0A9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C40A97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rsid w:val="00ED771D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F019F"/>
    <w:rPr>
      <w:rFonts w:asciiTheme="majorHAnsi" w:eastAsiaTheme="majorEastAsia" w:hAnsiTheme="majorHAnsi" w:cstheme="majorBidi"/>
      <w:b/>
      <w:bCs/>
      <w:color w:val="4F81BD" w:themeColor="accent1"/>
      <w:lang w:eastAsia="tr-TR"/>
    </w:rPr>
  </w:style>
  <w:style w:type="character" w:styleId="Vurgu">
    <w:name w:val="Emphasis"/>
    <w:basedOn w:val="VarsaylanParagrafYazTipi"/>
    <w:uiPriority w:val="20"/>
    <w:qFormat/>
    <w:rsid w:val="004F019F"/>
    <w:rPr>
      <w:i/>
      <w:iCs/>
    </w:rPr>
  </w:style>
  <w:style w:type="character" w:customStyle="1" w:styleId="apple-converted-space">
    <w:name w:val="apple-converted-space"/>
    <w:basedOn w:val="VarsaylanParagrafYazTipi"/>
    <w:rsid w:val="004F019F"/>
  </w:style>
  <w:style w:type="character" w:styleId="HTMLCite">
    <w:name w:val="HTML Cite"/>
    <w:basedOn w:val="VarsaylanParagrafYazTipi"/>
    <w:uiPriority w:val="99"/>
    <w:semiHidden/>
    <w:unhideWhenUsed/>
    <w:rsid w:val="004F019F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19F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6068FC"/>
    <w:rPr>
      <w:rFonts w:asciiTheme="majorHAnsi" w:eastAsiaTheme="majorEastAsia" w:hAnsiTheme="majorHAnsi" w:cstheme="majorBidi"/>
      <w:b/>
      <w:bCs/>
      <w:i/>
      <w:iCs/>
      <w:color w:val="4F81BD" w:themeColor="accent1"/>
      <w:lang w:eastAsia="tr-TR"/>
    </w:rPr>
  </w:style>
  <w:style w:type="character" w:customStyle="1" w:styleId="fn">
    <w:name w:val="fn"/>
    <w:basedOn w:val="VarsaylanParagrafYazTipi"/>
    <w:rsid w:val="006068FC"/>
  </w:style>
  <w:style w:type="character" w:customStyle="1" w:styleId="addmd">
    <w:name w:val="addmd"/>
    <w:basedOn w:val="VarsaylanParagrafYazTipi"/>
    <w:rsid w:val="001D154B"/>
  </w:style>
  <w:style w:type="character" w:customStyle="1" w:styleId="addmd1">
    <w:name w:val="addmd1"/>
    <w:basedOn w:val="VarsaylanParagrafYazTipi"/>
    <w:rsid w:val="00382764"/>
    <w:rPr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721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332CE0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166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0865">
              <w:marLeft w:val="0"/>
              <w:marRight w:val="0"/>
              <w:marTop w:val="48"/>
              <w:marBottom w:val="0"/>
              <w:divBdr>
                <w:top w:val="single" w:sz="4" w:space="0" w:color="EBEBEB"/>
                <w:left w:val="single" w:sz="4" w:space="0" w:color="EBEBEB"/>
                <w:bottom w:val="single" w:sz="4" w:space="0" w:color="EBEBEB"/>
                <w:right w:val="single" w:sz="4" w:space="0" w:color="EBEBEB"/>
              </w:divBdr>
            </w:div>
          </w:divsChild>
        </w:div>
        <w:div w:id="917252843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4957">
              <w:marLeft w:val="0"/>
              <w:marRight w:val="0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12202">
              <w:marLeft w:val="0"/>
              <w:marRight w:val="0"/>
              <w:marTop w:val="0"/>
              <w:marBottom w:val="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search?hl=tr&amp;tbo=p&amp;tbm=bks&amp;q=inauthor:%22Grant+R.+Sutherland%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.tr/search?hl=tr&amp;tbo=p&amp;tbm=bks&amp;q=inauthor:%22R.+J.+McKinlay+Gardner%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oks.google.com/books?id=_-MR9NX3DcAC&amp;printsec=frontcover&amp;dq=human+genes&amp;hl=tr&amp;sa=X&amp;ei=4AfxUZmxDIzKswaUnoCwCQ&amp;ved=0CEwQ6AEw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search?hl=tr&amp;biw=1280&amp;bih=923&amp;tbm=bks&amp;tbm=bks&amp;q=inauthor:%22Leon+E.+Rosenberg%22&amp;sa=X&amp;ei=4AfxUZmxDIzKswaUnoCwCQ&amp;ved=0CFAQ9AgwB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google.com.tr/search?hl=tr&amp;tbo=p&amp;tbm=bks&amp;q=inauthor:%22Robert+L.+Nussbaum,+M.D.%2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27</Pages>
  <Words>8088</Words>
  <Characters>46106</Characters>
  <Application>Microsoft Office Word</Application>
  <DocSecurity>0</DocSecurity>
  <Lines>384</Lines>
  <Paragraphs>108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sevilhanartan</dc:creator>
  <cp:lastModifiedBy>Pc</cp:lastModifiedBy>
  <cp:revision>104</cp:revision>
  <dcterms:created xsi:type="dcterms:W3CDTF">2013-07-26T07:03:00Z</dcterms:created>
  <dcterms:modified xsi:type="dcterms:W3CDTF">2019-08-26T11:20:00Z</dcterms:modified>
</cp:coreProperties>
</file>