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B2118" w14:textId="77777777" w:rsidR="00B628EC" w:rsidRPr="00A30D50" w:rsidRDefault="00BD55C0" w:rsidP="008D77BA">
      <w:pPr>
        <w:spacing w:before="120" w:after="120"/>
        <w:ind w:left="25"/>
        <w:jc w:val="center"/>
        <w:rPr>
          <w:lang w:val="en-US"/>
        </w:rPr>
      </w:pPr>
      <w:r w:rsidRPr="00A30D50">
        <w:rPr>
          <w:noProof/>
        </w:rPr>
        <w:drawing>
          <wp:inline distT="0" distB="0" distL="0" distR="0" wp14:anchorId="6D7F5CB6" wp14:editId="4A14AE20">
            <wp:extent cx="1101090" cy="10795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8"/>
                    <a:stretch>
                      <a:fillRect/>
                    </a:stretch>
                  </pic:blipFill>
                  <pic:spPr>
                    <a:xfrm>
                      <a:off x="0" y="0"/>
                      <a:ext cx="1101090" cy="1079500"/>
                    </a:xfrm>
                    <a:prstGeom prst="rect">
                      <a:avLst/>
                    </a:prstGeom>
                  </pic:spPr>
                </pic:pic>
              </a:graphicData>
            </a:graphic>
          </wp:inline>
        </w:drawing>
      </w:r>
      <w:r w:rsidRPr="00A30D50">
        <w:rPr>
          <w:b/>
          <w:lang w:val="en-US"/>
        </w:rPr>
        <w:t xml:space="preserve"> </w:t>
      </w:r>
    </w:p>
    <w:p w14:paraId="69897C50" w14:textId="77777777" w:rsidR="00445525" w:rsidRPr="00A30D50" w:rsidRDefault="00445525" w:rsidP="008D77BA">
      <w:pPr>
        <w:spacing w:before="120" w:after="120"/>
        <w:ind w:right="-9"/>
        <w:jc w:val="center"/>
        <w:rPr>
          <w:b/>
          <w:lang w:val="en-US"/>
        </w:rPr>
      </w:pPr>
    </w:p>
    <w:p w14:paraId="5BD93B6B" w14:textId="42478FB6" w:rsidR="00150C83" w:rsidRPr="00A30D50" w:rsidRDefault="00150C83" w:rsidP="00150C83">
      <w:pPr>
        <w:spacing w:before="120" w:after="120"/>
        <w:ind w:right="-9"/>
        <w:jc w:val="center"/>
        <w:rPr>
          <w:b/>
          <w:lang w:val="en-US"/>
        </w:rPr>
      </w:pPr>
      <w:r w:rsidRPr="00A30D50">
        <w:rPr>
          <w:b/>
          <w:lang w:val="en-US"/>
        </w:rPr>
        <w:t>REPUBLIC OF TURK</w:t>
      </w:r>
      <w:r w:rsidR="009F088E">
        <w:rPr>
          <w:b/>
          <w:lang w:val="en-US"/>
        </w:rPr>
        <w:t>IYE</w:t>
      </w:r>
    </w:p>
    <w:p w14:paraId="37C95741" w14:textId="77777777" w:rsidR="00150C83" w:rsidRPr="00A30D50" w:rsidRDefault="00150C83" w:rsidP="00150C83">
      <w:pPr>
        <w:spacing w:before="120" w:after="120"/>
        <w:ind w:right="-9"/>
        <w:jc w:val="center"/>
        <w:rPr>
          <w:b/>
          <w:lang w:val="en-US"/>
        </w:rPr>
      </w:pPr>
      <w:r w:rsidRPr="00A30D50">
        <w:rPr>
          <w:b/>
          <w:lang w:val="en-US"/>
        </w:rPr>
        <w:t>ESKISEHIR OSMANGAZI UNIVERSITY</w:t>
      </w:r>
    </w:p>
    <w:p w14:paraId="3ABC9C71" w14:textId="20728B20" w:rsidR="00B628EC" w:rsidRPr="00A30D50" w:rsidRDefault="00150C83" w:rsidP="00150C83">
      <w:pPr>
        <w:spacing w:before="120" w:after="120"/>
        <w:ind w:right="-9"/>
        <w:jc w:val="center"/>
        <w:rPr>
          <w:b/>
          <w:lang w:val="en-US"/>
        </w:rPr>
      </w:pPr>
      <w:r w:rsidRPr="00A30D50">
        <w:rPr>
          <w:b/>
          <w:lang w:val="en-US"/>
        </w:rPr>
        <w:t xml:space="preserve">INSTITUTE OF HEALTH SCIENCES </w:t>
      </w:r>
    </w:p>
    <w:p w14:paraId="0C44CF7D" w14:textId="77777777" w:rsidR="001C5A5F" w:rsidRPr="00A30D50" w:rsidRDefault="001C5A5F" w:rsidP="008D77BA">
      <w:pPr>
        <w:spacing w:before="120" w:after="120"/>
        <w:ind w:right="-9"/>
        <w:jc w:val="center"/>
        <w:rPr>
          <w:b/>
          <w:lang w:val="en-US"/>
        </w:rPr>
      </w:pPr>
    </w:p>
    <w:p w14:paraId="46D8B717" w14:textId="77777777" w:rsidR="001C5A5F" w:rsidRPr="00A30D50" w:rsidRDefault="001C5A5F" w:rsidP="008D77BA">
      <w:pPr>
        <w:spacing w:before="120" w:after="120"/>
        <w:ind w:right="-9"/>
        <w:jc w:val="center"/>
        <w:rPr>
          <w:b/>
          <w:lang w:val="en-US"/>
        </w:rPr>
      </w:pPr>
    </w:p>
    <w:p w14:paraId="02F4CE8B" w14:textId="24EC4003" w:rsidR="001C5A5F" w:rsidRPr="00A30D50" w:rsidRDefault="001C5A5F" w:rsidP="008D77BA">
      <w:pPr>
        <w:spacing w:before="120" w:after="120"/>
        <w:ind w:right="-9"/>
        <w:jc w:val="center"/>
        <w:rPr>
          <w:b/>
          <w:lang w:val="en-US"/>
        </w:rPr>
      </w:pPr>
    </w:p>
    <w:p w14:paraId="166072B5" w14:textId="0D1D4566" w:rsidR="000940BE" w:rsidRPr="00A30D50" w:rsidRDefault="000940BE" w:rsidP="008D77BA">
      <w:pPr>
        <w:spacing w:before="120" w:after="120"/>
        <w:ind w:right="-9"/>
        <w:jc w:val="center"/>
        <w:rPr>
          <w:b/>
          <w:lang w:val="en-US"/>
        </w:rPr>
      </w:pPr>
    </w:p>
    <w:p w14:paraId="36FC2403" w14:textId="01FE4549" w:rsidR="000940BE" w:rsidRPr="00A30D50" w:rsidRDefault="000940BE" w:rsidP="008D77BA">
      <w:pPr>
        <w:spacing w:before="120" w:after="120"/>
        <w:ind w:right="-9"/>
        <w:jc w:val="center"/>
        <w:rPr>
          <w:b/>
          <w:lang w:val="en-US"/>
        </w:rPr>
      </w:pPr>
    </w:p>
    <w:p w14:paraId="12B4ABDB" w14:textId="77777777" w:rsidR="000940BE" w:rsidRPr="00A30D50" w:rsidRDefault="000940BE" w:rsidP="008D77BA">
      <w:pPr>
        <w:spacing w:before="120" w:after="120"/>
        <w:ind w:right="-9"/>
        <w:jc w:val="center"/>
        <w:rPr>
          <w:b/>
          <w:lang w:val="en-US"/>
        </w:rPr>
      </w:pPr>
    </w:p>
    <w:p w14:paraId="04A44E2A" w14:textId="77777777" w:rsidR="001C5A5F" w:rsidRPr="00A30D50" w:rsidRDefault="001C5A5F" w:rsidP="008D77BA">
      <w:pPr>
        <w:spacing w:before="120" w:after="120"/>
        <w:ind w:right="-9"/>
        <w:jc w:val="center"/>
        <w:rPr>
          <w:b/>
          <w:lang w:val="en-US"/>
        </w:rPr>
      </w:pPr>
    </w:p>
    <w:p w14:paraId="70CA6634" w14:textId="77777777" w:rsidR="00B628EC" w:rsidRPr="00A30D50" w:rsidRDefault="00B628EC" w:rsidP="008D77BA">
      <w:pPr>
        <w:spacing w:before="120" w:after="120"/>
        <w:ind w:right="-9"/>
        <w:jc w:val="center"/>
        <w:rPr>
          <w:b/>
          <w:lang w:val="en-US"/>
        </w:rPr>
      </w:pPr>
    </w:p>
    <w:p w14:paraId="1FBFB9DA" w14:textId="7BA45E44" w:rsidR="00B628EC" w:rsidRPr="00A30D50" w:rsidRDefault="00150C83" w:rsidP="008D77BA">
      <w:pPr>
        <w:spacing w:before="120" w:after="120"/>
        <w:ind w:right="-9"/>
        <w:jc w:val="center"/>
        <w:rPr>
          <w:b/>
          <w:sz w:val="32"/>
          <w:szCs w:val="32"/>
          <w:lang w:val="en-US"/>
        </w:rPr>
      </w:pPr>
      <w:r w:rsidRPr="00A30D50">
        <w:rPr>
          <w:b/>
          <w:sz w:val="32"/>
          <w:szCs w:val="28"/>
          <w:lang w:val="en-US"/>
        </w:rPr>
        <w:t xml:space="preserve">GRADUATE </w:t>
      </w:r>
      <w:r w:rsidR="004F1701" w:rsidRPr="00A30D50">
        <w:rPr>
          <w:b/>
          <w:sz w:val="32"/>
          <w:szCs w:val="28"/>
          <w:lang w:val="en-US"/>
        </w:rPr>
        <w:t xml:space="preserve">DISSERTATION </w:t>
      </w:r>
      <w:r w:rsidRPr="00A30D50">
        <w:rPr>
          <w:b/>
          <w:sz w:val="32"/>
          <w:szCs w:val="28"/>
          <w:lang w:val="en-US"/>
        </w:rPr>
        <w:t>WRITING GUIDE</w:t>
      </w:r>
    </w:p>
    <w:p w14:paraId="2E57666C" w14:textId="77777777" w:rsidR="001C5A5F" w:rsidRPr="00A30D50" w:rsidRDefault="001C5A5F" w:rsidP="008D77BA">
      <w:pPr>
        <w:spacing w:before="120" w:after="120"/>
        <w:ind w:right="-9"/>
        <w:jc w:val="center"/>
        <w:rPr>
          <w:b/>
          <w:lang w:val="en-US"/>
        </w:rPr>
      </w:pPr>
    </w:p>
    <w:p w14:paraId="049FA1E1" w14:textId="77777777" w:rsidR="009D4721" w:rsidRPr="00A30D50" w:rsidRDefault="009D4721" w:rsidP="008D77BA">
      <w:pPr>
        <w:spacing w:before="120" w:after="120"/>
        <w:ind w:right="-9"/>
        <w:jc w:val="center"/>
        <w:rPr>
          <w:b/>
          <w:lang w:val="en-US"/>
        </w:rPr>
      </w:pPr>
    </w:p>
    <w:p w14:paraId="7B11DFF8" w14:textId="77777777" w:rsidR="009D4721" w:rsidRPr="00A30D50" w:rsidRDefault="009D4721" w:rsidP="008D77BA">
      <w:pPr>
        <w:spacing w:before="120" w:after="120"/>
        <w:ind w:right="-9"/>
        <w:jc w:val="center"/>
        <w:rPr>
          <w:b/>
          <w:lang w:val="en-US"/>
        </w:rPr>
      </w:pPr>
    </w:p>
    <w:p w14:paraId="56BE658E" w14:textId="2F132D11" w:rsidR="00445525" w:rsidRPr="00A30D50" w:rsidRDefault="00445525" w:rsidP="008D77BA">
      <w:pPr>
        <w:spacing w:before="120" w:after="120"/>
        <w:ind w:right="-9"/>
        <w:jc w:val="center"/>
        <w:rPr>
          <w:b/>
          <w:lang w:val="en-US"/>
        </w:rPr>
      </w:pPr>
    </w:p>
    <w:p w14:paraId="0DB4BF65" w14:textId="6A1F2D7A" w:rsidR="000940BE" w:rsidRPr="00A30D50" w:rsidRDefault="000940BE" w:rsidP="008D77BA">
      <w:pPr>
        <w:spacing w:before="120" w:after="120"/>
        <w:ind w:right="-9"/>
        <w:jc w:val="center"/>
        <w:rPr>
          <w:b/>
          <w:lang w:val="en-US"/>
        </w:rPr>
      </w:pPr>
    </w:p>
    <w:p w14:paraId="49208C78" w14:textId="00B9A7B2" w:rsidR="000940BE" w:rsidRPr="00A30D50" w:rsidRDefault="000940BE" w:rsidP="008D77BA">
      <w:pPr>
        <w:spacing w:before="120" w:after="120"/>
        <w:ind w:right="-9"/>
        <w:jc w:val="center"/>
        <w:rPr>
          <w:b/>
          <w:lang w:val="en-US"/>
        </w:rPr>
      </w:pPr>
    </w:p>
    <w:p w14:paraId="6D6311CE" w14:textId="0CAF0A3F" w:rsidR="000940BE" w:rsidRPr="00A30D50" w:rsidRDefault="000940BE" w:rsidP="008D77BA">
      <w:pPr>
        <w:spacing w:before="120" w:after="120"/>
        <w:ind w:right="-9"/>
        <w:jc w:val="center"/>
        <w:rPr>
          <w:b/>
          <w:lang w:val="en-US"/>
        </w:rPr>
      </w:pPr>
    </w:p>
    <w:p w14:paraId="3228BC06" w14:textId="5FC2014D" w:rsidR="000940BE" w:rsidRPr="00A30D50" w:rsidRDefault="000940BE" w:rsidP="008D77BA">
      <w:pPr>
        <w:spacing w:before="120" w:after="120"/>
        <w:ind w:right="-9"/>
        <w:jc w:val="center"/>
        <w:rPr>
          <w:b/>
          <w:lang w:val="en-US"/>
        </w:rPr>
      </w:pPr>
    </w:p>
    <w:p w14:paraId="30B8DFFC" w14:textId="3F75876F" w:rsidR="000940BE" w:rsidRPr="00A30D50" w:rsidRDefault="000940BE" w:rsidP="008D77BA">
      <w:pPr>
        <w:spacing w:before="120" w:after="120"/>
        <w:ind w:right="-9"/>
        <w:jc w:val="center"/>
        <w:rPr>
          <w:b/>
          <w:lang w:val="en-US"/>
        </w:rPr>
      </w:pPr>
    </w:p>
    <w:p w14:paraId="1AD992B4" w14:textId="27DDD404" w:rsidR="000940BE" w:rsidRPr="00A30D50" w:rsidRDefault="000940BE" w:rsidP="008D77BA">
      <w:pPr>
        <w:spacing w:before="120" w:after="120"/>
        <w:ind w:right="-9"/>
        <w:jc w:val="center"/>
        <w:rPr>
          <w:b/>
          <w:lang w:val="en-US"/>
        </w:rPr>
      </w:pPr>
    </w:p>
    <w:p w14:paraId="041B6204" w14:textId="298BEEA6" w:rsidR="000940BE" w:rsidRPr="00A30D50" w:rsidRDefault="000940BE" w:rsidP="008D77BA">
      <w:pPr>
        <w:spacing w:before="120" w:after="120"/>
        <w:ind w:right="-9"/>
        <w:jc w:val="center"/>
        <w:rPr>
          <w:b/>
          <w:lang w:val="en-US"/>
        </w:rPr>
      </w:pPr>
    </w:p>
    <w:p w14:paraId="4430F322" w14:textId="77777777" w:rsidR="000940BE" w:rsidRPr="00A30D50" w:rsidRDefault="000940BE" w:rsidP="008D77BA">
      <w:pPr>
        <w:spacing w:before="120" w:after="120"/>
        <w:ind w:right="-9"/>
        <w:jc w:val="center"/>
        <w:rPr>
          <w:b/>
          <w:lang w:val="en-US"/>
        </w:rPr>
      </w:pPr>
    </w:p>
    <w:p w14:paraId="0FDBE13D" w14:textId="015C87E7" w:rsidR="00445525" w:rsidRPr="00A30D50" w:rsidRDefault="00445525" w:rsidP="008D77BA">
      <w:pPr>
        <w:spacing w:before="120" w:after="120"/>
        <w:ind w:right="-9"/>
        <w:jc w:val="center"/>
        <w:rPr>
          <w:b/>
          <w:lang w:val="en-US"/>
        </w:rPr>
      </w:pPr>
    </w:p>
    <w:p w14:paraId="55D658DF" w14:textId="1B1C4672" w:rsidR="00445525" w:rsidRPr="00A30D50" w:rsidRDefault="00445525" w:rsidP="008D77BA">
      <w:pPr>
        <w:spacing w:before="120" w:after="120"/>
        <w:ind w:right="-9"/>
        <w:jc w:val="center"/>
        <w:rPr>
          <w:b/>
          <w:lang w:val="en-US"/>
        </w:rPr>
      </w:pPr>
    </w:p>
    <w:p w14:paraId="5B301F15" w14:textId="77777777" w:rsidR="00445525" w:rsidRPr="00A30D50" w:rsidRDefault="00445525" w:rsidP="008D77BA">
      <w:pPr>
        <w:spacing w:before="120" w:after="120"/>
        <w:ind w:right="-9"/>
        <w:jc w:val="center"/>
        <w:rPr>
          <w:b/>
          <w:lang w:val="en-US"/>
        </w:rPr>
      </w:pPr>
    </w:p>
    <w:p w14:paraId="07002019" w14:textId="09D25202" w:rsidR="00465DE9" w:rsidRDefault="00445525" w:rsidP="008D77BA">
      <w:pPr>
        <w:spacing w:before="120" w:after="120"/>
        <w:ind w:right="-9"/>
        <w:jc w:val="center"/>
        <w:rPr>
          <w:b/>
          <w:lang w:val="en-US"/>
        </w:rPr>
        <w:sectPr w:rsidR="00465DE9" w:rsidSect="00D86F52">
          <w:headerReference w:type="even" r:id="rId9"/>
          <w:headerReference w:type="default" r:id="rId10"/>
          <w:footerReference w:type="even" r:id="rId11"/>
          <w:footerReference w:type="default" r:id="rId12"/>
          <w:headerReference w:type="first" r:id="rId13"/>
          <w:pgSz w:w="11900" w:h="16840" w:code="9"/>
          <w:pgMar w:top="1418" w:right="1418" w:bottom="1418" w:left="1985" w:header="709" w:footer="709" w:gutter="284"/>
          <w:cols w:space="708"/>
          <w:docGrid w:linePitch="326"/>
        </w:sectPr>
      </w:pPr>
      <w:r w:rsidRPr="00A30D50">
        <w:rPr>
          <w:b/>
          <w:lang w:val="en-US"/>
        </w:rPr>
        <w:t>ESK</w:t>
      </w:r>
      <w:r w:rsidR="00150C83" w:rsidRPr="00A30D50">
        <w:rPr>
          <w:b/>
          <w:lang w:val="en-US"/>
        </w:rPr>
        <w:t>IS</w:t>
      </w:r>
      <w:r w:rsidRPr="00A30D50">
        <w:rPr>
          <w:b/>
          <w:lang w:val="en-US"/>
        </w:rPr>
        <w:t>EH</w:t>
      </w:r>
      <w:r w:rsidR="00150C83" w:rsidRPr="00A30D50">
        <w:rPr>
          <w:b/>
          <w:lang w:val="en-US"/>
        </w:rPr>
        <w:t>I</w:t>
      </w:r>
      <w:r w:rsidRPr="00A30D50">
        <w:rPr>
          <w:b/>
          <w:lang w:val="en-US"/>
        </w:rPr>
        <w:t>R-</w:t>
      </w:r>
      <w:r w:rsidR="00BD55C0" w:rsidRPr="00A30D50">
        <w:rPr>
          <w:b/>
          <w:lang w:val="en-US"/>
        </w:rPr>
        <w:t>20</w:t>
      </w:r>
      <w:r w:rsidR="00631FDA">
        <w:rPr>
          <w:b/>
          <w:lang w:val="en-US"/>
        </w:rPr>
        <w:t>22</w:t>
      </w:r>
    </w:p>
    <w:p w14:paraId="54C3C4C4" w14:textId="77777777" w:rsidR="004F1701" w:rsidRPr="00A30D50" w:rsidRDefault="004F1701" w:rsidP="004F1701">
      <w:pPr>
        <w:spacing w:before="120" w:after="120" w:line="360" w:lineRule="auto"/>
        <w:ind w:right="-9"/>
        <w:rPr>
          <w:b/>
          <w:lang w:val="en-US"/>
        </w:rPr>
      </w:pPr>
      <w:r w:rsidRPr="00A30D50">
        <w:rPr>
          <w:b/>
          <w:lang w:val="en-US"/>
        </w:rPr>
        <w:lastRenderedPageBreak/>
        <w:t>FOREWORD</w:t>
      </w:r>
    </w:p>
    <w:p w14:paraId="10272674" w14:textId="4BE0B425" w:rsidR="004F1701" w:rsidRPr="00A30D50" w:rsidRDefault="004F1701" w:rsidP="00512D97">
      <w:pPr>
        <w:spacing w:before="120" w:after="120" w:line="360" w:lineRule="auto"/>
        <w:ind w:right="-9"/>
        <w:jc w:val="both"/>
        <w:rPr>
          <w:bCs/>
          <w:lang w:val="en-US"/>
        </w:rPr>
      </w:pPr>
      <w:r w:rsidRPr="00A30D50">
        <w:rPr>
          <w:bCs/>
          <w:lang w:val="en-US"/>
        </w:rPr>
        <w:t xml:space="preserve">The Dissertation Writing Guide (DWG) of the Institute of Health Sciences of </w:t>
      </w:r>
      <w:proofErr w:type="spellStart"/>
      <w:r w:rsidRPr="00A30D50">
        <w:rPr>
          <w:bCs/>
          <w:lang w:val="en-US"/>
        </w:rPr>
        <w:t>Eskişehir</w:t>
      </w:r>
      <w:proofErr w:type="spellEnd"/>
      <w:r w:rsidRPr="00A30D50">
        <w:rPr>
          <w:bCs/>
          <w:lang w:val="en-US"/>
        </w:rPr>
        <w:t xml:space="preserve"> </w:t>
      </w:r>
      <w:proofErr w:type="spellStart"/>
      <w:r w:rsidRPr="00A30D50">
        <w:rPr>
          <w:bCs/>
          <w:lang w:val="en-US"/>
        </w:rPr>
        <w:t>Osmangazi</w:t>
      </w:r>
      <w:proofErr w:type="spellEnd"/>
      <w:r w:rsidRPr="00A30D50">
        <w:rPr>
          <w:bCs/>
          <w:lang w:val="en-US"/>
        </w:rPr>
        <w:t xml:space="preserve"> University (IHS) has been updated by the members of the IHS Board of Directors with the resolution of the Board of Directors dated ……</w:t>
      </w:r>
      <w:proofErr w:type="gramStart"/>
      <w:r w:rsidRPr="00A30D50">
        <w:rPr>
          <w:bCs/>
          <w:lang w:val="en-US"/>
        </w:rPr>
        <w:t>…..</w:t>
      </w:r>
      <w:proofErr w:type="gramEnd"/>
      <w:r w:rsidRPr="00A30D50">
        <w:rPr>
          <w:bCs/>
          <w:lang w:val="en-US"/>
        </w:rPr>
        <w:t xml:space="preserve"> under number ………</w:t>
      </w:r>
      <w:proofErr w:type="gramStart"/>
      <w:r w:rsidRPr="00A30D50">
        <w:rPr>
          <w:bCs/>
          <w:lang w:val="en-US"/>
        </w:rPr>
        <w:t>. .</w:t>
      </w:r>
      <w:proofErr w:type="gramEnd"/>
      <w:r w:rsidRPr="00A30D50">
        <w:rPr>
          <w:bCs/>
          <w:lang w:val="en-US"/>
        </w:rPr>
        <w:t xml:space="preserve"> The new guide, which was updated in accordance with the opinions and suggestions submitted to the Institute, was adopted by the Board of Directors' resolution dated ………. and numbered ……</w:t>
      </w:r>
      <w:proofErr w:type="gramStart"/>
      <w:r w:rsidRPr="00A30D50">
        <w:rPr>
          <w:bCs/>
          <w:lang w:val="en-US"/>
        </w:rPr>
        <w:t>…..</w:t>
      </w:r>
      <w:proofErr w:type="gramEnd"/>
      <w:r w:rsidRPr="00A30D50">
        <w:rPr>
          <w:bCs/>
          <w:lang w:val="en-US"/>
        </w:rPr>
        <w:t xml:space="preserve"> The updated Dissertation Writing Guide (ESOGÜ.SBE. -TYK 2021) applies to students who will take the thesis defense examination after 02/01/2021. Theses and term papers accepted after this date must be written according to the new guide. The Guide for Thesis Writing at the Institute of Health Sciences has been updated with input from SBE Board members …………………………………………………………</w:t>
      </w:r>
      <w:proofErr w:type="gramStart"/>
      <w:r w:rsidRPr="00A30D50">
        <w:rPr>
          <w:bCs/>
          <w:lang w:val="en-US"/>
        </w:rPr>
        <w:t>. .</w:t>
      </w:r>
      <w:proofErr w:type="gramEnd"/>
    </w:p>
    <w:p w14:paraId="48FAF6F3" w14:textId="77777777" w:rsidR="004F1701" w:rsidRPr="00A30D50" w:rsidRDefault="004F1701" w:rsidP="004F1701">
      <w:pPr>
        <w:spacing w:before="120" w:after="120" w:line="360" w:lineRule="auto"/>
        <w:ind w:right="-9"/>
        <w:rPr>
          <w:bCs/>
          <w:lang w:val="en-US"/>
        </w:rPr>
      </w:pPr>
    </w:p>
    <w:p w14:paraId="5EE094B4" w14:textId="77777777" w:rsidR="004F1701" w:rsidRPr="00A30D50" w:rsidRDefault="004F1701" w:rsidP="004F1701">
      <w:pPr>
        <w:spacing w:before="120" w:after="120" w:line="360" w:lineRule="auto"/>
        <w:ind w:right="-9"/>
        <w:rPr>
          <w:b/>
          <w:lang w:val="en-US"/>
        </w:rPr>
      </w:pPr>
      <w:r w:rsidRPr="00A30D50">
        <w:rPr>
          <w:b/>
          <w:lang w:val="en-US"/>
        </w:rPr>
        <w:t xml:space="preserve">Eskisehir </w:t>
      </w:r>
      <w:proofErr w:type="spellStart"/>
      <w:r w:rsidRPr="00A30D50">
        <w:rPr>
          <w:b/>
          <w:lang w:val="en-US"/>
        </w:rPr>
        <w:t>Osmangazi</w:t>
      </w:r>
      <w:proofErr w:type="spellEnd"/>
      <w:r w:rsidRPr="00A30D50">
        <w:rPr>
          <w:b/>
          <w:lang w:val="en-US"/>
        </w:rPr>
        <w:t xml:space="preserve"> University</w:t>
      </w:r>
    </w:p>
    <w:p w14:paraId="68B5A1B8" w14:textId="77777777" w:rsidR="004F1701" w:rsidRPr="00A30D50" w:rsidRDefault="004F1701" w:rsidP="004F1701">
      <w:pPr>
        <w:spacing w:before="120" w:after="120" w:line="360" w:lineRule="auto"/>
        <w:ind w:right="-9"/>
        <w:rPr>
          <w:b/>
          <w:lang w:val="en-US"/>
        </w:rPr>
      </w:pPr>
      <w:r w:rsidRPr="00A30D50">
        <w:rPr>
          <w:b/>
          <w:lang w:val="en-US"/>
        </w:rPr>
        <w:t>Institute of Health Sciences</w:t>
      </w:r>
    </w:p>
    <w:p w14:paraId="1C5CF780" w14:textId="1B09F201" w:rsidR="000940BE" w:rsidRPr="00A30D50" w:rsidRDefault="004F1701" w:rsidP="004F1701">
      <w:pPr>
        <w:spacing w:before="120" w:after="120" w:line="360" w:lineRule="auto"/>
        <w:ind w:right="-9"/>
        <w:rPr>
          <w:b/>
          <w:lang w:val="en-US"/>
        </w:rPr>
      </w:pPr>
      <w:r w:rsidRPr="00A30D50">
        <w:rPr>
          <w:b/>
          <w:lang w:val="en-US"/>
        </w:rPr>
        <w:t>Directorate</w:t>
      </w:r>
    </w:p>
    <w:p w14:paraId="7220A163" w14:textId="77777777" w:rsidR="001C5A5F" w:rsidRPr="00A30D50" w:rsidRDefault="001C5A5F" w:rsidP="008D77BA">
      <w:pPr>
        <w:spacing w:before="120" w:after="120"/>
        <w:ind w:right="-9"/>
        <w:rPr>
          <w:b/>
          <w:lang w:val="en-US"/>
        </w:rPr>
      </w:pPr>
    </w:p>
    <w:p w14:paraId="350AC933" w14:textId="276E3CE5" w:rsidR="008D77BA" w:rsidRDefault="008D77BA" w:rsidP="008D77BA">
      <w:pPr>
        <w:spacing w:before="120" w:after="120"/>
        <w:rPr>
          <w:b/>
          <w:lang w:val="en-US"/>
        </w:rPr>
      </w:pPr>
      <w:r w:rsidRPr="00A30D50">
        <w:rPr>
          <w:b/>
          <w:lang w:val="en-US"/>
        </w:rPr>
        <w:br w:type="page"/>
      </w:r>
    </w:p>
    <w:p w14:paraId="4B22DF5A" w14:textId="77777777" w:rsidR="00F06ED4" w:rsidRPr="00A30D50" w:rsidRDefault="00F06ED4" w:rsidP="008D77BA">
      <w:pPr>
        <w:spacing w:before="120" w:after="120"/>
        <w:rPr>
          <w:b/>
          <w:lang w:val="en-US"/>
        </w:rPr>
      </w:pPr>
    </w:p>
    <w:p w14:paraId="59D5E557" w14:textId="53E6CBD4" w:rsidR="007A3F50" w:rsidRPr="00A30D50" w:rsidRDefault="00A04B87" w:rsidP="000D2E98">
      <w:pPr>
        <w:spacing w:before="120" w:after="120"/>
        <w:ind w:right="-9"/>
        <w:rPr>
          <w:b/>
          <w:sz w:val="28"/>
          <w:szCs w:val="28"/>
          <w:lang w:val="en-US"/>
        </w:rPr>
      </w:pPr>
      <w:r w:rsidRPr="00A30D50">
        <w:rPr>
          <w:b/>
          <w:sz w:val="28"/>
          <w:szCs w:val="28"/>
          <w:lang w:val="en-US"/>
        </w:rPr>
        <w:t>INDEX</w:t>
      </w:r>
    </w:p>
    <w:p w14:paraId="604119CA" w14:textId="48535516" w:rsidR="00B047DB" w:rsidRPr="00180548" w:rsidRDefault="00180548" w:rsidP="00B047DB">
      <w:pPr>
        <w:tabs>
          <w:tab w:val="left" w:pos="567"/>
          <w:tab w:val="left" w:pos="7938"/>
        </w:tabs>
        <w:spacing w:line="360" w:lineRule="auto"/>
        <w:ind w:right="416"/>
        <w:rPr>
          <w:b/>
          <w:bCs/>
          <w:sz w:val="28"/>
          <w:szCs w:val="28"/>
          <w:lang w:val="en-US"/>
        </w:rPr>
      </w:pPr>
      <w:r w:rsidRPr="00180548">
        <w:rPr>
          <w:b/>
          <w:bCs/>
          <w:sz w:val="28"/>
          <w:szCs w:val="28"/>
          <w:lang w:val="en-US"/>
        </w:rPr>
        <w:t>1.</w:t>
      </w:r>
      <w:r w:rsidR="00B047DB" w:rsidRPr="00180548">
        <w:rPr>
          <w:b/>
          <w:bCs/>
          <w:sz w:val="28"/>
          <w:szCs w:val="28"/>
          <w:lang w:val="en-US"/>
        </w:rPr>
        <w:t>PURPOSE</w:t>
      </w:r>
      <w:r w:rsidR="00B047DB" w:rsidRPr="00180548">
        <w:rPr>
          <w:b/>
          <w:bCs/>
          <w:sz w:val="28"/>
          <w:szCs w:val="28"/>
          <w:u w:val="dottedHeavy"/>
          <w:lang w:val="en-US"/>
        </w:rPr>
        <w:tab/>
      </w:r>
      <w:r w:rsidR="00B047DB" w:rsidRPr="00180548">
        <w:rPr>
          <w:b/>
          <w:bCs/>
          <w:sz w:val="28"/>
          <w:szCs w:val="28"/>
          <w:lang w:val="en-US"/>
        </w:rPr>
        <w:t>1</w:t>
      </w:r>
    </w:p>
    <w:p w14:paraId="3C874D79" w14:textId="643AEF06" w:rsidR="00B047DB" w:rsidRPr="00180548" w:rsidRDefault="00180548" w:rsidP="00B047DB">
      <w:pPr>
        <w:tabs>
          <w:tab w:val="left" w:pos="567"/>
          <w:tab w:val="left" w:pos="7938"/>
        </w:tabs>
        <w:spacing w:line="360" w:lineRule="auto"/>
        <w:ind w:right="416"/>
        <w:rPr>
          <w:b/>
          <w:bCs/>
          <w:sz w:val="28"/>
          <w:szCs w:val="28"/>
          <w:lang w:val="en-US"/>
        </w:rPr>
      </w:pPr>
      <w:r w:rsidRPr="00180548">
        <w:rPr>
          <w:b/>
          <w:bCs/>
          <w:sz w:val="28"/>
          <w:szCs w:val="28"/>
          <w:lang w:val="en-US"/>
        </w:rPr>
        <w:t>2.</w:t>
      </w:r>
      <w:r w:rsidR="00B047DB" w:rsidRPr="00180548">
        <w:rPr>
          <w:b/>
          <w:bCs/>
          <w:sz w:val="28"/>
          <w:szCs w:val="28"/>
          <w:lang w:val="en-US"/>
        </w:rPr>
        <w:t>THESIS FEATURES</w:t>
      </w:r>
      <w:r w:rsidR="00B047DB" w:rsidRPr="00180548">
        <w:rPr>
          <w:b/>
          <w:bCs/>
          <w:sz w:val="28"/>
          <w:szCs w:val="28"/>
          <w:u w:val="dottedHeavy"/>
          <w:lang w:val="en-US"/>
        </w:rPr>
        <w:tab/>
      </w:r>
      <w:r w:rsidR="00B047DB" w:rsidRPr="00180548">
        <w:rPr>
          <w:b/>
          <w:bCs/>
          <w:sz w:val="28"/>
          <w:szCs w:val="28"/>
          <w:lang w:val="en-US"/>
        </w:rPr>
        <w:t>1</w:t>
      </w:r>
    </w:p>
    <w:p w14:paraId="2DB3F4CC" w14:textId="27FFE2DA" w:rsidR="00B047DB" w:rsidRPr="003C6774" w:rsidRDefault="000963F5" w:rsidP="00B047DB">
      <w:pPr>
        <w:pStyle w:val="ListeParagraf"/>
        <w:tabs>
          <w:tab w:val="left" w:pos="567"/>
          <w:tab w:val="left" w:pos="7938"/>
        </w:tabs>
        <w:spacing w:line="360" w:lineRule="auto"/>
        <w:ind w:left="567" w:right="416" w:hanging="567"/>
        <w:jc w:val="both"/>
        <w:rPr>
          <w:bCs/>
          <w:lang w:val="en-US"/>
        </w:rPr>
      </w:pPr>
      <w:r>
        <w:rPr>
          <w:bCs/>
          <w:lang w:val="en-US"/>
        </w:rPr>
        <w:t xml:space="preserve">  </w:t>
      </w:r>
      <w:r w:rsidR="00B047DB" w:rsidRPr="000963F5">
        <w:rPr>
          <w:bCs/>
          <w:sz w:val="28"/>
          <w:szCs w:val="28"/>
          <w:lang w:val="en-US"/>
        </w:rPr>
        <w:t>2.1</w:t>
      </w:r>
      <w:r w:rsidR="000D2E98" w:rsidRPr="000963F5">
        <w:rPr>
          <w:bCs/>
          <w:sz w:val="28"/>
          <w:szCs w:val="28"/>
          <w:lang w:val="en-US"/>
        </w:rPr>
        <w:t>.</w:t>
      </w:r>
      <w:r w:rsidR="00B047DB" w:rsidRPr="000963F5">
        <w:rPr>
          <w:bCs/>
          <w:sz w:val="28"/>
          <w:szCs w:val="28"/>
          <w:lang w:val="en-US"/>
        </w:rPr>
        <w:tab/>
        <w:t>Paper</w:t>
      </w:r>
      <w:r w:rsidR="00B047DB" w:rsidRPr="003C6774">
        <w:rPr>
          <w:bCs/>
          <w:u w:val="dottedHeavy"/>
          <w:lang w:val="en-US"/>
        </w:rPr>
        <w:tab/>
      </w:r>
      <w:r w:rsidR="00B047DB" w:rsidRPr="000963F5">
        <w:rPr>
          <w:bCs/>
          <w:sz w:val="28"/>
          <w:szCs w:val="28"/>
          <w:lang w:val="en-US"/>
        </w:rPr>
        <w:t>1</w:t>
      </w:r>
    </w:p>
    <w:p w14:paraId="6BC307C7" w14:textId="63ABAEB2" w:rsidR="00B047DB" w:rsidRPr="003C6774" w:rsidRDefault="000963F5" w:rsidP="00B047DB">
      <w:pPr>
        <w:tabs>
          <w:tab w:val="left" w:pos="567"/>
          <w:tab w:val="left" w:pos="7938"/>
        </w:tabs>
        <w:spacing w:line="360" w:lineRule="auto"/>
        <w:ind w:left="567" w:right="416" w:hanging="567"/>
        <w:jc w:val="both"/>
        <w:rPr>
          <w:bCs/>
          <w:lang w:val="en-US"/>
        </w:rPr>
      </w:pPr>
      <w:r>
        <w:rPr>
          <w:bCs/>
          <w:lang w:val="en-US"/>
        </w:rPr>
        <w:t xml:space="preserve">  </w:t>
      </w:r>
      <w:r w:rsidR="00B047DB" w:rsidRPr="000963F5">
        <w:rPr>
          <w:bCs/>
          <w:sz w:val="28"/>
          <w:szCs w:val="28"/>
          <w:lang w:val="en-US"/>
        </w:rPr>
        <w:t>2.2</w:t>
      </w:r>
      <w:r w:rsidR="000D2E98" w:rsidRPr="000963F5">
        <w:rPr>
          <w:bCs/>
          <w:sz w:val="28"/>
          <w:szCs w:val="28"/>
          <w:lang w:val="en-US"/>
        </w:rPr>
        <w:t>.</w:t>
      </w:r>
      <w:r w:rsidR="00B047DB" w:rsidRPr="000963F5">
        <w:rPr>
          <w:bCs/>
          <w:sz w:val="28"/>
          <w:szCs w:val="28"/>
          <w:lang w:val="en-US"/>
        </w:rPr>
        <w:tab/>
        <w:t>Cover and Binding</w:t>
      </w:r>
      <w:r w:rsidR="00B047DB" w:rsidRPr="003C6774">
        <w:rPr>
          <w:bCs/>
          <w:u w:val="dottedHeavy"/>
          <w:lang w:val="en-US"/>
        </w:rPr>
        <w:tab/>
      </w:r>
      <w:r w:rsidR="00B047DB" w:rsidRPr="000963F5">
        <w:rPr>
          <w:bCs/>
          <w:sz w:val="28"/>
          <w:szCs w:val="28"/>
          <w:lang w:val="en-US"/>
        </w:rPr>
        <w:t>1</w:t>
      </w:r>
    </w:p>
    <w:p w14:paraId="340E5D0C" w14:textId="6D44EFDB" w:rsidR="00B047DB" w:rsidRPr="003C6774" w:rsidRDefault="000963F5" w:rsidP="00B047DB">
      <w:pPr>
        <w:tabs>
          <w:tab w:val="left" w:pos="567"/>
          <w:tab w:val="left" w:pos="7938"/>
        </w:tabs>
        <w:spacing w:line="360" w:lineRule="auto"/>
        <w:ind w:left="567" w:right="416" w:hanging="567"/>
        <w:jc w:val="both"/>
        <w:rPr>
          <w:bCs/>
          <w:lang w:val="en-US"/>
        </w:rPr>
      </w:pPr>
      <w:r>
        <w:rPr>
          <w:bCs/>
          <w:lang w:val="en-US"/>
        </w:rPr>
        <w:t xml:space="preserve">  </w:t>
      </w:r>
      <w:r w:rsidR="00B047DB" w:rsidRPr="000963F5">
        <w:rPr>
          <w:bCs/>
          <w:sz w:val="28"/>
          <w:szCs w:val="28"/>
          <w:lang w:val="en-US"/>
        </w:rPr>
        <w:t>2.3</w:t>
      </w:r>
      <w:r w:rsidR="000D2E98" w:rsidRPr="000963F5">
        <w:rPr>
          <w:bCs/>
          <w:sz w:val="28"/>
          <w:szCs w:val="28"/>
          <w:lang w:val="en-US"/>
        </w:rPr>
        <w:t>.</w:t>
      </w:r>
      <w:r w:rsidR="00B047DB" w:rsidRPr="000963F5">
        <w:rPr>
          <w:bCs/>
          <w:sz w:val="28"/>
          <w:szCs w:val="28"/>
          <w:lang w:val="en-US"/>
        </w:rPr>
        <w:tab/>
        <w:t>Printing</w:t>
      </w:r>
      <w:r w:rsidR="00B047DB" w:rsidRPr="003C6774">
        <w:rPr>
          <w:bCs/>
          <w:u w:val="dottedHeavy"/>
          <w:lang w:val="en-US"/>
        </w:rPr>
        <w:tab/>
      </w:r>
      <w:r w:rsidR="00B047DB" w:rsidRPr="000963F5">
        <w:rPr>
          <w:bCs/>
          <w:sz w:val="28"/>
          <w:szCs w:val="28"/>
          <w:lang w:val="en-US"/>
        </w:rPr>
        <w:t>1</w:t>
      </w:r>
    </w:p>
    <w:p w14:paraId="261463A9" w14:textId="1181D7CA" w:rsidR="00B047DB" w:rsidRPr="00180548" w:rsidRDefault="00180548" w:rsidP="00F06ED4">
      <w:pPr>
        <w:pStyle w:val="ListeParagraf"/>
        <w:tabs>
          <w:tab w:val="left" w:pos="567"/>
          <w:tab w:val="left" w:pos="7938"/>
        </w:tabs>
        <w:spacing w:line="360" w:lineRule="auto"/>
        <w:ind w:left="567" w:right="416" w:hanging="567"/>
        <w:rPr>
          <w:b/>
          <w:bCs/>
          <w:sz w:val="28"/>
          <w:szCs w:val="28"/>
          <w:lang w:val="en-US"/>
        </w:rPr>
      </w:pPr>
      <w:r w:rsidRPr="00180548">
        <w:rPr>
          <w:b/>
          <w:bCs/>
          <w:sz w:val="28"/>
          <w:szCs w:val="28"/>
          <w:lang w:val="en-US"/>
        </w:rPr>
        <w:t>3.</w:t>
      </w:r>
      <w:r w:rsidR="00B047DB" w:rsidRPr="00180548">
        <w:rPr>
          <w:b/>
          <w:bCs/>
          <w:sz w:val="28"/>
          <w:szCs w:val="28"/>
          <w:lang w:val="en-US"/>
        </w:rPr>
        <w:t>FEATURES OF THE TEXT</w:t>
      </w:r>
      <w:r w:rsidR="00B047DB" w:rsidRPr="00180548">
        <w:rPr>
          <w:b/>
          <w:bCs/>
          <w:sz w:val="28"/>
          <w:szCs w:val="28"/>
          <w:u w:val="dottedHeavy"/>
          <w:lang w:val="en-US"/>
        </w:rPr>
        <w:tab/>
      </w:r>
      <w:r w:rsidR="00B047DB" w:rsidRPr="00180548">
        <w:rPr>
          <w:b/>
          <w:bCs/>
          <w:sz w:val="28"/>
          <w:szCs w:val="28"/>
          <w:lang w:val="en-US"/>
        </w:rPr>
        <w:t>4</w:t>
      </w:r>
    </w:p>
    <w:p w14:paraId="77401D1D" w14:textId="7E9DC772" w:rsidR="00B047DB" w:rsidRPr="003C6774" w:rsidRDefault="000963F5" w:rsidP="003C0CAC">
      <w:pPr>
        <w:pStyle w:val="Default"/>
        <w:tabs>
          <w:tab w:val="left" w:pos="567"/>
          <w:tab w:val="left" w:pos="7938"/>
        </w:tabs>
        <w:spacing w:line="360" w:lineRule="auto"/>
        <w:ind w:left="567" w:right="416" w:hanging="567"/>
        <w:jc w:val="both"/>
        <w:rPr>
          <w:bCs/>
          <w:lang w:val="en-US"/>
        </w:rPr>
      </w:pPr>
      <w:r>
        <w:rPr>
          <w:bCs/>
          <w:lang w:val="en-US"/>
        </w:rPr>
        <w:t xml:space="preserve">  </w:t>
      </w:r>
      <w:r w:rsidR="00B047DB" w:rsidRPr="000963F5">
        <w:rPr>
          <w:bCs/>
          <w:sz w:val="28"/>
          <w:szCs w:val="28"/>
          <w:lang w:val="en-US"/>
        </w:rPr>
        <w:t>3.1</w:t>
      </w:r>
      <w:r w:rsidR="000D2E98" w:rsidRPr="000963F5">
        <w:rPr>
          <w:bCs/>
          <w:sz w:val="28"/>
          <w:szCs w:val="28"/>
          <w:lang w:val="en-US"/>
        </w:rPr>
        <w:t>.</w:t>
      </w:r>
      <w:r w:rsidR="00B047DB" w:rsidRPr="000963F5">
        <w:rPr>
          <w:bCs/>
          <w:sz w:val="28"/>
          <w:szCs w:val="28"/>
          <w:lang w:val="en-US"/>
        </w:rPr>
        <w:tab/>
        <w:t>Expression</w:t>
      </w:r>
      <w:r w:rsidR="00B047DB" w:rsidRPr="003C6774">
        <w:rPr>
          <w:bCs/>
          <w:u w:val="dottedHeavy"/>
          <w:lang w:val="en-US"/>
        </w:rPr>
        <w:tab/>
      </w:r>
      <w:r w:rsidR="00B047DB">
        <w:rPr>
          <w:bCs/>
          <w:lang w:val="en-US"/>
        </w:rPr>
        <w:t>4</w:t>
      </w:r>
    </w:p>
    <w:p w14:paraId="71A9CFC1" w14:textId="1EA2749D" w:rsidR="00B047DB" w:rsidRPr="003C6774" w:rsidRDefault="000963F5" w:rsidP="00B047DB">
      <w:pPr>
        <w:pStyle w:val="Default"/>
        <w:tabs>
          <w:tab w:val="left" w:pos="567"/>
          <w:tab w:val="left" w:pos="7938"/>
        </w:tabs>
        <w:spacing w:line="360" w:lineRule="auto"/>
        <w:ind w:left="567" w:right="416" w:hanging="567"/>
        <w:jc w:val="both"/>
        <w:rPr>
          <w:bCs/>
          <w:lang w:val="en-US"/>
        </w:rPr>
      </w:pPr>
      <w:r>
        <w:rPr>
          <w:bCs/>
          <w:lang w:val="en-US"/>
        </w:rPr>
        <w:t xml:space="preserve">  </w:t>
      </w:r>
      <w:r w:rsidR="00B047DB" w:rsidRPr="000963F5">
        <w:rPr>
          <w:bCs/>
          <w:sz w:val="28"/>
          <w:szCs w:val="28"/>
          <w:lang w:val="en-US"/>
        </w:rPr>
        <w:t>3.2</w:t>
      </w:r>
      <w:r w:rsidR="000D2E98" w:rsidRPr="000963F5">
        <w:rPr>
          <w:bCs/>
          <w:sz w:val="28"/>
          <w:szCs w:val="28"/>
          <w:lang w:val="en-US"/>
        </w:rPr>
        <w:t>.</w:t>
      </w:r>
      <w:r w:rsidR="00B047DB" w:rsidRPr="000963F5">
        <w:rPr>
          <w:bCs/>
          <w:sz w:val="28"/>
          <w:szCs w:val="28"/>
          <w:lang w:val="en-US"/>
        </w:rPr>
        <w:tab/>
        <w:t>Page layout</w:t>
      </w:r>
      <w:r w:rsidR="00B047DB" w:rsidRPr="003C6774">
        <w:rPr>
          <w:bCs/>
          <w:u w:val="dottedHeavy"/>
          <w:lang w:val="en-US"/>
        </w:rPr>
        <w:tab/>
      </w:r>
      <w:r w:rsidR="00B047DB">
        <w:rPr>
          <w:bCs/>
          <w:lang w:val="en-US"/>
        </w:rPr>
        <w:t>4</w:t>
      </w:r>
    </w:p>
    <w:p w14:paraId="1A940073" w14:textId="3B003F44" w:rsidR="00B047DB" w:rsidRPr="000963F5" w:rsidRDefault="000963F5" w:rsidP="00180548">
      <w:pPr>
        <w:tabs>
          <w:tab w:val="left" w:pos="567"/>
          <w:tab w:val="left" w:pos="7938"/>
        </w:tabs>
        <w:spacing w:line="360" w:lineRule="auto"/>
        <w:ind w:left="567" w:right="416" w:hanging="567"/>
        <w:jc w:val="both"/>
        <w:rPr>
          <w:bCs/>
          <w:sz w:val="28"/>
          <w:szCs w:val="28"/>
          <w:lang w:val="en-US"/>
        </w:rPr>
      </w:pPr>
      <w:r>
        <w:rPr>
          <w:bCs/>
          <w:lang w:val="en-US"/>
        </w:rPr>
        <w:t xml:space="preserve">  </w:t>
      </w:r>
      <w:r w:rsidR="00B047DB" w:rsidRPr="000963F5">
        <w:rPr>
          <w:bCs/>
          <w:sz w:val="28"/>
          <w:szCs w:val="28"/>
          <w:lang w:val="en-US"/>
        </w:rPr>
        <w:t>3.3</w:t>
      </w:r>
      <w:r w:rsidR="000D2E98" w:rsidRPr="000963F5">
        <w:rPr>
          <w:bCs/>
          <w:sz w:val="28"/>
          <w:szCs w:val="28"/>
          <w:lang w:val="en-US"/>
        </w:rPr>
        <w:t>.</w:t>
      </w:r>
      <w:r w:rsidR="00B047DB" w:rsidRPr="000963F5">
        <w:rPr>
          <w:bCs/>
          <w:sz w:val="28"/>
          <w:szCs w:val="28"/>
          <w:lang w:val="en-US"/>
        </w:rPr>
        <w:tab/>
        <w:t>Line Spacing</w:t>
      </w:r>
      <w:r w:rsidR="00B047DB" w:rsidRPr="000963F5">
        <w:rPr>
          <w:bCs/>
          <w:sz w:val="28"/>
          <w:szCs w:val="28"/>
          <w:u w:val="dottedHeavy"/>
          <w:lang w:val="en-US"/>
        </w:rPr>
        <w:tab/>
      </w:r>
      <w:r w:rsidR="00B047DB" w:rsidRPr="000963F5">
        <w:rPr>
          <w:bCs/>
          <w:sz w:val="28"/>
          <w:szCs w:val="28"/>
          <w:lang w:val="en-US"/>
        </w:rPr>
        <w:t>5</w:t>
      </w:r>
    </w:p>
    <w:p w14:paraId="3AE1ED75" w14:textId="5C0C4FFC" w:rsidR="00B047DB" w:rsidRPr="000963F5" w:rsidRDefault="000963F5" w:rsidP="00180548">
      <w:pPr>
        <w:tabs>
          <w:tab w:val="left" w:pos="567"/>
          <w:tab w:val="left" w:pos="7938"/>
        </w:tabs>
        <w:spacing w:line="360" w:lineRule="auto"/>
        <w:ind w:left="567" w:right="416" w:hanging="567"/>
        <w:jc w:val="both"/>
        <w:rPr>
          <w:rFonts w:eastAsia="Century Schoolbook"/>
          <w:bCs/>
          <w:sz w:val="28"/>
          <w:szCs w:val="28"/>
          <w:lang w:val="en-US"/>
        </w:rPr>
      </w:pPr>
      <w:r>
        <w:rPr>
          <w:rFonts w:eastAsia="Century Schoolbook"/>
          <w:bCs/>
          <w:sz w:val="28"/>
          <w:szCs w:val="28"/>
          <w:lang w:val="en-US"/>
        </w:rPr>
        <w:t xml:space="preserve">  </w:t>
      </w:r>
      <w:r w:rsidR="00B047DB" w:rsidRPr="000963F5">
        <w:rPr>
          <w:rFonts w:eastAsia="Century Schoolbook"/>
          <w:bCs/>
          <w:sz w:val="28"/>
          <w:szCs w:val="28"/>
          <w:lang w:val="en-US"/>
        </w:rPr>
        <w:t>3.4</w:t>
      </w:r>
      <w:r w:rsidR="000D2E98" w:rsidRPr="000963F5">
        <w:rPr>
          <w:rFonts w:eastAsia="Century Schoolbook"/>
          <w:bCs/>
          <w:sz w:val="28"/>
          <w:szCs w:val="28"/>
          <w:lang w:val="en-US"/>
        </w:rPr>
        <w:t>.</w:t>
      </w:r>
      <w:r w:rsidR="00B047DB" w:rsidRPr="000963F5">
        <w:rPr>
          <w:bCs/>
          <w:sz w:val="28"/>
          <w:szCs w:val="28"/>
          <w:lang w:val="en-US"/>
        </w:rPr>
        <w:tab/>
      </w:r>
      <w:r w:rsidR="00B047DB" w:rsidRPr="000963F5">
        <w:rPr>
          <w:rFonts w:eastAsia="Century Schoolbook"/>
          <w:bCs/>
          <w:sz w:val="28"/>
          <w:szCs w:val="28"/>
          <w:lang w:val="en-US"/>
        </w:rPr>
        <w:t>Numbering of the pages</w:t>
      </w:r>
      <w:r w:rsidR="00B047DB" w:rsidRPr="000963F5">
        <w:rPr>
          <w:bCs/>
          <w:sz w:val="28"/>
          <w:szCs w:val="28"/>
          <w:u w:val="dottedHeavy"/>
          <w:lang w:val="en-US"/>
        </w:rPr>
        <w:tab/>
      </w:r>
      <w:r w:rsidR="00B047DB" w:rsidRPr="000963F5">
        <w:rPr>
          <w:bCs/>
          <w:sz w:val="28"/>
          <w:szCs w:val="28"/>
          <w:lang w:val="en-US"/>
        </w:rPr>
        <w:t>7</w:t>
      </w:r>
    </w:p>
    <w:p w14:paraId="085F6565" w14:textId="43FF4FFC" w:rsidR="00B047DB" w:rsidRPr="000963F5" w:rsidRDefault="000963F5" w:rsidP="00180548">
      <w:pPr>
        <w:tabs>
          <w:tab w:val="left" w:pos="567"/>
          <w:tab w:val="left" w:pos="7938"/>
        </w:tabs>
        <w:spacing w:line="360" w:lineRule="auto"/>
        <w:ind w:left="567" w:right="416" w:hanging="567"/>
        <w:jc w:val="both"/>
        <w:rPr>
          <w:rFonts w:eastAsia="Century Schoolbook"/>
          <w:bCs/>
          <w:sz w:val="28"/>
          <w:szCs w:val="28"/>
          <w:lang w:val="en-US"/>
        </w:rPr>
      </w:pPr>
      <w:r>
        <w:rPr>
          <w:rFonts w:eastAsia="Century Schoolbook"/>
          <w:bCs/>
          <w:sz w:val="28"/>
          <w:szCs w:val="28"/>
          <w:lang w:val="en-US"/>
        </w:rPr>
        <w:t xml:space="preserve">  </w:t>
      </w:r>
      <w:r w:rsidR="00B047DB" w:rsidRPr="000963F5">
        <w:rPr>
          <w:rFonts w:eastAsia="Century Schoolbook"/>
          <w:bCs/>
          <w:sz w:val="28"/>
          <w:szCs w:val="28"/>
          <w:lang w:val="en-US"/>
        </w:rPr>
        <w:t>3.5</w:t>
      </w:r>
      <w:r w:rsidR="000D2E98" w:rsidRPr="000963F5">
        <w:rPr>
          <w:rFonts w:eastAsia="Century Schoolbook"/>
          <w:bCs/>
          <w:sz w:val="28"/>
          <w:szCs w:val="28"/>
          <w:lang w:val="en-US"/>
        </w:rPr>
        <w:t>.</w:t>
      </w:r>
      <w:r w:rsidR="00B047DB" w:rsidRPr="000963F5">
        <w:rPr>
          <w:bCs/>
          <w:sz w:val="28"/>
          <w:szCs w:val="28"/>
          <w:lang w:val="en-US"/>
        </w:rPr>
        <w:tab/>
      </w:r>
      <w:r w:rsidR="00B047DB" w:rsidRPr="000963F5">
        <w:rPr>
          <w:rFonts w:eastAsia="Century Schoolbook"/>
          <w:bCs/>
          <w:sz w:val="28"/>
          <w:szCs w:val="28"/>
          <w:lang w:val="en-US"/>
        </w:rPr>
        <w:t>Tables and Figures</w:t>
      </w:r>
      <w:r w:rsidR="00B047DB" w:rsidRPr="000963F5">
        <w:rPr>
          <w:bCs/>
          <w:sz w:val="28"/>
          <w:szCs w:val="28"/>
          <w:u w:val="dottedHeavy"/>
          <w:lang w:val="en-US"/>
        </w:rPr>
        <w:tab/>
      </w:r>
      <w:r w:rsidR="00B047DB" w:rsidRPr="000963F5">
        <w:rPr>
          <w:bCs/>
          <w:sz w:val="28"/>
          <w:szCs w:val="28"/>
          <w:lang w:val="en-US"/>
        </w:rPr>
        <w:t>7</w:t>
      </w:r>
    </w:p>
    <w:p w14:paraId="4EC17688" w14:textId="6A3E6DCB" w:rsidR="00B047DB" w:rsidRPr="000963F5" w:rsidRDefault="000963F5" w:rsidP="00180548">
      <w:pPr>
        <w:tabs>
          <w:tab w:val="left" w:pos="567"/>
          <w:tab w:val="left" w:pos="7938"/>
        </w:tabs>
        <w:spacing w:line="360" w:lineRule="auto"/>
        <w:ind w:left="567" w:right="416" w:hanging="567"/>
        <w:jc w:val="both"/>
        <w:rPr>
          <w:bCs/>
          <w:sz w:val="28"/>
          <w:szCs w:val="28"/>
          <w:lang w:val="en-US"/>
        </w:rPr>
      </w:pPr>
      <w:r>
        <w:rPr>
          <w:bCs/>
          <w:sz w:val="28"/>
          <w:szCs w:val="28"/>
          <w:lang w:val="en-US"/>
        </w:rPr>
        <w:t xml:space="preserve">  </w:t>
      </w:r>
      <w:r w:rsidR="00B047DB" w:rsidRPr="000963F5">
        <w:rPr>
          <w:bCs/>
          <w:sz w:val="28"/>
          <w:szCs w:val="28"/>
          <w:lang w:val="en-US"/>
        </w:rPr>
        <w:t>3.6</w:t>
      </w:r>
      <w:r w:rsidR="000D2E98" w:rsidRPr="000963F5">
        <w:rPr>
          <w:bCs/>
          <w:sz w:val="28"/>
          <w:szCs w:val="28"/>
          <w:lang w:val="en-US"/>
        </w:rPr>
        <w:t>.</w:t>
      </w:r>
      <w:r w:rsidR="00B047DB" w:rsidRPr="000963F5">
        <w:rPr>
          <w:bCs/>
          <w:sz w:val="28"/>
          <w:szCs w:val="28"/>
          <w:lang w:val="en-US"/>
        </w:rPr>
        <w:tab/>
        <w:t>Icons and Abbreviations</w:t>
      </w:r>
      <w:r w:rsidR="00B047DB" w:rsidRPr="000963F5">
        <w:rPr>
          <w:bCs/>
          <w:sz w:val="28"/>
          <w:szCs w:val="28"/>
          <w:u w:val="dottedHeavy"/>
          <w:lang w:val="en-US"/>
        </w:rPr>
        <w:tab/>
      </w:r>
      <w:r w:rsidR="00B047DB" w:rsidRPr="000963F5">
        <w:rPr>
          <w:bCs/>
          <w:sz w:val="28"/>
          <w:szCs w:val="28"/>
          <w:lang w:val="en-US"/>
        </w:rPr>
        <w:t>9</w:t>
      </w:r>
    </w:p>
    <w:p w14:paraId="6EED2B00" w14:textId="71AC6A96" w:rsidR="00B047DB" w:rsidRPr="000963F5" w:rsidRDefault="00B047DB" w:rsidP="000963F5">
      <w:pPr>
        <w:tabs>
          <w:tab w:val="left" w:pos="567"/>
          <w:tab w:val="left" w:pos="7938"/>
        </w:tabs>
        <w:spacing w:line="360" w:lineRule="auto"/>
        <w:ind w:left="567" w:right="416" w:hanging="425"/>
        <w:jc w:val="both"/>
        <w:rPr>
          <w:bCs/>
          <w:sz w:val="28"/>
          <w:szCs w:val="28"/>
          <w:lang w:val="en-US"/>
        </w:rPr>
      </w:pPr>
      <w:r w:rsidRPr="000963F5">
        <w:rPr>
          <w:bCs/>
          <w:sz w:val="28"/>
          <w:szCs w:val="28"/>
          <w:lang w:val="en-US"/>
        </w:rPr>
        <w:t>3.</w:t>
      </w:r>
      <w:proofErr w:type="gramStart"/>
      <w:r w:rsidRPr="000963F5">
        <w:rPr>
          <w:bCs/>
          <w:sz w:val="28"/>
          <w:szCs w:val="28"/>
          <w:lang w:val="en-US"/>
        </w:rPr>
        <w:t>7</w:t>
      </w:r>
      <w:r w:rsidR="000D2E98" w:rsidRPr="000963F5">
        <w:rPr>
          <w:bCs/>
          <w:sz w:val="28"/>
          <w:szCs w:val="28"/>
          <w:lang w:val="en-US"/>
        </w:rPr>
        <w:t>.</w:t>
      </w:r>
      <w:r w:rsidRPr="000963F5">
        <w:rPr>
          <w:bCs/>
          <w:sz w:val="28"/>
          <w:szCs w:val="28"/>
          <w:lang w:val="en-US"/>
        </w:rPr>
        <w:t>Footnotes</w:t>
      </w:r>
      <w:proofErr w:type="gramEnd"/>
      <w:r w:rsidRPr="000963F5">
        <w:rPr>
          <w:bCs/>
          <w:u w:val="dottedHeavy"/>
          <w:lang w:val="en-US"/>
        </w:rPr>
        <w:tab/>
      </w:r>
      <w:r w:rsidRPr="000963F5">
        <w:rPr>
          <w:bCs/>
          <w:lang w:val="en-US"/>
        </w:rPr>
        <w:t>10</w:t>
      </w:r>
    </w:p>
    <w:p w14:paraId="1B9798E9" w14:textId="70A42999" w:rsidR="00B047DB" w:rsidRPr="000963F5" w:rsidRDefault="00B047DB" w:rsidP="000963F5">
      <w:pPr>
        <w:tabs>
          <w:tab w:val="left" w:pos="567"/>
          <w:tab w:val="left" w:pos="7938"/>
        </w:tabs>
        <w:spacing w:line="360" w:lineRule="auto"/>
        <w:ind w:left="567" w:right="416" w:hanging="425"/>
        <w:jc w:val="both"/>
        <w:rPr>
          <w:bCs/>
          <w:lang w:val="en-US"/>
        </w:rPr>
      </w:pPr>
      <w:r w:rsidRPr="000963F5">
        <w:rPr>
          <w:bCs/>
          <w:sz w:val="28"/>
          <w:szCs w:val="28"/>
          <w:lang w:val="en-US"/>
        </w:rPr>
        <w:t>3.8</w:t>
      </w:r>
      <w:r w:rsidR="000D2E98" w:rsidRPr="000963F5">
        <w:rPr>
          <w:bCs/>
          <w:sz w:val="28"/>
          <w:szCs w:val="28"/>
          <w:lang w:val="en-US"/>
        </w:rPr>
        <w:t>.</w:t>
      </w:r>
      <w:r w:rsidRPr="000963F5">
        <w:rPr>
          <w:bCs/>
          <w:sz w:val="28"/>
          <w:szCs w:val="28"/>
          <w:lang w:val="en-US"/>
        </w:rPr>
        <w:tab/>
        <w:t>Citations</w:t>
      </w:r>
      <w:r w:rsidRPr="000963F5">
        <w:rPr>
          <w:bCs/>
          <w:sz w:val="28"/>
          <w:szCs w:val="28"/>
          <w:u w:val="dottedHeavy"/>
          <w:lang w:val="en-US"/>
        </w:rPr>
        <w:tab/>
      </w:r>
      <w:r w:rsidRPr="000963F5">
        <w:rPr>
          <w:bCs/>
          <w:lang w:val="en-US"/>
        </w:rPr>
        <w:t>10</w:t>
      </w:r>
    </w:p>
    <w:p w14:paraId="21D1EA81" w14:textId="3C563B3F" w:rsidR="00B047DB" w:rsidRPr="00180548" w:rsidRDefault="00180548" w:rsidP="00180548">
      <w:pPr>
        <w:tabs>
          <w:tab w:val="left" w:pos="567"/>
          <w:tab w:val="left" w:pos="7938"/>
        </w:tabs>
        <w:spacing w:line="360" w:lineRule="auto"/>
        <w:ind w:left="567" w:right="416" w:hanging="567"/>
        <w:jc w:val="both"/>
        <w:rPr>
          <w:b/>
          <w:bCs/>
          <w:lang w:val="en-US"/>
        </w:rPr>
      </w:pPr>
      <w:r w:rsidRPr="00180548">
        <w:rPr>
          <w:b/>
          <w:bCs/>
          <w:sz w:val="28"/>
          <w:szCs w:val="28"/>
          <w:lang w:val="en-US"/>
        </w:rPr>
        <w:t>4.</w:t>
      </w:r>
      <w:r w:rsidR="00B047DB" w:rsidRPr="00180548">
        <w:rPr>
          <w:b/>
          <w:bCs/>
          <w:sz w:val="28"/>
          <w:szCs w:val="28"/>
          <w:lang w:val="en-US"/>
        </w:rPr>
        <w:t>SECTIONS OF THE THESIS</w:t>
      </w:r>
      <w:r w:rsidR="00B047DB" w:rsidRPr="00180548">
        <w:rPr>
          <w:b/>
          <w:bCs/>
          <w:u w:val="dottedHeavy"/>
          <w:lang w:val="en-US"/>
        </w:rPr>
        <w:tab/>
      </w:r>
      <w:r w:rsidR="00B047DB" w:rsidRPr="00180548">
        <w:rPr>
          <w:b/>
          <w:bCs/>
          <w:lang w:val="en-US"/>
        </w:rPr>
        <w:t>10</w:t>
      </w:r>
    </w:p>
    <w:p w14:paraId="0D1E11C3" w14:textId="1A429EBB" w:rsidR="00B047DB" w:rsidRPr="003C6774" w:rsidRDefault="00B047DB" w:rsidP="000963F5">
      <w:pPr>
        <w:tabs>
          <w:tab w:val="left" w:pos="567"/>
          <w:tab w:val="left" w:pos="7938"/>
        </w:tabs>
        <w:spacing w:line="360" w:lineRule="auto"/>
        <w:ind w:left="567" w:right="416" w:hanging="425"/>
        <w:jc w:val="both"/>
        <w:rPr>
          <w:bCs/>
          <w:lang w:val="en-US"/>
        </w:rPr>
      </w:pPr>
      <w:r w:rsidRPr="000963F5">
        <w:rPr>
          <w:bCs/>
          <w:sz w:val="28"/>
          <w:szCs w:val="28"/>
          <w:lang w:val="en-US"/>
        </w:rPr>
        <w:t>4.1</w:t>
      </w:r>
      <w:r w:rsidR="000D2E98" w:rsidRPr="000963F5">
        <w:rPr>
          <w:bCs/>
          <w:sz w:val="28"/>
          <w:szCs w:val="28"/>
          <w:lang w:val="en-US"/>
        </w:rPr>
        <w:t>.</w:t>
      </w:r>
      <w:r w:rsidRPr="000963F5">
        <w:rPr>
          <w:bCs/>
          <w:sz w:val="28"/>
          <w:szCs w:val="28"/>
          <w:lang w:val="en-US"/>
        </w:rPr>
        <w:tab/>
        <w:t>Front Section</w:t>
      </w:r>
      <w:r w:rsidRPr="000963F5">
        <w:rPr>
          <w:bCs/>
          <w:sz w:val="20"/>
          <w:szCs w:val="20"/>
          <w:u w:val="dottedHeavy"/>
          <w:lang w:val="en-US"/>
        </w:rPr>
        <w:tab/>
      </w:r>
      <w:r w:rsidRPr="003C6774">
        <w:rPr>
          <w:bCs/>
          <w:lang w:val="en-US"/>
        </w:rPr>
        <w:t>1</w:t>
      </w:r>
      <w:r>
        <w:rPr>
          <w:bCs/>
          <w:lang w:val="en-US"/>
        </w:rPr>
        <w:t>1</w:t>
      </w:r>
    </w:p>
    <w:p w14:paraId="559C1079" w14:textId="71013BA6" w:rsidR="00B047DB" w:rsidRPr="003C6774" w:rsidRDefault="00180548" w:rsidP="00180548">
      <w:pPr>
        <w:tabs>
          <w:tab w:val="left" w:pos="567"/>
          <w:tab w:val="left" w:pos="7938"/>
        </w:tabs>
        <w:spacing w:line="360" w:lineRule="auto"/>
        <w:ind w:left="567" w:right="416" w:hanging="567"/>
        <w:jc w:val="both"/>
        <w:rPr>
          <w:bCs/>
          <w:lang w:val="en-US"/>
        </w:rPr>
      </w:pPr>
      <w:r>
        <w:rPr>
          <w:bCs/>
          <w:lang w:val="en-US"/>
        </w:rPr>
        <w:t xml:space="preserve">      </w:t>
      </w:r>
      <w:r w:rsidR="00B047DB" w:rsidRPr="003C6774">
        <w:rPr>
          <w:bCs/>
          <w:lang w:val="en-US"/>
        </w:rPr>
        <w:t>4.1.1</w:t>
      </w:r>
      <w:r w:rsidR="000D2E98">
        <w:rPr>
          <w:bCs/>
          <w:lang w:val="en-US"/>
        </w:rPr>
        <w:t>.</w:t>
      </w:r>
      <w:r w:rsidR="00B047DB" w:rsidRPr="003C6774">
        <w:rPr>
          <w:bCs/>
          <w:lang w:val="en-US"/>
        </w:rPr>
        <w:t xml:space="preserve"> Outer cover</w:t>
      </w:r>
      <w:r w:rsidR="00B047DB" w:rsidRPr="003C6774">
        <w:rPr>
          <w:bCs/>
          <w:u w:val="dottedHeavy"/>
          <w:lang w:val="en-US"/>
        </w:rPr>
        <w:tab/>
      </w:r>
      <w:r w:rsidR="00B047DB" w:rsidRPr="003C6774">
        <w:rPr>
          <w:bCs/>
          <w:lang w:val="en-US"/>
        </w:rPr>
        <w:t>1</w:t>
      </w:r>
      <w:r w:rsidR="00B047DB">
        <w:rPr>
          <w:bCs/>
          <w:lang w:val="en-US"/>
        </w:rPr>
        <w:t>1</w:t>
      </w:r>
    </w:p>
    <w:p w14:paraId="5F30D95B" w14:textId="17FF0709" w:rsidR="00B047DB" w:rsidRPr="003C6774" w:rsidRDefault="00180548" w:rsidP="00180548">
      <w:pPr>
        <w:tabs>
          <w:tab w:val="left" w:pos="567"/>
          <w:tab w:val="left" w:pos="7938"/>
        </w:tabs>
        <w:spacing w:line="360" w:lineRule="auto"/>
        <w:ind w:left="567" w:right="416" w:hanging="567"/>
        <w:jc w:val="both"/>
        <w:rPr>
          <w:bCs/>
          <w:lang w:val="en-US"/>
        </w:rPr>
      </w:pPr>
      <w:r>
        <w:rPr>
          <w:bCs/>
          <w:lang w:val="en-US"/>
        </w:rPr>
        <w:t xml:space="preserve">      </w:t>
      </w:r>
      <w:r w:rsidR="00B047DB" w:rsidRPr="003C6774">
        <w:rPr>
          <w:bCs/>
          <w:lang w:val="en-US"/>
        </w:rPr>
        <w:t>4.1.2</w:t>
      </w:r>
      <w:r w:rsidR="000D2E98">
        <w:rPr>
          <w:bCs/>
          <w:lang w:val="en-US"/>
        </w:rPr>
        <w:t>.</w:t>
      </w:r>
      <w:r w:rsidR="00B047DB" w:rsidRPr="003C6774">
        <w:rPr>
          <w:bCs/>
          <w:lang w:val="en-US"/>
        </w:rPr>
        <w:t xml:space="preserve"> Inner cover</w:t>
      </w:r>
      <w:r w:rsidR="00B047DB" w:rsidRPr="003C6774">
        <w:rPr>
          <w:bCs/>
          <w:u w:val="dottedHeavy"/>
          <w:lang w:val="en-US"/>
        </w:rPr>
        <w:tab/>
      </w:r>
      <w:r w:rsidR="00B047DB" w:rsidRPr="003C6774">
        <w:rPr>
          <w:bCs/>
          <w:lang w:val="en-US"/>
        </w:rPr>
        <w:t>1</w:t>
      </w:r>
      <w:r w:rsidR="00B047DB">
        <w:rPr>
          <w:bCs/>
          <w:lang w:val="en-US"/>
        </w:rPr>
        <w:t>1</w:t>
      </w:r>
    </w:p>
    <w:p w14:paraId="700F6B5F" w14:textId="58FCD389" w:rsidR="00B047DB" w:rsidRDefault="00180548" w:rsidP="00180548">
      <w:pPr>
        <w:tabs>
          <w:tab w:val="left" w:pos="567"/>
          <w:tab w:val="left" w:pos="7938"/>
        </w:tabs>
        <w:spacing w:line="360" w:lineRule="auto"/>
        <w:ind w:left="567" w:right="416" w:hanging="567"/>
        <w:jc w:val="both"/>
        <w:rPr>
          <w:bCs/>
          <w:lang w:val="en-US"/>
        </w:rPr>
      </w:pPr>
      <w:r>
        <w:rPr>
          <w:bCs/>
          <w:lang w:val="en-US"/>
        </w:rPr>
        <w:t xml:space="preserve">      </w:t>
      </w:r>
      <w:r w:rsidR="00B047DB" w:rsidRPr="003C6774">
        <w:rPr>
          <w:bCs/>
          <w:lang w:val="en-US"/>
        </w:rPr>
        <w:t>4.1.3</w:t>
      </w:r>
      <w:r w:rsidR="000D2E98">
        <w:rPr>
          <w:bCs/>
          <w:lang w:val="en-US"/>
        </w:rPr>
        <w:t>.</w:t>
      </w:r>
      <w:r w:rsidR="00B047DB" w:rsidRPr="003C6774">
        <w:rPr>
          <w:bCs/>
          <w:lang w:val="en-US"/>
        </w:rPr>
        <w:t xml:space="preserve"> Acceptance and confirmation page</w:t>
      </w:r>
      <w:r w:rsidR="00B047DB" w:rsidRPr="003C6774">
        <w:rPr>
          <w:bCs/>
          <w:u w:val="dottedHeavy"/>
          <w:lang w:val="en-US"/>
        </w:rPr>
        <w:tab/>
      </w:r>
      <w:r w:rsidR="00B047DB" w:rsidRPr="003C6774">
        <w:rPr>
          <w:bCs/>
          <w:lang w:val="en-US"/>
        </w:rPr>
        <w:t>1</w:t>
      </w:r>
      <w:r w:rsidR="00B047DB">
        <w:rPr>
          <w:bCs/>
          <w:lang w:val="en-US"/>
        </w:rPr>
        <w:t>2</w:t>
      </w:r>
    </w:p>
    <w:p w14:paraId="764C151E" w14:textId="6E81BF9A" w:rsidR="007E3A0A" w:rsidRPr="003C6774" w:rsidRDefault="007E3A0A" w:rsidP="00C57E50">
      <w:pPr>
        <w:tabs>
          <w:tab w:val="left" w:pos="567"/>
          <w:tab w:val="left" w:pos="7797"/>
        </w:tabs>
        <w:spacing w:line="360" w:lineRule="auto"/>
        <w:ind w:left="567" w:hanging="567"/>
        <w:jc w:val="both"/>
        <w:rPr>
          <w:bCs/>
          <w:lang w:val="en-US"/>
        </w:rPr>
      </w:pPr>
      <w:r>
        <w:rPr>
          <w:bCs/>
          <w:lang w:val="en-US"/>
        </w:rPr>
        <w:t xml:space="preserve">   </w:t>
      </w:r>
      <w:r w:rsidR="00C57E50">
        <w:rPr>
          <w:bCs/>
          <w:lang w:val="en-US"/>
        </w:rPr>
        <w:t xml:space="preserve">   4.1.</w:t>
      </w:r>
      <w:proofErr w:type="gramStart"/>
      <w:r w:rsidR="00C57E50">
        <w:rPr>
          <w:bCs/>
          <w:lang w:val="en-US"/>
        </w:rPr>
        <w:t>4</w:t>
      </w:r>
      <w:r>
        <w:rPr>
          <w:bCs/>
          <w:lang w:val="en-US"/>
        </w:rPr>
        <w:t>.Ethicccal</w:t>
      </w:r>
      <w:proofErr w:type="gramEnd"/>
      <w:r w:rsidR="00C57E50">
        <w:rPr>
          <w:bCs/>
          <w:lang w:val="en-US"/>
        </w:rPr>
        <w:t xml:space="preserve"> </w:t>
      </w:r>
      <w:r>
        <w:rPr>
          <w:bCs/>
          <w:lang w:val="en-US"/>
        </w:rPr>
        <w:t>statement………………………………………………...</w:t>
      </w:r>
      <w:r w:rsidR="00C57E50">
        <w:rPr>
          <w:bCs/>
          <w:lang w:val="en-US"/>
        </w:rPr>
        <w:t>....…...</w:t>
      </w:r>
      <w:r>
        <w:rPr>
          <w:bCs/>
          <w:lang w:val="en-US"/>
        </w:rPr>
        <w:t>14</w:t>
      </w:r>
    </w:p>
    <w:p w14:paraId="1A970A42" w14:textId="3A6DBF14" w:rsidR="00B047DB" w:rsidRPr="003C6774" w:rsidRDefault="00180548" w:rsidP="00180548">
      <w:pPr>
        <w:tabs>
          <w:tab w:val="left" w:pos="567"/>
          <w:tab w:val="left" w:pos="7938"/>
        </w:tabs>
        <w:spacing w:line="360" w:lineRule="auto"/>
        <w:ind w:left="567" w:right="416" w:hanging="567"/>
        <w:jc w:val="both"/>
        <w:rPr>
          <w:rFonts w:eastAsia="Century Schoolbook"/>
          <w:bCs/>
          <w:color w:val="000000"/>
          <w:lang w:val="en-US"/>
        </w:rPr>
      </w:pPr>
      <w:r>
        <w:rPr>
          <w:rFonts w:eastAsia="Century Schoolbook"/>
          <w:bCs/>
          <w:color w:val="000000"/>
          <w:lang w:val="en-US"/>
        </w:rPr>
        <w:t xml:space="preserve">      </w:t>
      </w:r>
      <w:r w:rsidR="00C57E50">
        <w:rPr>
          <w:rFonts w:eastAsia="Century Schoolbook"/>
          <w:bCs/>
          <w:color w:val="000000"/>
          <w:lang w:val="en-US"/>
        </w:rPr>
        <w:t>4.1.5</w:t>
      </w:r>
      <w:r w:rsidR="000D2E98">
        <w:rPr>
          <w:rFonts w:eastAsia="Century Schoolbook"/>
          <w:bCs/>
          <w:color w:val="000000"/>
          <w:lang w:val="en-US"/>
        </w:rPr>
        <w:t>.</w:t>
      </w:r>
      <w:r w:rsidR="00B047DB" w:rsidRPr="003C6774">
        <w:rPr>
          <w:rFonts w:eastAsia="Century Schoolbook"/>
          <w:bCs/>
          <w:color w:val="000000"/>
          <w:lang w:val="en-US"/>
        </w:rPr>
        <w:t xml:space="preserve"> Acknowledgement page</w:t>
      </w:r>
      <w:r w:rsidR="00B047DB" w:rsidRPr="003C6774">
        <w:rPr>
          <w:bCs/>
          <w:u w:val="dottedHeavy"/>
          <w:lang w:val="en-US"/>
        </w:rPr>
        <w:tab/>
      </w:r>
      <w:r w:rsidR="00B047DB" w:rsidRPr="003C6774">
        <w:rPr>
          <w:bCs/>
          <w:lang w:val="en-US"/>
        </w:rPr>
        <w:t>1</w:t>
      </w:r>
      <w:r w:rsidR="00B047DB">
        <w:rPr>
          <w:bCs/>
          <w:lang w:val="en-US"/>
        </w:rPr>
        <w:t>3</w:t>
      </w:r>
    </w:p>
    <w:p w14:paraId="2F714B70" w14:textId="34964E36" w:rsidR="00B047DB" w:rsidRPr="003C6774" w:rsidRDefault="00180548" w:rsidP="00180548">
      <w:pPr>
        <w:tabs>
          <w:tab w:val="left" w:pos="567"/>
          <w:tab w:val="left" w:pos="7938"/>
        </w:tabs>
        <w:spacing w:line="360" w:lineRule="auto"/>
        <w:ind w:left="567" w:right="416" w:hanging="567"/>
        <w:jc w:val="both"/>
        <w:rPr>
          <w:bCs/>
          <w:lang w:val="en-US"/>
        </w:rPr>
      </w:pPr>
      <w:r>
        <w:rPr>
          <w:rFonts w:eastAsia="Century Schoolbook"/>
          <w:bCs/>
          <w:color w:val="000000"/>
          <w:lang w:val="en-US"/>
        </w:rPr>
        <w:t xml:space="preserve">      </w:t>
      </w:r>
      <w:r w:rsidR="00C57E50">
        <w:rPr>
          <w:rFonts w:eastAsia="Century Schoolbook"/>
          <w:bCs/>
          <w:color w:val="000000"/>
          <w:lang w:val="en-US"/>
        </w:rPr>
        <w:t>4.1.6</w:t>
      </w:r>
      <w:r w:rsidR="000D2E98">
        <w:rPr>
          <w:rFonts w:eastAsia="Century Schoolbook"/>
          <w:bCs/>
          <w:color w:val="000000"/>
          <w:lang w:val="en-US"/>
        </w:rPr>
        <w:t>.</w:t>
      </w:r>
      <w:r w:rsidR="00B047DB" w:rsidRPr="003C6774">
        <w:rPr>
          <w:rFonts w:eastAsia="Century Schoolbook"/>
          <w:bCs/>
          <w:color w:val="000000"/>
          <w:lang w:val="en-US"/>
        </w:rPr>
        <w:t xml:space="preserve"> Abstract and Turkish Summary</w:t>
      </w:r>
      <w:r w:rsidR="00B047DB" w:rsidRPr="003C6774">
        <w:rPr>
          <w:bCs/>
          <w:u w:val="dottedHeavy"/>
          <w:lang w:val="en-US"/>
        </w:rPr>
        <w:tab/>
      </w:r>
      <w:r w:rsidR="00B047DB" w:rsidRPr="003C6774">
        <w:rPr>
          <w:bCs/>
          <w:lang w:val="en-US"/>
        </w:rPr>
        <w:t>1</w:t>
      </w:r>
      <w:r w:rsidR="00B047DB">
        <w:rPr>
          <w:bCs/>
          <w:lang w:val="en-US"/>
        </w:rPr>
        <w:t>4</w:t>
      </w:r>
    </w:p>
    <w:p w14:paraId="2867C9C7" w14:textId="69F05093" w:rsidR="00B047DB" w:rsidRPr="003C6774" w:rsidRDefault="00180548" w:rsidP="00180548">
      <w:pPr>
        <w:tabs>
          <w:tab w:val="left" w:pos="567"/>
          <w:tab w:val="left" w:pos="7938"/>
        </w:tabs>
        <w:spacing w:line="360" w:lineRule="auto"/>
        <w:ind w:left="567" w:right="416" w:hanging="567"/>
        <w:jc w:val="both"/>
        <w:rPr>
          <w:bCs/>
          <w:lang w:val="en-US"/>
        </w:rPr>
      </w:pPr>
      <w:r>
        <w:rPr>
          <w:bCs/>
          <w:lang w:val="en-US"/>
        </w:rPr>
        <w:t xml:space="preserve">      </w:t>
      </w:r>
      <w:r w:rsidR="00C57E50">
        <w:rPr>
          <w:bCs/>
          <w:lang w:val="en-US"/>
        </w:rPr>
        <w:t>4.1.7</w:t>
      </w:r>
      <w:r w:rsidR="00B047DB" w:rsidRPr="003C6774">
        <w:rPr>
          <w:bCs/>
          <w:lang w:val="en-US"/>
        </w:rPr>
        <w:t>. Indexes</w:t>
      </w:r>
      <w:r w:rsidR="00B047DB" w:rsidRPr="003C6774">
        <w:rPr>
          <w:bCs/>
          <w:u w:val="dottedHeavy"/>
          <w:lang w:val="en-US"/>
        </w:rPr>
        <w:tab/>
      </w:r>
      <w:r w:rsidR="00B047DB">
        <w:rPr>
          <w:bCs/>
          <w:lang w:val="en-US"/>
        </w:rPr>
        <w:t>17</w:t>
      </w:r>
    </w:p>
    <w:p w14:paraId="30B492B6" w14:textId="09D2F742" w:rsidR="00B047DB" w:rsidRPr="003C6774" w:rsidRDefault="00180548" w:rsidP="00180548">
      <w:pPr>
        <w:tabs>
          <w:tab w:val="left" w:pos="567"/>
          <w:tab w:val="left" w:pos="7938"/>
        </w:tabs>
        <w:spacing w:line="360" w:lineRule="auto"/>
        <w:ind w:left="567" w:right="416" w:hanging="567"/>
        <w:jc w:val="both"/>
        <w:rPr>
          <w:bCs/>
          <w:i/>
          <w:iCs/>
          <w:lang w:val="en-US"/>
        </w:rPr>
      </w:pPr>
      <w:r>
        <w:rPr>
          <w:bCs/>
          <w:i/>
          <w:iCs/>
          <w:lang w:val="en-US"/>
        </w:rPr>
        <w:t xml:space="preserve">           </w:t>
      </w:r>
      <w:r w:rsidR="00C57E50">
        <w:rPr>
          <w:bCs/>
          <w:i/>
          <w:iCs/>
          <w:lang w:val="en-US"/>
        </w:rPr>
        <w:t>4.1.7</w:t>
      </w:r>
      <w:r w:rsidR="00B047DB" w:rsidRPr="003C6774">
        <w:rPr>
          <w:bCs/>
          <w:i/>
          <w:iCs/>
          <w:lang w:val="en-US"/>
        </w:rPr>
        <w:t>.1. Tables of contents</w:t>
      </w:r>
      <w:r w:rsidR="00B047DB" w:rsidRPr="003C6774">
        <w:rPr>
          <w:bCs/>
          <w:u w:val="dottedHeavy"/>
          <w:lang w:val="en-US"/>
        </w:rPr>
        <w:tab/>
      </w:r>
      <w:r w:rsidR="00B047DB">
        <w:rPr>
          <w:bCs/>
          <w:lang w:val="en-US"/>
        </w:rPr>
        <w:t>17</w:t>
      </w:r>
    </w:p>
    <w:p w14:paraId="1A6D2B88" w14:textId="3C0A3E65" w:rsidR="00B047DB" w:rsidRPr="003C6774" w:rsidRDefault="00180548" w:rsidP="00180548">
      <w:pPr>
        <w:tabs>
          <w:tab w:val="left" w:pos="567"/>
          <w:tab w:val="left" w:pos="7938"/>
        </w:tabs>
        <w:spacing w:line="360" w:lineRule="auto"/>
        <w:ind w:left="567" w:right="416" w:hanging="567"/>
        <w:jc w:val="both"/>
        <w:rPr>
          <w:bCs/>
          <w:i/>
          <w:iCs/>
          <w:lang w:val="en-US"/>
        </w:rPr>
      </w:pPr>
      <w:r>
        <w:rPr>
          <w:bCs/>
          <w:i/>
          <w:iCs/>
          <w:lang w:val="en-US"/>
        </w:rPr>
        <w:t xml:space="preserve">           </w:t>
      </w:r>
      <w:r w:rsidR="00C57E50">
        <w:rPr>
          <w:bCs/>
          <w:i/>
          <w:iCs/>
          <w:lang w:val="en-US"/>
        </w:rPr>
        <w:t>4.1.7</w:t>
      </w:r>
      <w:r w:rsidR="00B047DB" w:rsidRPr="003C6774">
        <w:rPr>
          <w:bCs/>
          <w:i/>
          <w:iCs/>
          <w:lang w:val="en-US"/>
        </w:rPr>
        <w:t>.2</w:t>
      </w:r>
      <w:r w:rsidR="000D2E98">
        <w:rPr>
          <w:bCs/>
          <w:i/>
          <w:iCs/>
          <w:lang w:val="en-US"/>
        </w:rPr>
        <w:t>.</w:t>
      </w:r>
      <w:r w:rsidR="00B047DB" w:rsidRPr="003C6774">
        <w:rPr>
          <w:bCs/>
          <w:i/>
          <w:iCs/>
          <w:lang w:val="en-US"/>
        </w:rPr>
        <w:t xml:space="preserve"> Index of symbols and abbreviations</w:t>
      </w:r>
      <w:r w:rsidR="00B047DB" w:rsidRPr="003C6774">
        <w:rPr>
          <w:bCs/>
          <w:u w:val="dottedHeavy"/>
          <w:lang w:val="en-US"/>
        </w:rPr>
        <w:tab/>
      </w:r>
      <w:r w:rsidR="00B047DB">
        <w:rPr>
          <w:bCs/>
          <w:lang w:val="en-US"/>
        </w:rPr>
        <w:t>19</w:t>
      </w:r>
    </w:p>
    <w:p w14:paraId="692BCAF5" w14:textId="6968CC79" w:rsidR="00B047DB" w:rsidRPr="003C6774" w:rsidRDefault="00180548" w:rsidP="00180548">
      <w:pPr>
        <w:tabs>
          <w:tab w:val="left" w:pos="567"/>
          <w:tab w:val="left" w:pos="7938"/>
        </w:tabs>
        <w:spacing w:line="360" w:lineRule="auto"/>
        <w:ind w:left="567" w:right="416" w:hanging="567"/>
        <w:jc w:val="both"/>
        <w:rPr>
          <w:bCs/>
          <w:i/>
          <w:iCs/>
          <w:lang w:val="en-US"/>
        </w:rPr>
      </w:pPr>
      <w:r>
        <w:rPr>
          <w:bCs/>
          <w:i/>
          <w:iCs/>
          <w:lang w:val="en-US"/>
        </w:rPr>
        <w:t xml:space="preserve">           </w:t>
      </w:r>
      <w:r w:rsidR="00C57E50">
        <w:rPr>
          <w:bCs/>
          <w:i/>
          <w:iCs/>
          <w:lang w:val="en-US"/>
        </w:rPr>
        <w:t>4.1.7</w:t>
      </w:r>
      <w:r w:rsidR="00B047DB" w:rsidRPr="003C6774">
        <w:rPr>
          <w:bCs/>
          <w:i/>
          <w:iCs/>
          <w:lang w:val="en-US"/>
        </w:rPr>
        <w:t>.3</w:t>
      </w:r>
      <w:r w:rsidR="000D2E98">
        <w:rPr>
          <w:bCs/>
          <w:i/>
          <w:iCs/>
          <w:lang w:val="en-US"/>
        </w:rPr>
        <w:t>.</w:t>
      </w:r>
      <w:r w:rsidR="00B047DB" w:rsidRPr="003C6774">
        <w:rPr>
          <w:bCs/>
          <w:i/>
          <w:iCs/>
          <w:lang w:val="en-US"/>
        </w:rPr>
        <w:t xml:space="preserve"> Index of illustrations</w:t>
      </w:r>
      <w:r w:rsidR="00B047DB" w:rsidRPr="003C6774">
        <w:rPr>
          <w:bCs/>
          <w:u w:val="dottedHeavy"/>
          <w:lang w:val="en-US"/>
        </w:rPr>
        <w:tab/>
      </w:r>
      <w:r w:rsidR="00B047DB" w:rsidRPr="003C6774">
        <w:rPr>
          <w:bCs/>
          <w:lang w:val="en-US"/>
        </w:rPr>
        <w:t>2</w:t>
      </w:r>
      <w:r w:rsidR="00B047DB">
        <w:rPr>
          <w:bCs/>
          <w:lang w:val="en-US"/>
        </w:rPr>
        <w:t>0</w:t>
      </w:r>
    </w:p>
    <w:p w14:paraId="50160EF1" w14:textId="0E9D4994" w:rsidR="00B047DB" w:rsidRPr="003C6774" w:rsidRDefault="00180548" w:rsidP="00F15A62">
      <w:pPr>
        <w:tabs>
          <w:tab w:val="left" w:pos="567"/>
          <w:tab w:val="left" w:pos="7938"/>
        </w:tabs>
        <w:spacing w:line="360" w:lineRule="auto"/>
        <w:ind w:left="567" w:hanging="567"/>
        <w:jc w:val="both"/>
        <w:rPr>
          <w:bCs/>
          <w:i/>
          <w:iCs/>
          <w:lang w:val="en-US"/>
        </w:rPr>
      </w:pPr>
      <w:r>
        <w:rPr>
          <w:bCs/>
          <w:i/>
          <w:iCs/>
          <w:lang w:val="en-US"/>
        </w:rPr>
        <w:t xml:space="preserve">           </w:t>
      </w:r>
      <w:r w:rsidR="00C57E50">
        <w:rPr>
          <w:bCs/>
          <w:i/>
          <w:iCs/>
          <w:lang w:val="en-US"/>
        </w:rPr>
        <w:t>4.1.7.</w:t>
      </w:r>
      <w:r w:rsidR="00B047DB" w:rsidRPr="003C6774">
        <w:rPr>
          <w:bCs/>
          <w:i/>
          <w:iCs/>
          <w:lang w:val="en-US"/>
        </w:rPr>
        <w:t>4</w:t>
      </w:r>
      <w:r w:rsidR="000D2E98">
        <w:rPr>
          <w:bCs/>
          <w:i/>
          <w:iCs/>
          <w:lang w:val="en-US"/>
        </w:rPr>
        <w:t>.</w:t>
      </w:r>
      <w:r w:rsidR="00B047DB" w:rsidRPr="003C6774">
        <w:rPr>
          <w:bCs/>
          <w:i/>
          <w:iCs/>
          <w:lang w:val="en-US"/>
        </w:rPr>
        <w:t xml:space="preserve"> Index of tables </w:t>
      </w:r>
      <w:r w:rsidR="00B047DB" w:rsidRPr="003C6774">
        <w:rPr>
          <w:bCs/>
          <w:u w:val="dottedHeavy"/>
          <w:lang w:val="en-US"/>
        </w:rPr>
        <w:tab/>
      </w:r>
      <w:r w:rsidR="00B047DB" w:rsidRPr="003C6774">
        <w:rPr>
          <w:bCs/>
          <w:lang w:val="en-US"/>
        </w:rPr>
        <w:t>2</w:t>
      </w:r>
      <w:r w:rsidR="00B047DB">
        <w:rPr>
          <w:bCs/>
          <w:lang w:val="en-US"/>
        </w:rPr>
        <w:t>0</w:t>
      </w:r>
    </w:p>
    <w:p w14:paraId="794809A4" w14:textId="5C45F8B8" w:rsidR="00B047DB" w:rsidRPr="003C6774" w:rsidRDefault="00B047DB" w:rsidP="000963F5">
      <w:pPr>
        <w:tabs>
          <w:tab w:val="left" w:pos="567"/>
          <w:tab w:val="left" w:pos="7938"/>
        </w:tabs>
        <w:spacing w:line="360" w:lineRule="auto"/>
        <w:ind w:left="567" w:right="416" w:hanging="425"/>
        <w:jc w:val="both"/>
        <w:rPr>
          <w:bCs/>
          <w:lang w:val="en-US"/>
        </w:rPr>
      </w:pPr>
      <w:r w:rsidRPr="000963F5">
        <w:rPr>
          <w:bCs/>
          <w:sz w:val="28"/>
          <w:szCs w:val="28"/>
          <w:lang w:val="en-US"/>
        </w:rPr>
        <w:t>4.2</w:t>
      </w:r>
      <w:r w:rsidR="000D2E98" w:rsidRPr="000963F5">
        <w:rPr>
          <w:bCs/>
          <w:sz w:val="28"/>
          <w:szCs w:val="28"/>
          <w:lang w:val="en-US"/>
        </w:rPr>
        <w:t>.</w:t>
      </w:r>
      <w:r w:rsidRPr="000963F5">
        <w:rPr>
          <w:bCs/>
          <w:sz w:val="28"/>
          <w:szCs w:val="28"/>
          <w:lang w:val="en-US"/>
        </w:rPr>
        <w:tab/>
        <w:t>Main Section</w:t>
      </w:r>
      <w:r w:rsidRPr="000963F5">
        <w:rPr>
          <w:bCs/>
          <w:sz w:val="20"/>
          <w:szCs w:val="20"/>
          <w:u w:val="dottedHeavy"/>
          <w:lang w:val="en-US"/>
        </w:rPr>
        <w:tab/>
      </w:r>
      <w:r w:rsidRPr="000963F5">
        <w:rPr>
          <w:bCs/>
          <w:lang w:val="en-US"/>
        </w:rPr>
        <w:t>21</w:t>
      </w:r>
    </w:p>
    <w:p w14:paraId="5BA6CD77" w14:textId="134F5802" w:rsidR="00B047DB" w:rsidRPr="00180548" w:rsidRDefault="00180548" w:rsidP="00180548">
      <w:pPr>
        <w:tabs>
          <w:tab w:val="left" w:pos="567"/>
          <w:tab w:val="left" w:pos="7938"/>
        </w:tabs>
        <w:spacing w:line="360" w:lineRule="auto"/>
        <w:ind w:left="567" w:right="416" w:hanging="567"/>
        <w:jc w:val="both"/>
        <w:rPr>
          <w:bCs/>
          <w:iCs/>
          <w:lang w:val="en-US"/>
        </w:rPr>
      </w:pPr>
      <w:r>
        <w:rPr>
          <w:bCs/>
          <w:i/>
          <w:iCs/>
          <w:lang w:val="en-US"/>
        </w:rPr>
        <w:t xml:space="preserve">      </w:t>
      </w:r>
      <w:r w:rsidR="00B047DB" w:rsidRPr="00180548">
        <w:rPr>
          <w:bCs/>
          <w:iCs/>
          <w:lang w:val="en-US"/>
        </w:rPr>
        <w:t>4.2.1</w:t>
      </w:r>
      <w:r w:rsidR="000D2E98" w:rsidRPr="00180548">
        <w:rPr>
          <w:bCs/>
          <w:iCs/>
          <w:lang w:val="en-US"/>
        </w:rPr>
        <w:t>.</w:t>
      </w:r>
      <w:r w:rsidR="00B047DB" w:rsidRPr="00180548">
        <w:rPr>
          <w:bCs/>
          <w:iCs/>
          <w:lang w:val="en-US"/>
        </w:rPr>
        <w:t xml:space="preserve"> Introduction and Aim Section</w:t>
      </w:r>
      <w:r w:rsidR="00B047DB" w:rsidRPr="00180548">
        <w:rPr>
          <w:bCs/>
          <w:u w:val="dottedHeavy"/>
          <w:lang w:val="en-US"/>
        </w:rPr>
        <w:tab/>
      </w:r>
      <w:r w:rsidR="00B047DB" w:rsidRPr="00180548">
        <w:rPr>
          <w:bCs/>
          <w:lang w:val="en-US"/>
        </w:rPr>
        <w:t>21</w:t>
      </w:r>
    </w:p>
    <w:p w14:paraId="292535DC" w14:textId="0740BEB4" w:rsidR="00B047DB" w:rsidRPr="00180548" w:rsidRDefault="00180548" w:rsidP="00180548">
      <w:pPr>
        <w:tabs>
          <w:tab w:val="left" w:pos="567"/>
          <w:tab w:val="left" w:pos="7938"/>
        </w:tabs>
        <w:spacing w:line="360" w:lineRule="auto"/>
        <w:ind w:left="567" w:right="416" w:hanging="567"/>
        <w:jc w:val="both"/>
        <w:rPr>
          <w:bCs/>
          <w:iCs/>
          <w:lang w:val="en-US"/>
        </w:rPr>
      </w:pPr>
      <w:r w:rsidRPr="00180548">
        <w:rPr>
          <w:bCs/>
          <w:iCs/>
          <w:lang w:val="en-US"/>
        </w:rPr>
        <w:lastRenderedPageBreak/>
        <w:t xml:space="preserve">      </w:t>
      </w:r>
      <w:r w:rsidR="00B047DB" w:rsidRPr="00180548">
        <w:rPr>
          <w:bCs/>
          <w:iCs/>
          <w:lang w:val="en-US"/>
        </w:rPr>
        <w:t>4.2.2</w:t>
      </w:r>
      <w:r w:rsidR="000D2E98" w:rsidRPr="00180548">
        <w:rPr>
          <w:bCs/>
          <w:iCs/>
          <w:lang w:val="en-US"/>
        </w:rPr>
        <w:t>.</w:t>
      </w:r>
      <w:r w:rsidR="00B047DB" w:rsidRPr="00180548">
        <w:rPr>
          <w:bCs/>
          <w:iCs/>
          <w:lang w:val="en-US"/>
        </w:rPr>
        <w:t xml:space="preserve"> General Information Part</w:t>
      </w:r>
      <w:r w:rsidR="00B047DB" w:rsidRPr="00180548">
        <w:rPr>
          <w:bCs/>
          <w:u w:val="dottedHeavy"/>
          <w:lang w:val="en-US"/>
        </w:rPr>
        <w:tab/>
      </w:r>
      <w:r w:rsidR="00B047DB" w:rsidRPr="00180548">
        <w:rPr>
          <w:bCs/>
          <w:lang w:val="en-US"/>
        </w:rPr>
        <w:t>21</w:t>
      </w:r>
    </w:p>
    <w:p w14:paraId="138FF46B" w14:textId="29F7CDB6" w:rsidR="00B047DB" w:rsidRPr="00180548" w:rsidRDefault="00180548" w:rsidP="00180548">
      <w:pPr>
        <w:tabs>
          <w:tab w:val="left" w:pos="567"/>
          <w:tab w:val="left" w:pos="7938"/>
        </w:tabs>
        <w:spacing w:line="360" w:lineRule="auto"/>
        <w:ind w:left="567" w:right="416" w:hanging="567"/>
        <w:jc w:val="both"/>
        <w:rPr>
          <w:bCs/>
          <w:iCs/>
          <w:lang w:val="en-US"/>
        </w:rPr>
      </w:pPr>
      <w:r w:rsidRPr="00180548">
        <w:rPr>
          <w:bCs/>
          <w:iCs/>
          <w:lang w:val="en-US"/>
        </w:rPr>
        <w:t xml:space="preserve">      </w:t>
      </w:r>
      <w:r w:rsidR="00B047DB" w:rsidRPr="00180548">
        <w:rPr>
          <w:bCs/>
          <w:iCs/>
          <w:lang w:val="en-US"/>
        </w:rPr>
        <w:t>4.2.3</w:t>
      </w:r>
      <w:r w:rsidR="000D2E98" w:rsidRPr="00180548">
        <w:rPr>
          <w:bCs/>
          <w:iCs/>
          <w:lang w:val="en-US"/>
        </w:rPr>
        <w:t>.</w:t>
      </w:r>
      <w:r w:rsidR="00B047DB" w:rsidRPr="00180548">
        <w:rPr>
          <w:bCs/>
          <w:iCs/>
          <w:lang w:val="en-US"/>
        </w:rPr>
        <w:t xml:space="preserve"> Material and Methods Section</w:t>
      </w:r>
      <w:r w:rsidR="00B047DB" w:rsidRPr="00180548">
        <w:rPr>
          <w:bCs/>
          <w:u w:val="dottedHeavy"/>
          <w:lang w:val="en-US"/>
        </w:rPr>
        <w:tab/>
      </w:r>
      <w:r w:rsidR="00B047DB" w:rsidRPr="00180548">
        <w:rPr>
          <w:bCs/>
          <w:lang w:val="en-US"/>
        </w:rPr>
        <w:t>22</w:t>
      </w:r>
    </w:p>
    <w:p w14:paraId="14A068E4" w14:textId="53F664DD" w:rsidR="00B047DB" w:rsidRPr="003C6774" w:rsidRDefault="00180548" w:rsidP="00180548">
      <w:pPr>
        <w:tabs>
          <w:tab w:val="left" w:pos="567"/>
          <w:tab w:val="left" w:pos="7938"/>
        </w:tabs>
        <w:spacing w:line="360" w:lineRule="auto"/>
        <w:ind w:left="567" w:right="416" w:hanging="567"/>
        <w:jc w:val="both"/>
        <w:rPr>
          <w:bCs/>
          <w:i/>
          <w:iCs/>
          <w:lang w:val="en-US"/>
        </w:rPr>
      </w:pPr>
      <w:r>
        <w:rPr>
          <w:bCs/>
          <w:i/>
          <w:iCs/>
          <w:lang w:val="en-US"/>
        </w:rPr>
        <w:t xml:space="preserve">      </w:t>
      </w:r>
      <w:r w:rsidR="00B047DB" w:rsidRPr="003C6774">
        <w:rPr>
          <w:bCs/>
          <w:i/>
          <w:iCs/>
          <w:lang w:val="en-US"/>
        </w:rPr>
        <w:t>4.2.3.1</w:t>
      </w:r>
      <w:r w:rsidR="000D2E98">
        <w:rPr>
          <w:bCs/>
          <w:i/>
          <w:iCs/>
          <w:lang w:val="en-US"/>
        </w:rPr>
        <w:t>.</w:t>
      </w:r>
      <w:r w:rsidR="00B047DB" w:rsidRPr="003C6774">
        <w:rPr>
          <w:bCs/>
          <w:i/>
          <w:iCs/>
          <w:lang w:val="en-US"/>
        </w:rPr>
        <w:t xml:space="preserve"> Ethics Committee Approval of the Study</w:t>
      </w:r>
      <w:r w:rsidR="00B047DB" w:rsidRPr="003C6774">
        <w:rPr>
          <w:bCs/>
          <w:u w:val="dottedHeavy"/>
          <w:lang w:val="en-US"/>
        </w:rPr>
        <w:tab/>
      </w:r>
      <w:r w:rsidR="00B047DB">
        <w:rPr>
          <w:bCs/>
          <w:lang w:val="en-US"/>
        </w:rPr>
        <w:t>22</w:t>
      </w:r>
    </w:p>
    <w:p w14:paraId="68E4B942" w14:textId="406E03B9" w:rsidR="00B047DB" w:rsidRPr="003C6774" w:rsidRDefault="00180548" w:rsidP="00180548">
      <w:pPr>
        <w:tabs>
          <w:tab w:val="left" w:pos="567"/>
          <w:tab w:val="left" w:pos="7938"/>
        </w:tabs>
        <w:spacing w:line="360" w:lineRule="auto"/>
        <w:ind w:left="567" w:right="416" w:hanging="567"/>
        <w:jc w:val="both"/>
        <w:rPr>
          <w:rFonts w:eastAsia="Century Schoolbook"/>
          <w:bCs/>
          <w:i/>
          <w:iCs/>
          <w:color w:val="000000"/>
          <w:lang w:val="en-US"/>
        </w:rPr>
      </w:pPr>
      <w:r>
        <w:rPr>
          <w:rFonts w:eastAsia="Century Schoolbook"/>
          <w:bCs/>
          <w:i/>
          <w:iCs/>
          <w:color w:val="000000"/>
          <w:lang w:val="en-US"/>
        </w:rPr>
        <w:t xml:space="preserve">         </w:t>
      </w:r>
      <w:r w:rsidR="00B047DB" w:rsidRPr="003C6774">
        <w:rPr>
          <w:rFonts w:eastAsia="Century Schoolbook"/>
          <w:bCs/>
          <w:i/>
          <w:iCs/>
          <w:color w:val="000000"/>
          <w:lang w:val="en-US"/>
        </w:rPr>
        <w:t>4.2.3.2</w:t>
      </w:r>
      <w:r w:rsidR="000D2E98">
        <w:rPr>
          <w:rFonts w:eastAsia="Century Schoolbook"/>
          <w:bCs/>
          <w:i/>
          <w:iCs/>
          <w:color w:val="000000"/>
          <w:lang w:val="en-US"/>
        </w:rPr>
        <w:t>.</w:t>
      </w:r>
      <w:r w:rsidR="00B047DB" w:rsidRPr="003C6774">
        <w:rPr>
          <w:rFonts w:eastAsia="Century Schoolbook"/>
          <w:bCs/>
          <w:i/>
          <w:iCs/>
          <w:color w:val="000000"/>
          <w:lang w:val="en-US"/>
        </w:rPr>
        <w:t xml:space="preserve"> Nature of the research</w:t>
      </w:r>
      <w:r w:rsidR="00B047DB" w:rsidRPr="003C6774">
        <w:rPr>
          <w:bCs/>
          <w:u w:val="dottedHeavy"/>
          <w:lang w:val="en-US"/>
        </w:rPr>
        <w:tab/>
      </w:r>
      <w:r w:rsidR="00B047DB">
        <w:rPr>
          <w:bCs/>
          <w:lang w:val="en-US"/>
        </w:rPr>
        <w:t>22</w:t>
      </w:r>
    </w:p>
    <w:p w14:paraId="29A40F4A" w14:textId="78615792" w:rsidR="00B047DB" w:rsidRPr="003C6774" w:rsidRDefault="00180548" w:rsidP="00B047DB">
      <w:pPr>
        <w:tabs>
          <w:tab w:val="left" w:pos="709"/>
          <w:tab w:val="left" w:pos="7938"/>
        </w:tabs>
        <w:spacing w:line="360" w:lineRule="auto"/>
        <w:ind w:left="567" w:right="416" w:hanging="567"/>
        <w:jc w:val="both"/>
        <w:rPr>
          <w:rFonts w:eastAsia="Century Schoolbook"/>
          <w:bCs/>
          <w:i/>
          <w:iCs/>
          <w:color w:val="000000"/>
          <w:lang w:val="en-US"/>
        </w:rPr>
      </w:pPr>
      <w:r>
        <w:rPr>
          <w:rFonts w:eastAsia="Century Schoolbook"/>
          <w:bCs/>
          <w:i/>
          <w:iCs/>
          <w:color w:val="000000"/>
          <w:lang w:val="en-US"/>
        </w:rPr>
        <w:t xml:space="preserve">         </w:t>
      </w:r>
      <w:r w:rsidR="00B047DB" w:rsidRPr="003C6774">
        <w:rPr>
          <w:rFonts w:eastAsia="Century Schoolbook"/>
          <w:bCs/>
          <w:i/>
          <w:iCs/>
          <w:color w:val="000000"/>
          <w:lang w:val="en-US"/>
        </w:rPr>
        <w:t>4.2.3.3</w:t>
      </w:r>
      <w:r w:rsidR="000D2E98">
        <w:rPr>
          <w:rFonts w:eastAsia="Century Schoolbook"/>
          <w:bCs/>
          <w:i/>
          <w:iCs/>
          <w:color w:val="000000"/>
          <w:lang w:val="en-US"/>
        </w:rPr>
        <w:t>.</w:t>
      </w:r>
      <w:r w:rsidR="00B047DB" w:rsidRPr="003C6774">
        <w:rPr>
          <w:rFonts w:eastAsia="Century Schoolbook"/>
          <w:bCs/>
          <w:i/>
          <w:iCs/>
          <w:color w:val="000000"/>
          <w:lang w:val="en-US"/>
        </w:rPr>
        <w:t xml:space="preserve"> The population and sample/study groups of the research</w:t>
      </w:r>
      <w:r w:rsidR="00B047DB" w:rsidRPr="003C6774">
        <w:rPr>
          <w:bCs/>
          <w:u w:val="dottedHeavy"/>
          <w:lang w:val="en-US"/>
        </w:rPr>
        <w:tab/>
      </w:r>
      <w:r w:rsidR="00B047DB">
        <w:rPr>
          <w:bCs/>
          <w:lang w:val="en-US"/>
        </w:rPr>
        <w:t>22</w:t>
      </w:r>
    </w:p>
    <w:p w14:paraId="15EB5C75" w14:textId="40FD2D3D" w:rsidR="00B047DB" w:rsidRPr="003C6774" w:rsidRDefault="00180548" w:rsidP="00B047DB">
      <w:pPr>
        <w:tabs>
          <w:tab w:val="left" w:pos="709"/>
          <w:tab w:val="left" w:pos="7938"/>
        </w:tabs>
        <w:spacing w:line="360" w:lineRule="auto"/>
        <w:ind w:left="567" w:right="416" w:hanging="567"/>
        <w:jc w:val="both"/>
        <w:rPr>
          <w:rFonts w:eastAsia="Century Schoolbook"/>
          <w:bCs/>
          <w:i/>
          <w:iCs/>
          <w:color w:val="000000"/>
          <w:lang w:val="en-US"/>
        </w:rPr>
      </w:pPr>
      <w:r>
        <w:rPr>
          <w:rFonts w:eastAsia="Century Schoolbook"/>
          <w:bCs/>
          <w:i/>
          <w:iCs/>
          <w:color w:val="000000"/>
          <w:lang w:val="en-US"/>
        </w:rPr>
        <w:t xml:space="preserve">         </w:t>
      </w:r>
      <w:r w:rsidR="00B047DB" w:rsidRPr="003C6774">
        <w:rPr>
          <w:rFonts w:eastAsia="Century Schoolbook"/>
          <w:bCs/>
          <w:i/>
          <w:iCs/>
          <w:color w:val="000000"/>
          <w:lang w:val="en-US"/>
        </w:rPr>
        <w:t>4.2.3.4</w:t>
      </w:r>
      <w:r w:rsidR="000D2E98">
        <w:rPr>
          <w:rFonts w:eastAsia="Century Schoolbook"/>
          <w:bCs/>
          <w:i/>
          <w:iCs/>
          <w:color w:val="000000"/>
          <w:lang w:val="en-US"/>
        </w:rPr>
        <w:t>.</w:t>
      </w:r>
      <w:r w:rsidR="00B047DB" w:rsidRPr="003C6774">
        <w:rPr>
          <w:rFonts w:eastAsia="Century Schoolbook"/>
          <w:bCs/>
          <w:i/>
          <w:iCs/>
          <w:color w:val="000000"/>
          <w:lang w:val="en-US"/>
        </w:rPr>
        <w:t xml:space="preserve"> Research procedures</w:t>
      </w:r>
      <w:r w:rsidR="00B047DB" w:rsidRPr="003C6774">
        <w:rPr>
          <w:bCs/>
          <w:u w:val="dottedHeavy"/>
          <w:lang w:val="en-US"/>
        </w:rPr>
        <w:tab/>
      </w:r>
      <w:r w:rsidR="00B047DB">
        <w:rPr>
          <w:bCs/>
          <w:lang w:val="en-US"/>
        </w:rPr>
        <w:t>22</w:t>
      </w:r>
    </w:p>
    <w:p w14:paraId="0146AE6D" w14:textId="1820DCA5" w:rsidR="00B047DB" w:rsidRPr="003C6774" w:rsidRDefault="00180548" w:rsidP="00B047DB">
      <w:pPr>
        <w:tabs>
          <w:tab w:val="left" w:pos="851"/>
          <w:tab w:val="left" w:pos="7938"/>
        </w:tabs>
        <w:spacing w:line="360" w:lineRule="auto"/>
        <w:ind w:left="567" w:right="416" w:hanging="567"/>
        <w:jc w:val="both"/>
        <w:rPr>
          <w:bCs/>
          <w:i/>
          <w:iCs/>
          <w:lang w:val="en-US"/>
        </w:rPr>
      </w:pPr>
      <w:r>
        <w:rPr>
          <w:bCs/>
          <w:i/>
          <w:iCs/>
          <w:lang w:val="en-US"/>
        </w:rPr>
        <w:t xml:space="preserve">         </w:t>
      </w:r>
      <w:r w:rsidR="00B047DB" w:rsidRPr="003C6774">
        <w:rPr>
          <w:bCs/>
          <w:i/>
          <w:iCs/>
          <w:lang w:val="en-US"/>
        </w:rPr>
        <w:t>4.2.3.5</w:t>
      </w:r>
      <w:r w:rsidR="000D2E98">
        <w:rPr>
          <w:bCs/>
          <w:i/>
          <w:iCs/>
          <w:lang w:val="en-US"/>
        </w:rPr>
        <w:t>.</w:t>
      </w:r>
      <w:r w:rsidR="00B047DB" w:rsidRPr="003C6774">
        <w:rPr>
          <w:bCs/>
          <w:i/>
          <w:iCs/>
          <w:lang w:val="en-US"/>
        </w:rPr>
        <w:t xml:space="preserve"> Variables of the study</w:t>
      </w:r>
      <w:r w:rsidR="00B047DB" w:rsidRPr="003C6774">
        <w:rPr>
          <w:bCs/>
          <w:u w:val="dottedHeavy"/>
          <w:lang w:val="en-US"/>
        </w:rPr>
        <w:tab/>
      </w:r>
      <w:r w:rsidR="00B047DB">
        <w:rPr>
          <w:bCs/>
          <w:lang w:val="en-US"/>
        </w:rPr>
        <w:t>24</w:t>
      </w:r>
    </w:p>
    <w:p w14:paraId="0F9E4EBD" w14:textId="3830534B" w:rsidR="00B047DB" w:rsidRPr="003C6774" w:rsidRDefault="00180548" w:rsidP="00B047DB">
      <w:pPr>
        <w:tabs>
          <w:tab w:val="left" w:pos="851"/>
          <w:tab w:val="left" w:pos="7938"/>
        </w:tabs>
        <w:spacing w:line="360" w:lineRule="auto"/>
        <w:ind w:left="567" w:right="416" w:hanging="567"/>
        <w:jc w:val="both"/>
        <w:rPr>
          <w:bCs/>
          <w:i/>
          <w:iCs/>
          <w:lang w:val="en-US"/>
        </w:rPr>
      </w:pPr>
      <w:r>
        <w:rPr>
          <w:bCs/>
          <w:i/>
          <w:iCs/>
          <w:lang w:val="en-US"/>
        </w:rPr>
        <w:t xml:space="preserve">         </w:t>
      </w:r>
      <w:r w:rsidR="00B047DB" w:rsidRPr="003C6774">
        <w:rPr>
          <w:bCs/>
          <w:i/>
          <w:iCs/>
          <w:lang w:val="en-US"/>
        </w:rPr>
        <w:t>4.2.3.6. Analysis of the data</w:t>
      </w:r>
      <w:r w:rsidR="00B047DB" w:rsidRPr="003C6774">
        <w:rPr>
          <w:bCs/>
          <w:u w:val="dottedHeavy"/>
          <w:lang w:val="en-US"/>
        </w:rPr>
        <w:tab/>
      </w:r>
      <w:r w:rsidR="00B047DB">
        <w:rPr>
          <w:bCs/>
          <w:lang w:val="en-US"/>
        </w:rPr>
        <w:t>24</w:t>
      </w:r>
    </w:p>
    <w:p w14:paraId="473F528C" w14:textId="7540C38E" w:rsidR="00B047DB" w:rsidRPr="003C6774" w:rsidRDefault="00180548" w:rsidP="00B047DB">
      <w:pPr>
        <w:tabs>
          <w:tab w:val="left" w:pos="851"/>
          <w:tab w:val="left" w:pos="7938"/>
        </w:tabs>
        <w:spacing w:line="360" w:lineRule="auto"/>
        <w:ind w:left="567" w:right="416" w:hanging="567"/>
        <w:jc w:val="both"/>
        <w:rPr>
          <w:bCs/>
          <w:i/>
          <w:iCs/>
          <w:lang w:val="en-US"/>
        </w:rPr>
      </w:pPr>
      <w:r>
        <w:rPr>
          <w:bCs/>
          <w:i/>
          <w:iCs/>
          <w:lang w:val="en-US"/>
        </w:rPr>
        <w:t xml:space="preserve">         </w:t>
      </w:r>
      <w:r w:rsidR="00B047DB" w:rsidRPr="003C6774">
        <w:rPr>
          <w:bCs/>
          <w:i/>
          <w:iCs/>
          <w:lang w:val="en-US"/>
        </w:rPr>
        <w:t>4.2.3.7</w:t>
      </w:r>
      <w:r w:rsidR="000D2E98">
        <w:rPr>
          <w:bCs/>
          <w:i/>
          <w:iCs/>
          <w:lang w:val="en-US"/>
        </w:rPr>
        <w:t>.</w:t>
      </w:r>
      <w:r w:rsidR="00B047DB" w:rsidRPr="003C6774">
        <w:rPr>
          <w:bCs/>
          <w:i/>
          <w:iCs/>
          <w:lang w:val="en-US"/>
        </w:rPr>
        <w:t xml:space="preserve"> Limitations of the study</w:t>
      </w:r>
      <w:r w:rsidR="00B047DB" w:rsidRPr="003C6774">
        <w:rPr>
          <w:bCs/>
          <w:u w:val="dottedHeavy"/>
          <w:lang w:val="en-US"/>
        </w:rPr>
        <w:tab/>
      </w:r>
      <w:r w:rsidR="00B047DB">
        <w:rPr>
          <w:bCs/>
          <w:lang w:val="en-US"/>
        </w:rPr>
        <w:t>24</w:t>
      </w:r>
    </w:p>
    <w:p w14:paraId="634E9871" w14:textId="44DE4164" w:rsidR="00B047DB" w:rsidRPr="00180548" w:rsidRDefault="00180548" w:rsidP="00B047DB">
      <w:pPr>
        <w:tabs>
          <w:tab w:val="left" w:pos="851"/>
          <w:tab w:val="left" w:pos="7938"/>
        </w:tabs>
        <w:spacing w:line="360" w:lineRule="auto"/>
        <w:ind w:left="567" w:right="416" w:hanging="567"/>
        <w:jc w:val="both"/>
        <w:rPr>
          <w:bCs/>
          <w:iCs/>
          <w:lang w:val="en-US"/>
        </w:rPr>
      </w:pPr>
      <w:r>
        <w:rPr>
          <w:bCs/>
          <w:iCs/>
          <w:lang w:val="en-US"/>
        </w:rPr>
        <w:t xml:space="preserve">   </w:t>
      </w:r>
      <w:r w:rsidR="00B047DB" w:rsidRPr="00180548">
        <w:rPr>
          <w:bCs/>
          <w:iCs/>
          <w:lang w:val="en-US"/>
        </w:rPr>
        <w:t>4.2.4</w:t>
      </w:r>
      <w:r w:rsidR="000D2E98" w:rsidRPr="00180548">
        <w:rPr>
          <w:bCs/>
          <w:iCs/>
          <w:lang w:val="en-US"/>
        </w:rPr>
        <w:t>.</w:t>
      </w:r>
      <w:r w:rsidR="00B047DB" w:rsidRPr="00180548">
        <w:rPr>
          <w:bCs/>
          <w:iCs/>
          <w:lang w:val="en-US"/>
        </w:rPr>
        <w:t xml:space="preserve"> Results section</w:t>
      </w:r>
      <w:r w:rsidR="00B047DB" w:rsidRPr="00180548">
        <w:rPr>
          <w:bCs/>
          <w:u w:val="dottedHeavy"/>
          <w:lang w:val="en-US"/>
        </w:rPr>
        <w:tab/>
      </w:r>
      <w:r w:rsidR="00B047DB" w:rsidRPr="00180548">
        <w:rPr>
          <w:bCs/>
          <w:lang w:val="en-US"/>
        </w:rPr>
        <w:t>24</w:t>
      </w:r>
    </w:p>
    <w:p w14:paraId="593B0576" w14:textId="4FA69725" w:rsidR="00B047DB" w:rsidRPr="00180548" w:rsidRDefault="00180548" w:rsidP="00B047DB">
      <w:pPr>
        <w:tabs>
          <w:tab w:val="left" w:pos="851"/>
          <w:tab w:val="left" w:pos="7938"/>
        </w:tabs>
        <w:spacing w:line="360" w:lineRule="auto"/>
        <w:ind w:left="567" w:right="416" w:hanging="567"/>
        <w:rPr>
          <w:bCs/>
          <w:iCs/>
          <w:lang w:val="en-US"/>
        </w:rPr>
      </w:pPr>
      <w:r>
        <w:rPr>
          <w:bCs/>
          <w:iCs/>
          <w:lang w:val="en-US"/>
        </w:rPr>
        <w:t xml:space="preserve">   </w:t>
      </w:r>
      <w:r w:rsidR="00B047DB" w:rsidRPr="00180548">
        <w:rPr>
          <w:bCs/>
          <w:iCs/>
          <w:lang w:val="en-US"/>
        </w:rPr>
        <w:t>4.2.5</w:t>
      </w:r>
      <w:r w:rsidR="000D2E98" w:rsidRPr="00180548">
        <w:rPr>
          <w:bCs/>
          <w:iCs/>
          <w:lang w:val="en-US"/>
        </w:rPr>
        <w:t>.</w:t>
      </w:r>
      <w:r w:rsidR="00B047DB" w:rsidRPr="00180548">
        <w:rPr>
          <w:bCs/>
          <w:iCs/>
          <w:lang w:val="en-US"/>
        </w:rPr>
        <w:t xml:space="preserve"> Discussion Section</w:t>
      </w:r>
      <w:r w:rsidR="00B047DB" w:rsidRPr="00180548">
        <w:rPr>
          <w:bCs/>
          <w:u w:val="dottedHeavy"/>
          <w:lang w:val="en-US"/>
        </w:rPr>
        <w:tab/>
      </w:r>
      <w:r w:rsidR="00B047DB" w:rsidRPr="00180548">
        <w:rPr>
          <w:bCs/>
          <w:lang w:val="en-US"/>
        </w:rPr>
        <w:t>25</w:t>
      </w:r>
    </w:p>
    <w:p w14:paraId="484D549C" w14:textId="7915016D" w:rsidR="00B047DB" w:rsidRPr="00180548" w:rsidRDefault="00180548" w:rsidP="00B047DB">
      <w:pPr>
        <w:tabs>
          <w:tab w:val="left" w:pos="851"/>
          <w:tab w:val="left" w:pos="7938"/>
        </w:tabs>
        <w:spacing w:line="360" w:lineRule="auto"/>
        <w:ind w:left="567" w:right="416" w:hanging="567"/>
        <w:rPr>
          <w:bCs/>
          <w:iCs/>
          <w:lang w:val="en-US"/>
        </w:rPr>
      </w:pPr>
      <w:r>
        <w:rPr>
          <w:bCs/>
          <w:iCs/>
          <w:lang w:val="en-US"/>
        </w:rPr>
        <w:t xml:space="preserve">   </w:t>
      </w:r>
      <w:r w:rsidR="00B047DB" w:rsidRPr="00180548">
        <w:rPr>
          <w:bCs/>
          <w:iCs/>
          <w:lang w:val="en-US"/>
        </w:rPr>
        <w:t>4.2.6</w:t>
      </w:r>
      <w:r w:rsidR="000D2E98" w:rsidRPr="00180548">
        <w:rPr>
          <w:bCs/>
          <w:iCs/>
          <w:lang w:val="en-US"/>
        </w:rPr>
        <w:t>.</w:t>
      </w:r>
      <w:r w:rsidR="00B047DB" w:rsidRPr="00180548">
        <w:rPr>
          <w:bCs/>
          <w:iCs/>
          <w:lang w:val="en-US"/>
        </w:rPr>
        <w:t xml:space="preserve"> Conclusion and Recommendations Section</w:t>
      </w:r>
      <w:r w:rsidR="00B047DB" w:rsidRPr="00180548">
        <w:rPr>
          <w:bCs/>
          <w:u w:val="dottedHeavy"/>
          <w:lang w:val="en-US"/>
        </w:rPr>
        <w:tab/>
      </w:r>
      <w:r w:rsidR="00B047DB" w:rsidRPr="00180548">
        <w:rPr>
          <w:bCs/>
          <w:lang w:val="en-US"/>
        </w:rPr>
        <w:t>25</w:t>
      </w:r>
    </w:p>
    <w:p w14:paraId="59B3CF38" w14:textId="276CF4E5" w:rsidR="00B047DB" w:rsidRPr="003C6774" w:rsidRDefault="00B5490A" w:rsidP="00B047DB">
      <w:pPr>
        <w:tabs>
          <w:tab w:val="left" w:pos="567"/>
          <w:tab w:val="left" w:pos="7938"/>
        </w:tabs>
        <w:spacing w:line="360" w:lineRule="auto"/>
        <w:ind w:left="567" w:right="416" w:hanging="567"/>
        <w:jc w:val="both"/>
        <w:rPr>
          <w:bCs/>
          <w:lang w:val="en-US"/>
        </w:rPr>
      </w:pPr>
      <w:r w:rsidRPr="000963F5">
        <w:rPr>
          <w:rFonts w:eastAsia="Century Schoolbook"/>
          <w:bCs/>
          <w:color w:val="000000"/>
          <w:sz w:val="28"/>
          <w:szCs w:val="28"/>
          <w:lang w:val="en-US"/>
        </w:rPr>
        <w:t>4.</w:t>
      </w:r>
      <w:proofErr w:type="gramStart"/>
      <w:r w:rsidRPr="000963F5">
        <w:rPr>
          <w:rFonts w:eastAsia="Century Schoolbook"/>
          <w:bCs/>
          <w:color w:val="000000"/>
          <w:sz w:val="28"/>
          <w:szCs w:val="28"/>
          <w:lang w:val="en-US"/>
        </w:rPr>
        <w:t>3.</w:t>
      </w:r>
      <w:r w:rsidR="00B047DB" w:rsidRPr="000963F5">
        <w:rPr>
          <w:bCs/>
          <w:sz w:val="28"/>
          <w:szCs w:val="28"/>
          <w:lang w:val="en-US"/>
        </w:rPr>
        <w:t>LAST</w:t>
      </w:r>
      <w:proofErr w:type="gramEnd"/>
      <w:r w:rsidR="00B047DB" w:rsidRPr="000963F5">
        <w:rPr>
          <w:rFonts w:eastAsia="Century Schoolbook"/>
          <w:bCs/>
          <w:color w:val="000000"/>
          <w:sz w:val="28"/>
          <w:szCs w:val="28"/>
          <w:lang w:val="en-US"/>
        </w:rPr>
        <w:t xml:space="preserve"> </w:t>
      </w:r>
      <w:r w:rsidR="00B047DB" w:rsidRPr="000963F5">
        <w:rPr>
          <w:bCs/>
          <w:sz w:val="28"/>
          <w:szCs w:val="28"/>
          <w:lang w:val="en-US"/>
        </w:rPr>
        <w:t>SECTION</w:t>
      </w:r>
      <w:r w:rsidR="00B047DB" w:rsidRPr="003C6774">
        <w:rPr>
          <w:bCs/>
          <w:lang w:val="en-US"/>
        </w:rPr>
        <w:t xml:space="preserve"> </w:t>
      </w:r>
      <w:r w:rsidR="00B047DB" w:rsidRPr="003C6774">
        <w:rPr>
          <w:bCs/>
          <w:u w:val="dottedHeavy"/>
          <w:lang w:val="en-US"/>
        </w:rPr>
        <w:tab/>
      </w:r>
      <w:r w:rsidR="00B047DB">
        <w:rPr>
          <w:bCs/>
          <w:lang w:val="en-US"/>
        </w:rPr>
        <w:t>26</w:t>
      </w:r>
    </w:p>
    <w:p w14:paraId="62217C6C" w14:textId="3D479530" w:rsidR="00B047DB" w:rsidRPr="00180548" w:rsidRDefault="00B5490A" w:rsidP="00B047DB">
      <w:pPr>
        <w:tabs>
          <w:tab w:val="left" w:pos="851"/>
          <w:tab w:val="left" w:pos="7938"/>
        </w:tabs>
        <w:spacing w:line="360" w:lineRule="auto"/>
        <w:ind w:left="567" w:right="416" w:hanging="567"/>
        <w:jc w:val="both"/>
        <w:rPr>
          <w:bCs/>
          <w:iCs/>
          <w:lang w:val="en-US"/>
        </w:rPr>
      </w:pPr>
      <w:r>
        <w:rPr>
          <w:rFonts w:eastAsia="Century Schoolbook"/>
          <w:bCs/>
          <w:iCs/>
          <w:color w:val="000000"/>
          <w:lang w:val="en-US"/>
        </w:rPr>
        <w:t xml:space="preserve">   </w:t>
      </w:r>
      <w:r w:rsidR="00B047DB" w:rsidRPr="00180548">
        <w:rPr>
          <w:rFonts w:eastAsia="Century Schoolbook"/>
          <w:bCs/>
          <w:iCs/>
          <w:color w:val="000000"/>
          <w:lang w:val="en-US"/>
        </w:rPr>
        <w:t>4.3.1. References</w:t>
      </w:r>
      <w:r w:rsidR="00B047DB" w:rsidRPr="00180548">
        <w:rPr>
          <w:bCs/>
          <w:u w:val="dottedHeavy"/>
          <w:lang w:val="en-US"/>
        </w:rPr>
        <w:tab/>
      </w:r>
      <w:r w:rsidR="00B047DB" w:rsidRPr="00180548">
        <w:rPr>
          <w:bCs/>
          <w:lang w:val="en-US"/>
        </w:rPr>
        <w:t>26</w:t>
      </w:r>
    </w:p>
    <w:p w14:paraId="39AF1659" w14:textId="1A9E546D" w:rsidR="00B047DB" w:rsidRPr="003C6774" w:rsidRDefault="00B5490A" w:rsidP="00B047DB">
      <w:pPr>
        <w:tabs>
          <w:tab w:val="left" w:pos="851"/>
          <w:tab w:val="left" w:pos="7938"/>
        </w:tabs>
        <w:spacing w:line="360" w:lineRule="auto"/>
        <w:ind w:left="567" w:right="416" w:hanging="567"/>
        <w:rPr>
          <w:bCs/>
          <w:i/>
          <w:iCs/>
          <w:lang w:val="en-US"/>
        </w:rPr>
      </w:pPr>
      <w:r>
        <w:rPr>
          <w:bCs/>
          <w:i/>
          <w:iCs/>
          <w:lang w:val="en-US"/>
        </w:rPr>
        <w:t xml:space="preserve">         </w:t>
      </w:r>
      <w:r w:rsidR="00B047DB" w:rsidRPr="003C6774">
        <w:rPr>
          <w:bCs/>
          <w:i/>
          <w:iCs/>
          <w:lang w:val="en-US"/>
        </w:rPr>
        <w:t>4.3.1.1</w:t>
      </w:r>
      <w:r w:rsidR="000D2E98">
        <w:rPr>
          <w:bCs/>
          <w:i/>
          <w:iCs/>
          <w:lang w:val="en-US"/>
        </w:rPr>
        <w:t>.</w:t>
      </w:r>
      <w:r w:rsidR="00B047DB" w:rsidRPr="003C6774">
        <w:rPr>
          <w:bCs/>
          <w:i/>
          <w:iCs/>
          <w:lang w:val="en-US"/>
        </w:rPr>
        <w:t xml:space="preserve"> Insertion of references in the text (citation format)</w:t>
      </w:r>
      <w:r w:rsidR="00B047DB" w:rsidRPr="003C6774">
        <w:rPr>
          <w:bCs/>
          <w:u w:val="dottedHeavy"/>
          <w:lang w:val="en-US"/>
        </w:rPr>
        <w:tab/>
      </w:r>
      <w:r w:rsidR="00B047DB">
        <w:rPr>
          <w:bCs/>
          <w:lang w:val="en-US"/>
        </w:rPr>
        <w:t>26</w:t>
      </w:r>
    </w:p>
    <w:p w14:paraId="0CF92961" w14:textId="66B30745" w:rsidR="00B047DB" w:rsidRPr="003C6774" w:rsidRDefault="00B5490A" w:rsidP="00B047DB">
      <w:pPr>
        <w:tabs>
          <w:tab w:val="left" w:pos="851"/>
          <w:tab w:val="left" w:pos="7938"/>
        </w:tabs>
        <w:spacing w:line="360" w:lineRule="auto"/>
        <w:ind w:left="567" w:right="416" w:hanging="567"/>
        <w:rPr>
          <w:bCs/>
          <w:lang w:val="en-US"/>
        </w:rPr>
      </w:pPr>
      <w:r>
        <w:rPr>
          <w:bCs/>
          <w:lang w:val="en-US"/>
        </w:rPr>
        <w:t xml:space="preserve">         </w:t>
      </w:r>
      <w:r w:rsidR="00B047DB" w:rsidRPr="003C6774">
        <w:rPr>
          <w:bCs/>
          <w:lang w:val="en-US"/>
        </w:rPr>
        <w:t>4.3.2.2. Writing the References in the Bibliography Index</w:t>
      </w:r>
      <w:r w:rsidR="00B047DB" w:rsidRPr="003C6774">
        <w:rPr>
          <w:bCs/>
          <w:u w:val="dottedHeavy"/>
          <w:lang w:val="en-US"/>
        </w:rPr>
        <w:tab/>
      </w:r>
      <w:r w:rsidR="00B047DB">
        <w:rPr>
          <w:bCs/>
          <w:lang w:val="en-US"/>
        </w:rPr>
        <w:t>28</w:t>
      </w:r>
    </w:p>
    <w:p w14:paraId="4DB527EF" w14:textId="12F74297" w:rsidR="00B047DB" w:rsidRPr="003C6774" w:rsidRDefault="00B5490A" w:rsidP="000D2E98">
      <w:pPr>
        <w:tabs>
          <w:tab w:val="left" w:pos="7938"/>
        </w:tabs>
        <w:spacing w:line="360" w:lineRule="auto"/>
        <w:ind w:left="567" w:right="416" w:firstLine="142"/>
        <w:rPr>
          <w:bCs/>
          <w:i/>
          <w:iCs/>
        </w:rPr>
      </w:pPr>
      <w:r>
        <w:rPr>
          <w:bCs/>
          <w:i/>
          <w:iCs/>
          <w:lang w:val="en-US"/>
        </w:rPr>
        <w:t xml:space="preserve">          </w:t>
      </w:r>
      <w:r w:rsidR="00B047DB" w:rsidRPr="006B210F">
        <w:rPr>
          <w:bCs/>
          <w:i/>
          <w:iCs/>
          <w:lang w:val="en-US"/>
        </w:rPr>
        <w:t>Appendices</w:t>
      </w:r>
      <w:r w:rsidR="00B047DB" w:rsidRPr="003C6774">
        <w:rPr>
          <w:bCs/>
          <w:u w:val="dottedHeavy"/>
          <w:lang w:val="en-US"/>
        </w:rPr>
        <w:tab/>
      </w:r>
      <w:r w:rsidR="00B047DB" w:rsidRPr="003C6774">
        <w:rPr>
          <w:bCs/>
          <w:lang w:val="en-US"/>
        </w:rPr>
        <w:t>3</w:t>
      </w:r>
      <w:r w:rsidR="00B047DB">
        <w:rPr>
          <w:bCs/>
          <w:lang w:val="en-US"/>
        </w:rPr>
        <w:t>2</w:t>
      </w:r>
    </w:p>
    <w:p w14:paraId="1813F2BF" w14:textId="77777777" w:rsidR="00FB2923" w:rsidRPr="00A30D50" w:rsidRDefault="00FB2923" w:rsidP="008D77BA">
      <w:pPr>
        <w:spacing w:before="120" w:after="120"/>
        <w:rPr>
          <w:b/>
          <w:lang w:val="en-US"/>
        </w:rPr>
      </w:pPr>
    </w:p>
    <w:p w14:paraId="37AC01FE" w14:textId="77777777" w:rsidR="00046D94" w:rsidRPr="00046D94" w:rsidRDefault="00046D94" w:rsidP="00046D94">
      <w:pPr>
        <w:pStyle w:val="ListeParagraf"/>
        <w:numPr>
          <w:ilvl w:val="0"/>
          <w:numId w:val="14"/>
        </w:numPr>
        <w:spacing w:before="120" w:after="120"/>
        <w:ind w:right="-9"/>
        <w:jc w:val="center"/>
        <w:rPr>
          <w:b/>
          <w:lang w:val="en-US"/>
        </w:rPr>
        <w:sectPr w:rsidR="00046D94" w:rsidRPr="00046D94" w:rsidSect="00046D94">
          <w:headerReference w:type="even" r:id="rId14"/>
          <w:headerReference w:type="default" r:id="rId15"/>
          <w:footerReference w:type="even" r:id="rId16"/>
          <w:footerReference w:type="default" r:id="rId17"/>
          <w:headerReference w:type="first" r:id="rId18"/>
          <w:pgSz w:w="11900" w:h="16840" w:code="9"/>
          <w:pgMar w:top="1418" w:right="1418" w:bottom="1418" w:left="1985" w:header="709" w:footer="709" w:gutter="284"/>
          <w:pgNumType w:fmt="lowerRoman"/>
          <w:cols w:space="708"/>
          <w:docGrid w:linePitch="326"/>
        </w:sectPr>
      </w:pPr>
    </w:p>
    <w:p w14:paraId="4B7A994A" w14:textId="340D4103" w:rsidR="00607344" w:rsidRPr="00A30D50" w:rsidRDefault="00607344" w:rsidP="00607344">
      <w:pPr>
        <w:pStyle w:val="ListeParagraf"/>
        <w:numPr>
          <w:ilvl w:val="0"/>
          <w:numId w:val="14"/>
        </w:numPr>
        <w:spacing w:before="120" w:after="120" w:line="360" w:lineRule="auto"/>
        <w:ind w:left="426" w:hanging="426"/>
        <w:rPr>
          <w:b/>
          <w:sz w:val="28"/>
          <w:szCs w:val="28"/>
          <w:lang w:val="en-US"/>
        </w:rPr>
      </w:pPr>
      <w:r w:rsidRPr="00A30D50">
        <w:rPr>
          <w:b/>
          <w:sz w:val="28"/>
          <w:szCs w:val="28"/>
          <w:lang w:val="en-US"/>
        </w:rPr>
        <w:lastRenderedPageBreak/>
        <w:t>PURPOSE</w:t>
      </w:r>
    </w:p>
    <w:p w14:paraId="3852F77B" w14:textId="6FCC2768" w:rsidR="00FB56F4" w:rsidRPr="00A30D50" w:rsidRDefault="00690EF1" w:rsidP="00512D97">
      <w:pPr>
        <w:tabs>
          <w:tab w:val="left" w:pos="567"/>
        </w:tabs>
        <w:spacing w:before="120" w:after="120" w:line="360" w:lineRule="auto"/>
        <w:jc w:val="both"/>
        <w:rPr>
          <w:bCs/>
          <w:lang w:val="en-US"/>
        </w:rPr>
      </w:pPr>
      <w:r w:rsidRPr="00A30D50">
        <w:rPr>
          <w:bCs/>
          <w:lang w:val="en-US"/>
        </w:rPr>
        <w:tab/>
      </w:r>
      <w:r w:rsidR="00607344" w:rsidRPr="00A30D50">
        <w:rPr>
          <w:bCs/>
          <w:lang w:val="en-US"/>
        </w:rPr>
        <w:t xml:space="preserve">The Institute of Health Sciences of </w:t>
      </w:r>
      <w:proofErr w:type="spellStart"/>
      <w:r w:rsidR="00607344" w:rsidRPr="00A30D50">
        <w:rPr>
          <w:bCs/>
          <w:lang w:val="en-US"/>
        </w:rPr>
        <w:t>Eskişehir</w:t>
      </w:r>
      <w:proofErr w:type="spellEnd"/>
      <w:r w:rsidR="00607344" w:rsidRPr="00A30D50">
        <w:rPr>
          <w:bCs/>
          <w:lang w:val="en-US"/>
        </w:rPr>
        <w:t xml:space="preserve"> </w:t>
      </w:r>
      <w:proofErr w:type="spellStart"/>
      <w:r w:rsidR="00607344" w:rsidRPr="00A30D50">
        <w:rPr>
          <w:bCs/>
          <w:lang w:val="en-US"/>
        </w:rPr>
        <w:t>Osmangazi</w:t>
      </w:r>
      <w:proofErr w:type="spellEnd"/>
      <w:r w:rsidR="00607344" w:rsidRPr="00A30D50">
        <w:rPr>
          <w:bCs/>
          <w:lang w:val="en-US"/>
        </w:rPr>
        <w:t xml:space="preserve"> University was established to provide qualitative and formal standardization in the preparation, writing and printing of master's and doctoral theses. Students who are going to write a master's and doctoral thesis are obliged to follow these rules for thesis writing from the specified date.</w:t>
      </w:r>
      <w:r w:rsidR="000940BE" w:rsidRPr="00A30D50">
        <w:rPr>
          <w:bCs/>
          <w:lang w:val="en-US"/>
        </w:rPr>
        <w:t xml:space="preserve"> </w:t>
      </w:r>
    </w:p>
    <w:p w14:paraId="22CFB0DF" w14:textId="77777777" w:rsidR="000940BE" w:rsidRPr="00A30D50" w:rsidRDefault="000940BE" w:rsidP="00512D97">
      <w:pPr>
        <w:spacing w:before="120" w:after="120" w:line="360" w:lineRule="auto"/>
        <w:ind w:left="10" w:firstLine="557"/>
        <w:jc w:val="both"/>
        <w:rPr>
          <w:lang w:val="en-US"/>
        </w:rPr>
      </w:pPr>
    </w:p>
    <w:p w14:paraId="15D4F7AC" w14:textId="0F50F0D1" w:rsidR="00607344" w:rsidRPr="00A30D50" w:rsidRDefault="00607344" w:rsidP="00512D97">
      <w:pPr>
        <w:pStyle w:val="ListeParagraf"/>
        <w:numPr>
          <w:ilvl w:val="0"/>
          <w:numId w:val="14"/>
        </w:numPr>
        <w:spacing w:before="120" w:after="120" w:line="360" w:lineRule="auto"/>
        <w:ind w:left="426" w:hanging="426"/>
        <w:jc w:val="both"/>
        <w:rPr>
          <w:b/>
          <w:sz w:val="28"/>
          <w:szCs w:val="28"/>
          <w:lang w:val="en-US"/>
        </w:rPr>
      </w:pPr>
      <w:r w:rsidRPr="00A30D50">
        <w:rPr>
          <w:b/>
          <w:sz w:val="28"/>
          <w:szCs w:val="28"/>
          <w:lang w:val="en-US"/>
        </w:rPr>
        <w:t>THESIS FEATURES</w:t>
      </w:r>
    </w:p>
    <w:p w14:paraId="40E4DE4D" w14:textId="4B25BE8D" w:rsidR="00607344" w:rsidRPr="00A30D50" w:rsidRDefault="00F06ED4" w:rsidP="00512D97">
      <w:pPr>
        <w:pStyle w:val="ListeParagraf"/>
        <w:tabs>
          <w:tab w:val="left" w:pos="567"/>
        </w:tabs>
        <w:spacing w:before="120" w:after="120" w:line="360" w:lineRule="auto"/>
        <w:ind w:left="0"/>
        <w:jc w:val="both"/>
        <w:rPr>
          <w:b/>
          <w:sz w:val="28"/>
          <w:szCs w:val="28"/>
          <w:lang w:val="en-US"/>
        </w:rPr>
      </w:pPr>
      <w:r>
        <w:rPr>
          <w:b/>
          <w:sz w:val="28"/>
          <w:szCs w:val="28"/>
          <w:lang w:val="en-US"/>
        </w:rPr>
        <w:t xml:space="preserve">2.1. </w:t>
      </w:r>
      <w:r w:rsidR="00607344" w:rsidRPr="00A30D50">
        <w:rPr>
          <w:b/>
          <w:sz w:val="28"/>
          <w:szCs w:val="28"/>
          <w:lang w:val="en-US"/>
        </w:rPr>
        <w:t>Paper</w:t>
      </w:r>
    </w:p>
    <w:p w14:paraId="236E9FA8" w14:textId="77777777" w:rsidR="00690EF1" w:rsidRPr="00A30D50" w:rsidRDefault="00690EF1" w:rsidP="00512D97">
      <w:pPr>
        <w:tabs>
          <w:tab w:val="left" w:pos="567"/>
        </w:tabs>
        <w:spacing w:before="120" w:after="120" w:line="360" w:lineRule="auto"/>
        <w:jc w:val="both"/>
        <w:rPr>
          <w:lang w:val="en-US"/>
        </w:rPr>
      </w:pPr>
      <w:r w:rsidRPr="00A30D50">
        <w:rPr>
          <w:lang w:val="en-US"/>
        </w:rPr>
        <w:tab/>
        <w:t xml:space="preserve">80-100 </w:t>
      </w:r>
      <w:r w:rsidRPr="00A30D50">
        <w:rPr>
          <w:rFonts w:eastAsia="Century Schoolbook"/>
          <w:bCs/>
          <w:color w:val="000000"/>
          <w:lang w:val="en-US"/>
        </w:rPr>
        <w:t>grams</w:t>
      </w:r>
      <w:r w:rsidRPr="00A30D50">
        <w:rPr>
          <w:lang w:val="en-US"/>
        </w:rPr>
        <w:t xml:space="preserve"> of first pulp white paper should be used in the writing and printing of the theses to be prepared. The papers to be used should be in A4 (210x297 mm) size. After binding and cutting, the final dimensions of the theses should be 205x290 mm.</w:t>
      </w:r>
    </w:p>
    <w:p w14:paraId="246C31CA" w14:textId="65EFAFCB" w:rsidR="005645F5" w:rsidRPr="00A30D50" w:rsidRDefault="005645F5" w:rsidP="00512D97">
      <w:pPr>
        <w:tabs>
          <w:tab w:val="left" w:pos="567"/>
        </w:tabs>
        <w:spacing w:before="120" w:after="120" w:line="360" w:lineRule="auto"/>
        <w:jc w:val="both"/>
        <w:rPr>
          <w:lang w:val="en-US"/>
        </w:rPr>
      </w:pPr>
    </w:p>
    <w:p w14:paraId="45B05841" w14:textId="3DAB2E00" w:rsidR="00E44E4A" w:rsidRPr="00A30D50" w:rsidRDefault="002A41B7" w:rsidP="00512D97">
      <w:pPr>
        <w:tabs>
          <w:tab w:val="left" w:pos="567"/>
        </w:tabs>
        <w:spacing w:before="120" w:after="120" w:line="360" w:lineRule="auto"/>
        <w:jc w:val="both"/>
        <w:rPr>
          <w:b/>
          <w:sz w:val="28"/>
          <w:szCs w:val="28"/>
          <w:lang w:val="en-US"/>
        </w:rPr>
      </w:pPr>
      <w:r w:rsidRPr="00A30D50">
        <w:rPr>
          <w:b/>
          <w:sz w:val="28"/>
          <w:szCs w:val="28"/>
          <w:lang w:val="en-US"/>
        </w:rPr>
        <w:t>2.2.</w:t>
      </w:r>
      <w:r w:rsidRPr="00A30D50">
        <w:rPr>
          <w:b/>
          <w:sz w:val="28"/>
          <w:szCs w:val="28"/>
          <w:lang w:val="en-US"/>
        </w:rPr>
        <w:tab/>
      </w:r>
      <w:r w:rsidR="005645F5" w:rsidRPr="00A30D50">
        <w:rPr>
          <w:b/>
          <w:sz w:val="28"/>
          <w:szCs w:val="28"/>
          <w:lang w:val="en-US"/>
        </w:rPr>
        <w:t>Cover and Binding</w:t>
      </w:r>
    </w:p>
    <w:p w14:paraId="7796AC33" w14:textId="68BCF917" w:rsidR="005645F5" w:rsidRPr="00A30D50" w:rsidRDefault="00A30D50" w:rsidP="00512D97">
      <w:pPr>
        <w:tabs>
          <w:tab w:val="left" w:pos="567"/>
        </w:tabs>
        <w:spacing w:before="120" w:after="120" w:line="360" w:lineRule="auto"/>
        <w:jc w:val="both"/>
        <w:rPr>
          <w:lang w:val="en-US"/>
        </w:rPr>
      </w:pPr>
      <w:r w:rsidRPr="00A30D50">
        <w:rPr>
          <w:lang w:val="en-US"/>
        </w:rPr>
        <w:tab/>
      </w:r>
      <w:r w:rsidR="005645F5" w:rsidRPr="00A30D50">
        <w:rPr>
          <w:lang w:val="en-US"/>
        </w:rPr>
        <w:t>Outer Binding: The outer binding should be prepared according to the example shown in Figure 1. The cover should be white coated cardboard and 210x297 mm in size. For the back cover, you should use a plain cardboard of the same type and color.</w:t>
      </w:r>
    </w:p>
    <w:p w14:paraId="2FE26ED8" w14:textId="34ACD700" w:rsidR="008D77BA" w:rsidRPr="00A30D50" w:rsidRDefault="00A30D50" w:rsidP="00512D97">
      <w:pPr>
        <w:tabs>
          <w:tab w:val="left" w:pos="567"/>
        </w:tabs>
        <w:spacing w:before="120" w:after="120" w:line="360" w:lineRule="auto"/>
        <w:jc w:val="both"/>
        <w:rPr>
          <w:lang w:val="en-US"/>
        </w:rPr>
      </w:pPr>
      <w:r w:rsidRPr="00A30D50">
        <w:rPr>
          <w:lang w:val="en-US"/>
        </w:rPr>
        <w:tab/>
      </w:r>
      <w:r w:rsidR="005645F5" w:rsidRPr="00A30D50">
        <w:rPr>
          <w:lang w:val="en-US"/>
        </w:rPr>
        <w:t>Inner cover: The inner cover should be prepared according to the example shown in Figure 2. A blank page should be inserted between the outer cover and the inner cover and between the last page of the dissertation and the back of the outer cover.</w:t>
      </w:r>
    </w:p>
    <w:p w14:paraId="0677C400" w14:textId="77777777" w:rsidR="00D661D7" w:rsidRPr="00A30D50" w:rsidRDefault="002A41B7" w:rsidP="00512D97">
      <w:pPr>
        <w:tabs>
          <w:tab w:val="left" w:pos="567"/>
        </w:tabs>
        <w:spacing w:before="120" w:after="120" w:line="360" w:lineRule="auto"/>
        <w:jc w:val="both"/>
        <w:rPr>
          <w:b/>
          <w:sz w:val="28"/>
          <w:szCs w:val="28"/>
          <w:lang w:val="en-US"/>
        </w:rPr>
      </w:pPr>
      <w:r w:rsidRPr="00A30D50">
        <w:rPr>
          <w:b/>
          <w:sz w:val="28"/>
          <w:szCs w:val="28"/>
          <w:lang w:val="en-US"/>
        </w:rPr>
        <w:t>2.3.</w:t>
      </w:r>
      <w:r w:rsidRPr="00A30D50">
        <w:rPr>
          <w:b/>
          <w:sz w:val="28"/>
          <w:szCs w:val="28"/>
          <w:lang w:val="en-US"/>
        </w:rPr>
        <w:tab/>
      </w:r>
      <w:r w:rsidR="00D661D7" w:rsidRPr="00A30D50">
        <w:rPr>
          <w:b/>
          <w:sz w:val="28"/>
          <w:szCs w:val="28"/>
          <w:lang w:val="en-US"/>
        </w:rPr>
        <w:t>Printing</w:t>
      </w:r>
    </w:p>
    <w:p w14:paraId="59356BC1" w14:textId="77777777" w:rsidR="00A30D50" w:rsidRPr="00A30D50" w:rsidRDefault="00A30D50" w:rsidP="00512D97">
      <w:pPr>
        <w:tabs>
          <w:tab w:val="left" w:pos="567"/>
        </w:tabs>
        <w:spacing w:before="120" w:after="120" w:line="360" w:lineRule="auto"/>
        <w:jc w:val="both"/>
      </w:pPr>
      <w:r>
        <w:rPr>
          <w:lang w:val="en-US"/>
        </w:rPr>
        <w:tab/>
      </w:r>
      <w:r w:rsidR="00D661D7" w:rsidRPr="00A30D50">
        <w:rPr>
          <w:lang w:val="en-US"/>
        </w:rPr>
        <w:t xml:space="preserve">Dissertations should be printed using a laser printer or a laser quality printer. The printed thesis should be submitted to IHS along with an electronic file in PDF format. </w:t>
      </w:r>
      <w:r w:rsidRPr="00A30D50">
        <w:rPr>
          <w:lang w:val="en-US"/>
        </w:rPr>
        <w:t xml:space="preserve">It is </w:t>
      </w:r>
      <w:r w:rsidRPr="00A30D50">
        <w:rPr>
          <w:rFonts w:eastAsia="Century Schoolbook"/>
          <w:color w:val="000000"/>
          <w:lang w:val="en-US"/>
        </w:rPr>
        <w:t>recommended</w:t>
      </w:r>
      <w:r w:rsidRPr="00A30D50">
        <w:rPr>
          <w:lang w:val="en-US"/>
        </w:rPr>
        <w:t xml:space="preserve"> to use advanced word processing programs (Microsoft Office Word</w:t>
      </w:r>
      <w:r w:rsidRPr="00A30D50">
        <w:rPr>
          <w:vertAlign w:val="superscript"/>
          <w:lang w:val="en-US"/>
        </w:rPr>
        <w:t>®</w:t>
      </w:r>
      <w:r w:rsidRPr="00A30D50">
        <w:rPr>
          <w:lang w:val="en-US"/>
        </w:rPr>
        <w:t>, Word Perfect</w:t>
      </w:r>
      <w:r w:rsidRPr="00A30D50">
        <w:rPr>
          <w:vertAlign w:val="superscript"/>
          <w:lang w:val="en-US"/>
        </w:rPr>
        <w:t>®</w:t>
      </w:r>
      <w:r w:rsidRPr="00A30D50">
        <w:rPr>
          <w:lang w:val="en-US"/>
        </w:rPr>
        <w:t>) when writing theses.</w:t>
      </w:r>
    </w:p>
    <w:p w14:paraId="3A69DFC5" w14:textId="7173C338" w:rsidR="00A83C0B" w:rsidRPr="00A30D50" w:rsidRDefault="00A83C0B" w:rsidP="00A30D50">
      <w:pPr>
        <w:tabs>
          <w:tab w:val="left" w:pos="567"/>
        </w:tabs>
        <w:spacing w:before="120" w:after="120" w:line="360" w:lineRule="auto"/>
        <w:rPr>
          <w:lang w:val="en-US"/>
        </w:rPr>
      </w:pPr>
    </w:p>
    <w:p w14:paraId="316B9408" w14:textId="4188EA90" w:rsidR="00A83C0B" w:rsidRPr="00A30D50" w:rsidRDefault="00850911" w:rsidP="00894164">
      <w:pPr>
        <w:spacing w:before="120" w:after="120"/>
        <w:rPr>
          <w:b/>
          <w:lang w:val="en-US"/>
        </w:rPr>
      </w:pPr>
      <w:r>
        <w:rPr>
          <w:b/>
          <w:noProof/>
        </w:rPr>
        <w:lastRenderedPageBreak/>
        <mc:AlternateContent>
          <mc:Choice Requires="wpg">
            <w:drawing>
              <wp:anchor distT="0" distB="0" distL="114300" distR="114300" simplePos="0" relativeHeight="251825152" behindDoc="0" locked="0" layoutInCell="1" allowOverlap="1" wp14:anchorId="743E1A5A" wp14:editId="009637F3">
                <wp:simplePos x="0" y="0"/>
                <wp:positionH relativeFrom="column">
                  <wp:posOffset>686749</wp:posOffset>
                </wp:positionH>
                <wp:positionV relativeFrom="paragraph">
                  <wp:posOffset>883103</wp:posOffset>
                </wp:positionV>
                <wp:extent cx="3656651" cy="5631953"/>
                <wp:effectExtent l="0" t="0" r="13970" b="32385"/>
                <wp:wrapNone/>
                <wp:docPr id="11" name="Grup 11"/>
                <wp:cNvGraphicFramePr/>
                <a:graphic xmlns:a="http://schemas.openxmlformats.org/drawingml/2006/main">
                  <a:graphicData uri="http://schemas.microsoft.com/office/word/2010/wordprocessingGroup">
                    <wpg:wgp>
                      <wpg:cNvGrpSpPr/>
                      <wpg:grpSpPr>
                        <a:xfrm>
                          <a:off x="0" y="0"/>
                          <a:ext cx="3656651" cy="5631953"/>
                          <a:chOff x="0" y="0"/>
                          <a:chExt cx="3656651" cy="5631953"/>
                        </a:xfrm>
                      </wpg:grpSpPr>
                      <wps:wsp>
                        <wps:cNvPr id="5506" name="Sol Köşeli Ayraç 5506"/>
                        <wps:cNvSpPr/>
                        <wps:spPr>
                          <a:xfrm>
                            <a:off x="682657" y="709817"/>
                            <a:ext cx="228600" cy="914400"/>
                          </a:xfrm>
                          <a:prstGeom prst="leftBracket">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7" name="Metin Kutusu 5507"/>
                        <wps:cNvSpPr txBox="1"/>
                        <wps:spPr>
                          <a:xfrm>
                            <a:off x="0" y="0"/>
                            <a:ext cx="911257" cy="459740"/>
                          </a:xfrm>
                          <a:prstGeom prst="rect">
                            <a:avLst/>
                          </a:prstGeom>
                          <a:noFill/>
                          <a:ln w="12700">
                            <a:solidFill>
                              <a:schemeClr val="accent2"/>
                            </a:solidFill>
                          </a:ln>
                        </wps:spPr>
                        <wps:txbx>
                          <w:txbxContent>
                            <w:p w14:paraId="602FAF52" w14:textId="3D0BF355" w:rsidR="003C0CAC" w:rsidRPr="00482B56" w:rsidRDefault="003C0CAC" w:rsidP="00FB6CBB">
                              <w:pPr>
                                <w:jc w:val="center"/>
                                <w:rPr>
                                  <w:sz w:val="20"/>
                                  <w:szCs w:val="20"/>
                                </w:rPr>
                              </w:pPr>
                              <w:proofErr w:type="spellStart"/>
                              <w:r w:rsidRPr="00FB6CBB">
                                <w:rPr>
                                  <w:sz w:val="20"/>
                                  <w:szCs w:val="20"/>
                                </w:rPr>
                                <w:t>Single</w:t>
                              </w:r>
                              <w:proofErr w:type="spellEnd"/>
                              <w:r w:rsidRPr="00FB6CBB">
                                <w:rPr>
                                  <w:sz w:val="20"/>
                                  <w:szCs w:val="20"/>
                                </w:rPr>
                                <w:t xml:space="preserve"> </w:t>
                              </w:r>
                              <w:proofErr w:type="spellStart"/>
                              <w:r w:rsidRPr="00FB6CBB">
                                <w:rPr>
                                  <w:sz w:val="20"/>
                                  <w:szCs w:val="20"/>
                                </w:rPr>
                                <w:t>line</w:t>
                              </w:r>
                              <w:proofErr w:type="spellEnd"/>
                              <w:r w:rsidRPr="00FB6CBB">
                                <w:rPr>
                                  <w:sz w:val="20"/>
                                  <w:szCs w:val="20"/>
                                </w:rPr>
                                <w:t xml:space="preserve"> </w:t>
                              </w:r>
                              <w:proofErr w:type="spellStart"/>
                              <w:r w:rsidRPr="00FB6CBB">
                                <w:rPr>
                                  <w:sz w:val="20"/>
                                  <w:szCs w:val="20"/>
                                </w:rPr>
                                <w:t>spacing</w:t>
                              </w:r>
                              <w:proofErr w:type="spellEnd"/>
                              <w:r w:rsidRPr="00FB6CBB">
                                <w:rPr>
                                  <w:sz w:val="20"/>
                                  <w:szCs w:val="20"/>
                                </w:rPr>
                                <w:t xml:space="preserve"> </w:t>
                              </w:r>
                              <w:proofErr w:type="spellStart"/>
                              <w:r w:rsidRPr="00FB6CBB">
                                <w:rPr>
                                  <w:sz w:val="20"/>
                                  <w:szCs w:val="20"/>
                                </w:rPr>
                                <w:t>Bold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08" name="Düz Bağlayıcı 5508"/>
                        <wps:cNvCnPr/>
                        <wps:spPr>
                          <a:xfrm>
                            <a:off x="452674" y="461726"/>
                            <a:ext cx="231140" cy="68834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509" name="Düz Ok Bağlayıcısı 5509"/>
                        <wps:cNvCnPr/>
                        <wps:spPr>
                          <a:xfrm>
                            <a:off x="1828926" y="1745558"/>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510" name="Metin Kutusu 5510"/>
                        <wps:cNvSpPr txBox="1"/>
                        <wps:spPr>
                          <a:xfrm>
                            <a:off x="1946495" y="1837853"/>
                            <a:ext cx="1138656" cy="254239"/>
                          </a:xfrm>
                          <a:prstGeom prst="rect">
                            <a:avLst/>
                          </a:prstGeom>
                          <a:noFill/>
                          <a:ln w="12700">
                            <a:solidFill>
                              <a:schemeClr val="accent2"/>
                            </a:solidFill>
                          </a:ln>
                        </wps:spPr>
                        <wps:txbx>
                          <w:txbxContent>
                            <w:p w14:paraId="2065D8B9" w14:textId="740754DD" w:rsidR="003C0CAC" w:rsidRPr="00482B56" w:rsidRDefault="003C0CAC" w:rsidP="00FB6CBB">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1" name="Düz Ok Bağlayıcısı 5511"/>
                        <wps:cNvCnPr/>
                        <wps:spPr>
                          <a:xfrm>
                            <a:off x="1828926" y="232498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513" name="Düz Ok Bağlayıcısı 5513"/>
                        <wps:cNvCnPr/>
                        <wps:spPr>
                          <a:xfrm>
                            <a:off x="1828926" y="2886295"/>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515" name="Düz Ok Bağlayıcısı 5515"/>
                        <wps:cNvCnPr/>
                        <wps:spPr>
                          <a:xfrm>
                            <a:off x="1828926" y="3456663"/>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517" name="Düz Ok Bağlayıcısı 5517"/>
                        <wps:cNvCnPr/>
                        <wps:spPr>
                          <a:xfrm>
                            <a:off x="1828926" y="4253368"/>
                            <a:ext cx="2540" cy="1378585"/>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518" name="Metin Kutusu 5518"/>
                        <wps:cNvSpPr txBox="1"/>
                        <wps:spPr>
                          <a:xfrm>
                            <a:off x="1946495" y="4807390"/>
                            <a:ext cx="1710156" cy="345440"/>
                          </a:xfrm>
                          <a:prstGeom prst="rect">
                            <a:avLst/>
                          </a:prstGeom>
                          <a:noFill/>
                          <a:ln w="12700">
                            <a:solidFill>
                              <a:schemeClr val="accent2"/>
                            </a:solidFill>
                          </a:ln>
                        </wps:spPr>
                        <wps:txbx>
                          <w:txbxContent>
                            <w:p w14:paraId="0457F809" w14:textId="3C41D5BA" w:rsidR="003C0CAC" w:rsidRPr="00482B56" w:rsidRDefault="003C0CAC" w:rsidP="00FB6CBB">
                              <w:pPr>
                                <w:jc w:val="center"/>
                                <w:rPr>
                                  <w:sz w:val="20"/>
                                  <w:szCs w:val="20"/>
                                </w:rPr>
                              </w:pPr>
                              <w:proofErr w:type="spellStart"/>
                              <w:r>
                                <w:rPr>
                                  <w:sz w:val="20"/>
                                  <w:szCs w:val="20"/>
                                </w:rPr>
                                <w:t>The</w:t>
                              </w:r>
                              <w:proofErr w:type="spellEnd"/>
                              <w:r>
                                <w:rPr>
                                  <w:sz w:val="20"/>
                                  <w:szCs w:val="20"/>
                                </w:rPr>
                                <w:t xml:space="preserve"> </w:t>
                              </w:r>
                              <w:proofErr w:type="spellStart"/>
                              <w:r>
                                <w:rPr>
                                  <w:sz w:val="20"/>
                                  <w:szCs w:val="20"/>
                                </w:rPr>
                                <w:t>bottom</w:t>
                              </w:r>
                              <w:proofErr w:type="spellEnd"/>
                              <w:r>
                                <w:rPr>
                                  <w:sz w:val="20"/>
                                  <w:szCs w:val="20"/>
                                </w:rPr>
                                <w:t xml:space="preserve"> </w:t>
                              </w:r>
                              <w:proofErr w:type="spellStart"/>
                              <w:r>
                                <w:rPr>
                                  <w:sz w:val="20"/>
                                  <w:szCs w:val="20"/>
                                </w:rPr>
                                <w:t>line</w:t>
                              </w:r>
                              <w:proofErr w:type="spellEnd"/>
                              <w:r>
                                <w:rPr>
                                  <w:sz w:val="20"/>
                                  <w:szCs w:val="20"/>
                                </w:rPr>
                                <w:t xml:space="preserve"> of </w:t>
                              </w:r>
                              <w:proofErr w:type="spellStart"/>
                              <w:r>
                                <w:rPr>
                                  <w:sz w:val="20"/>
                                  <w:szCs w:val="20"/>
                                </w:rPr>
                                <w:t>the</w:t>
                              </w:r>
                              <w:proofErr w:type="spellEnd"/>
                              <w:r>
                                <w:rPr>
                                  <w:sz w:val="20"/>
                                  <w:szCs w:val="20"/>
                                </w:rPr>
                                <w:t xml:space="preserve"> </w:t>
                              </w:r>
                              <w:proofErr w:type="spellStart"/>
                              <w:r>
                                <w:rPr>
                                  <w:sz w:val="20"/>
                                  <w:szCs w:val="20"/>
                                </w:rPr>
                                <w:t>page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Metin Kutusu 8"/>
                        <wps:cNvSpPr txBox="1"/>
                        <wps:spPr>
                          <a:xfrm>
                            <a:off x="1946495" y="2426328"/>
                            <a:ext cx="1138656" cy="254239"/>
                          </a:xfrm>
                          <a:prstGeom prst="rect">
                            <a:avLst/>
                          </a:prstGeom>
                          <a:noFill/>
                          <a:ln w="12700">
                            <a:solidFill>
                              <a:schemeClr val="accent2"/>
                            </a:solidFill>
                          </a:ln>
                        </wps:spPr>
                        <wps:txbx>
                          <w:txbxContent>
                            <w:p w14:paraId="4C087EAD" w14:textId="48E77F31" w:rsidR="003C0CAC" w:rsidRPr="00482B56" w:rsidRDefault="003C0CAC" w:rsidP="00FB6CBB">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Metin Kutusu 9"/>
                        <wps:cNvSpPr txBox="1"/>
                        <wps:spPr>
                          <a:xfrm>
                            <a:off x="1946495" y="2888055"/>
                            <a:ext cx="1138656" cy="254239"/>
                          </a:xfrm>
                          <a:prstGeom prst="rect">
                            <a:avLst/>
                          </a:prstGeom>
                          <a:noFill/>
                          <a:ln w="12700">
                            <a:solidFill>
                              <a:schemeClr val="accent2"/>
                            </a:solidFill>
                          </a:ln>
                        </wps:spPr>
                        <wps:txbx>
                          <w:txbxContent>
                            <w:p w14:paraId="63485867" w14:textId="077259B1" w:rsidR="003C0CAC" w:rsidRPr="00482B56" w:rsidRDefault="003C0CAC" w:rsidP="00FB6CBB">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Metin Kutusu 10"/>
                        <wps:cNvSpPr txBox="1"/>
                        <wps:spPr>
                          <a:xfrm>
                            <a:off x="1946495" y="3458423"/>
                            <a:ext cx="1138555" cy="254000"/>
                          </a:xfrm>
                          <a:prstGeom prst="rect">
                            <a:avLst/>
                          </a:prstGeom>
                          <a:noFill/>
                          <a:ln w="12700">
                            <a:solidFill>
                              <a:schemeClr val="accent2"/>
                            </a:solidFill>
                          </a:ln>
                        </wps:spPr>
                        <wps:txbx>
                          <w:txbxContent>
                            <w:p w14:paraId="236E461E" w14:textId="7C028341" w:rsidR="003C0CAC" w:rsidRPr="00482B56" w:rsidRDefault="003C0CAC" w:rsidP="00FB6CBB">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3E1A5A" id="Grup 11" o:spid="_x0000_s1026" style="position:absolute;margin-left:54.05pt;margin-top:69.55pt;width:287.95pt;height:443.45pt;z-index:251825152" coordsize="36566,5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Sol Köşeli Ayraç 5506" o:spid="_x0000_s1027" type="#_x0000_t85" style="position:absolute;left:6826;top:7098;width:228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" adj="450" strokecolor="#0f6fc6 [3204]" strokeweight="2pt">
                  <v:stroke joinstyle="miter"/>
                </v:shape>
                <v:shapetype id="_x0000_t202" coordsize="21600,21600" o:spt="202" path="m,l,21600r21600,l21600,xe">
                  <v:stroke joinstyle="miter"/>
                  <v:path gradientshapeok="t" o:connecttype="rect"/>
                </v:shapetype>
                <v:shape id="Metin Kutusu 5507" o:spid="_x0000_s1028" type="#_x0000_t202" style="position:absolute;width:9112;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" filled="f" strokecolor="#009dd9 [3205]" strokeweight="1pt">
                  <v:textbox>
                    <w:txbxContent>
                      <w:p w14:paraId="602FAF52" w14:textId="3D0BF355" w:rsidR="003C0CAC" w:rsidRPr="00482B56" w:rsidRDefault="003C0CAC" w:rsidP="00FB6CBB">
                        <w:pPr>
                          <w:jc w:val="center"/>
                          <w:rPr>
                            <w:sz w:val="20"/>
                            <w:szCs w:val="20"/>
                          </w:rPr>
                        </w:pPr>
                        <w:proofErr w:type="spellStart"/>
                        <w:r w:rsidRPr="00FB6CBB">
                          <w:rPr>
                            <w:sz w:val="20"/>
                            <w:szCs w:val="20"/>
                          </w:rPr>
                          <w:t>Single</w:t>
                        </w:r>
                        <w:proofErr w:type="spellEnd"/>
                        <w:r w:rsidRPr="00FB6CBB">
                          <w:rPr>
                            <w:sz w:val="20"/>
                            <w:szCs w:val="20"/>
                          </w:rPr>
                          <w:t xml:space="preserve"> </w:t>
                        </w:r>
                        <w:proofErr w:type="spellStart"/>
                        <w:r w:rsidRPr="00FB6CBB">
                          <w:rPr>
                            <w:sz w:val="20"/>
                            <w:szCs w:val="20"/>
                          </w:rPr>
                          <w:t>line</w:t>
                        </w:r>
                        <w:proofErr w:type="spellEnd"/>
                        <w:r w:rsidRPr="00FB6CBB">
                          <w:rPr>
                            <w:sz w:val="20"/>
                            <w:szCs w:val="20"/>
                          </w:rPr>
                          <w:t xml:space="preserve"> </w:t>
                        </w:r>
                        <w:proofErr w:type="spellStart"/>
                        <w:r w:rsidRPr="00FB6CBB">
                          <w:rPr>
                            <w:sz w:val="20"/>
                            <w:szCs w:val="20"/>
                          </w:rPr>
                          <w:t>spacing</w:t>
                        </w:r>
                        <w:proofErr w:type="spellEnd"/>
                        <w:r w:rsidRPr="00FB6CBB">
                          <w:rPr>
                            <w:sz w:val="20"/>
                            <w:szCs w:val="20"/>
                          </w:rPr>
                          <w:t xml:space="preserve"> </w:t>
                        </w:r>
                        <w:proofErr w:type="spellStart"/>
                        <w:r w:rsidRPr="00FB6CBB">
                          <w:rPr>
                            <w:sz w:val="20"/>
                            <w:szCs w:val="20"/>
                          </w:rPr>
                          <w:t>Bold</w:t>
                        </w:r>
                        <w:proofErr w:type="spellEnd"/>
                      </w:p>
                    </w:txbxContent>
                  </v:textbox>
                </v:shape>
                <v:line id="Düz Bağlayıcı 5508" o:spid="_x0000_s1029" style="position:absolute;visibility:visible;mso-wrap-style:square" from="4526,4617" to="6838,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" strokecolor="#0f6fc6 [3204]" strokeweight="1pt">
                  <v:stroke joinstyle="miter"/>
                </v:line>
                <v:shapetype id="_x0000_t32" coordsize="21600,21600" o:spt="32" o:oned="t" path="m,l21600,21600e" filled="f">
                  <v:path arrowok="t" fillok="f" o:connecttype="none"/>
                  <o:lock v:ext="edit" shapetype="t"/>
                </v:shapetype>
                <v:shape id="Düz Ok Bağlayıcısı 5509" o:spid="_x0000_s1030" type="#_x0000_t32" style="position:absolute;left:18289;top:1745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" strokecolor="#0f6fc6 [3204]" strokeweight="1pt">
                  <v:stroke startarrow="block" endarrow="block" joinstyle="miter"/>
                </v:shape>
                <v:shape id="Metin Kutusu 5510" o:spid="_x0000_s1031" type="#_x0000_t202" style="position:absolute;left:19464;top:18378;width:11387;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" filled="f" strokecolor="#009dd9 [3205]" strokeweight="1pt">
                  <v:textbox>
                    <w:txbxContent>
                      <w:p w14:paraId="2065D8B9" w14:textId="740754DD" w:rsidR="003C0CAC" w:rsidRPr="00482B56" w:rsidRDefault="003C0CAC" w:rsidP="00FB6CBB">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v:textbox>
                </v:shape>
                <v:shape id="Düz Ok Bağlayıcısı 5511" o:spid="_x0000_s1032" type="#_x0000_t32" style="position:absolute;left:18289;top:23249;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" strokecolor="#0f6fc6 [3204]" strokeweight="1pt">
                  <v:stroke startarrow="block" endarrow="block" joinstyle="miter"/>
                </v:shape>
                <v:shape id="Düz Ok Bağlayıcısı 5513" o:spid="_x0000_s1033" type="#_x0000_t32" style="position:absolute;left:18289;top:28862;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" strokecolor="#0f6fc6 [3204]" strokeweight="1pt">
                  <v:stroke startarrow="block" endarrow="block" joinstyle="miter"/>
                </v:shape>
                <v:shape id="Düz Ok Bağlayıcısı 5515" o:spid="_x0000_s1034" type="#_x0000_t32" style="position:absolute;left:18289;top:34566;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" strokecolor="#0f6fc6 [3204]" strokeweight="1pt">
                  <v:stroke startarrow="block" endarrow="block" joinstyle="miter"/>
                </v:shape>
                <v:shape id="Düz Ok Bağlayıcısı 5517" o:spid="_x0000_s1035" type="#_x0000_t32" style="position:absolute;left:18289;top:42533;width:25;height:137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" strokecolor="#0f6fc6 [3204]" strokeweight="1pt">
                  <v:stroke startarrow="block" endarrow="block" joinstyle="miter"/>
                </v:shape>
                <v:shape id="Metin Kutusu 5518" o:spid="_x0000_s1036" type="#_x0000_t202" style="position:absolute;left:19464;top:48073;width:17102;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" filled="f" strokecolor="#009dd9 [3205]" strokeweight="1pt">
                  <v:textbox>
                    <w:txbxContent>
                      <w:p w14:paraId="0457F809" w14:textId="3C41D5BA" w:rsidR="003C0CAC" w:rsidRPr="00482B56" w:rsidRDefault="003C0CAC" w:rsidP="00FB6CBB">
                        <w:pPr>
                          <w:jc w:val="center"/>
                          <w:rPr>
                            <w:sz w:val="20"/>
                            <w:szCs w:val="20"/>
                          </w:rPr>
                        </w:pPr>
                        <w:proofErr w:type="spellStart"/>
                        <w:r>
                          <w:rPr>
                            <w:sz w:val="20"/>
                            <w:szCs w:val="20"/>
                          </w:rPr>
                          <w:t>The</w:t>
                        </w:r>
                        <w:proofErr w:type="spellEnd"/>
                        <w:r>
                          <w:rPr>
                            <w:sz w:val="20"/>
                            <w:szCs w:val="20"/>
                          </w:rPr>
                          <w:t xml:space="preserve"> </w:t>
                        </w:r>
                        <w:proofErr w:type="spellStart"/>
                        <w:r>
                          <w:rPr>
                            <w:sz w:val="20"/>
                            <w:szCs w:val="20"/>
                          </w:rPr>
                          <w:t>bottom</w:t>
                        </w:r>
                        <w:proofErr w:type="spellEnd"/>
                        <w:r>
                          <w:rPr>
                            <w:sz w:val="20"/>
                            <w:szCs w:val="20"/>
                          </w:rPr>
                          <w:t xml:space="preserve"> </w:t>
                        </w:r>
                        <w:proofErr w:type="spellStart"/>
                        <w:r>
                          <w:rPr>
                            <w:sz w:val="20"/>
                            <w:szCs w:val="20"/>
                          </w:rPr>
                          <w:t>line</w:t>
                        </w:r>
                        <w:proofErr w:type="spellEnd"/>
                        <w:r>
                          <w:rPr>
                            <w:sz w:val="20"/>
                            <w:szCs w:val="20"/>
                          </w:rPr>
                          <w:t xml:space="preserve"> of </w:t>
                        </w:r>
                        <w:proofErr w:type="spellStart"/>
                        <w:r>
                          <w:rPr>
                            <w:sz w:val="20"/>
                            <w:szCs w:val="20"/>
                          </w:rPr>
                          <w:t>the</w:t>
                        </w:r>
                        <w:proofErr w:type="spellEnd"/>
                        <w:r>
                          <w:rPr>
                            <w:sz w:val="20"/>
                            <w:szCs w:val="20"/>
                          </w:rPr>
                          <w:t xml:space="preserve"> </w:t>
                        </w:r>
                        <w:proofErr w:type="spellStart"/>
                        <w:r>
                          <w:rPr>
                            <w:sz w:val="20"/>
                            <w:szCs w:val="20"/>
                          </w:rPr>
                          <w:t>page</w:t>
                        </w:r>
                        <w:proofErr w:type="spellEnd"/>
                      </w:p>
                    </w:txbxContent>
                  </v:textbox>
                </v:shape>
                <v:shape id="Metin Kutusu 8" o:spid="_x0000_s1037" type="#_x0000_t202" style="position:absolute;left:19464;top:24263;width:11387;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" filled="f" strokecolor="#009dd9 [3205]" strokeweight="1pt">
                  <v:textbox>
                    <w:txbxContent>
                      <w:p w14:paraId="4C087EAD" w14:textId="48E77F31" w:rsidR="003C0CAC" w:rsidRPr="00482B56" w:rsidRDefault="003C0CAC" w:rsidP="00FB6CBB">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v:textbox>
                </v:shape>
                <v:shape id="Metin Kutusu 9" o:spid="_x0000_s1038" type="#_x0000_t202" style="position:absolute;left:19464;top:28880;width:11387;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" filled="f" strokecolor="#009dd9 [3205]" strokeweight="1pt">
                  <v:textbox>
                    <w:txbxContent>
                      <w:p w14:paraId="63485867" w14:textId="077259B1" w:rsidR="003C0CAC" w:rsidRPr="00482B56" w:rsidRDefault="003C0CAC" w:rsidP="00FB6CBB">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v:textbox>
                </v:shape>
                <v:shape id="Metin Kutusu 10" o:spid="_x0000_s1039" type="#_x0000_t202" style="position:absolute;left:19464;top:34584;width:1138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" filled="f" strokecolor="#009dd9 [3205]" strokeweight="1pt">
                  <v:textbox>
                    <w:txbxContent>
                      <w:p w14:paraId="236E461E" w14:textId="7C028341" w:rsidR="003C0CAC" w:rsidRPr="00482B56" w:rsidRDefault="003C0CAC" w:rsidP="00FB6CBB">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v:textbox>
                </v:shape>
              </v:group>
            </w:pict>
          </mc:Fallback>
        </mc:AlternateContent>
      </w:r>
      <w:r w:rsidR="009F088E">
        <w:rPr>
          <w:b/>
          <w:noProof/>
        </w:rPr>
        <w:drawing>
          <wp:inline distT="0" distB="0" distL="0" distR="0" wp14:anchorId="3C9B6822" wp14:editId="4FFB025A">
            <wp:extent cx="5215255" cy="7395210"/>
            <wp:effectExtent l="0" t="0" r="444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jpg"/>
                    <pic:cNvPicPr/>
                  </pic:nvPicPr>
                  <pic:blipFill>
                    <a:blip r:embed="rId19">
                      <a:extLst>
                        <a:ext uri="{28A0092B-C50C-407E-A947-70E740481C1C}">
                          <a14:useLocalDpi xmlns:a14="http://schemas.microsoft.com/office/drawing/2010/main" val="0"/>
                        </a:ext>
                      </a:extLst>
                    </a:blip>
                    <a:stretch>
                      <a:fillRect/>
                    </a:stretch>
                  </pic:blipFill>
                  <pic:spPr>
                    <a:xfrm>
                      <a:off x="0" y="0"/>
                      <a:ext cx="5215255" cy="7395210"/>
                    </a:xfrm>
                    <a:prstGeom prst="rect">
                      <a:avLst/>
                    </a:prstGeom>
                  </pic:spPr>
                </pic:pic>
              </a:graphicData>
            </a:graphic>
          </wp:inline>
        </w:drawing>
      </w:r>
    </w:p>
    <w:p w14:paraId="0205CC2E" w14:textId="225AA8B6" w:rsidR="008565FA" w:rsidRPr="00A30D50" w:rsidRDefault="00A30D50" w:rsidP="008565FA">
      <w:pPr>
        <w:spacing w:before="120" w:after="120"/>
        <w:rPr>
          <w:b/>
          <w:lang w:val="en-US"/>
        </w:rPr>
      </w:pPr>
      <w:r>
        <w:rPr>
          <w:b/>
          <w:lang w:val="en-US"/>
        </w:rPr>
        <w:t>Figure</w:t>
      </w:r>
      <w:r w:rsidR="008565FA" w:rsidRPr="00A30D50">
        <w:rPr>
          <w:b/>
          <w:lang w:val="en-US"/>
        </w:rPr>
        <w:t xml:space="preserve"> </w:t>
      </w:r>
      <w:r w:rsidR="00D81771">
        <w:rPr>
          <w:b/>
          <w:lang w:val="en-US"/>
        </w:rPr>
        <w:t>1.</w:t>
      </w:r>
      <w:r w:rsidR="008565FA" w:rsidRPr="00A30D50">
        <w:rPr>
          <w:b/>
          <w:lang w:val="en-US"/>
        </w:rPr>
        <w:t xml:space="preserve"> </w:t>
      </w:r>
      <w:r w:rsidRPr="00A30D50">
        <w:rPr>
          <w:bCs/>
          <w:lang w:val="en-US"/>
        </w:rPr>
        <w:t xml:space="preserve">Outer </w:t>
      </w:r>
      <w:r w:rsidR="002563B5">
        <w:rPr>
          <w:bCs/>
          <w:lang w:val="en-US"/>
        </w:rPr>
        <w:t>binding</w:t>
      </w:r>
      <w:r w:rsidR="002563B5" w:rsidRPr="00A30D50">
        <w:rPr>
          <w:bCs/>
          <w:lang w:val="en-US"/>
        </w:rPr>
        <w:t xml:space="preserve"> design</w:t>
      </w:r>
    </w:p>
    <w:p w14:paraId="6A0BC588" w14:textId="599D23C9" w:rsidR="00894164" w:rsidRPr="00A30D50" w:rsidRDefault="00894164" w:rsidP="00894164">
      <w:pPr>
        <w:pBdr>
          <w:top w:val="single" w:sz="18" w:space="1" w:color="5DEFF6" w:themeColor="accent3" w:themeTint="99"/>
          <w:left w:val="single" w:sz="18" w:space="0" w:color="5DEFF6" w:themeColor="accent3" w:themeTint="99"/>
          <w:bottom w:val="single" w:sz="18" w:space="1" w:color="5DEFF6" w:themeColor="accent3" w:themeTint="99"/>
          <w:right w:val="single" w:sz="18" w:space="4" w:color="5DEFF6" w:themeColor="accent3" w:themeTint="99"/>
        </w:pBdr>
        <w:spacing w:before="120" w:after="120"/>
        <w:rPr>
          <w:bCs/>
          <w:sz w:val="22"/>
          <w:lang w:val="en-US"/>
        </w:rPr>
      </w:pPr>
      <w:r w:rsidRPr="00A30D50">
        <w:rPr>
          <w:b/>
          <w:color w:val="FF0000"/>
          <w:sz w:val="22"/>
          <w:lang w:val="en-US"/>
        </w:rPr>
        <w:t>Not</w:t>
      </w:r>
      <w:r w:rsidR="002563B5">
        <w:rPr>
          <w:b/>
          <w:color w:val="FF0000"/>
          <w:sz w:val="22"/>
          <w:lang w:val="en-US"/>
        </w:rPr>
        <w:t>e</w:t>
      </w:r>
      <w:r w:rsidRPr="00A30D50">
        <w:rPr>
          <w:bCs/>
          <w:color w:val="FF0000"/>
          <w:sz w:val="22"/>
          <w:lang w:val="en-US"/>
        </w:rPr>
        <w:t xml:space="preserve">: </w:t>
      </w:r>
      <w:r w:rsidR="002563B5" w:rsidRPr="002563B5">
        <w:rPr>
          <w:bCs/>
          <w:sz w:val="22"/>
          <w:lang w:val="en-US"/>
        </w:rPr>
        <w:t>Frames are set to show the page structure and margins of the text. Do not use frames on the cover of the dissertation!</w:t>
      </w:r>
    </w:p>
    <w:p w14:paraId="3453110D" w14:textId="71C1DDC3" w:rsidR="004D1DAA" w:rsidRPr="00A30D50" w:rsidRDefault="004D1DAA">
      <w:pPr>
        <w:spacing w:after="160"/>
        <w:rPr>
          <w:lang w:val="en-US"/>
        </w:rPr>
      </w:pPr>
      <w:r w:rsidRPr="00A30D50">
        <w:rPr>
          <w:lang w:val="en-US"/>
        </w:rPr>
        <w:br w:type="page"/>
      </w:r>
    </w:p>
    <w:p w14:paraId="4784DF82" w14:textId="1D078952" w:rsidR="00894164" w:rsidRPr="00A30D50" w:rsidRDefault="009442DD" w:rsidP="00894164">
      <w:pPr>
        <w:pStyle w:val="ListeParagraf"/>
        <w:spacing w:before="120" w:after="120"/>
        <w:ind w:left="0"/>
        <w:jc w:val="center"/>
        <w:rPr>
          <w:lang w:val="en-US"/>
        </w:rPr>
      </w:pPr>
      <w:r>
        <w:rPr>
          <w:b/>
          <w:noProof/>
        </w:rPr>
        <w:lastRenderedPageBreak/>
        <mc:AlternateContent>
          <mc:Choice Requires="wpg">
            <w:drawing>
              <wp:anchor distT="0" distB="0" distL="114300" distR="114300" simplePos="0" relativeHeight="251827200" behindDoc="0" locked="0" layoutInCell="1" allowOverlap="1" wp14:anchorId="452BC291" wp14:editId="16573682">
                <wp:simplePos x="0" y="0"/>
                <wp:positionH relativeFrom="column">
                  <wp:posOffset>1021728</wp:posOffset>
                </wp:positionH>
                <wp:positionV relativeFrom="paragraph">
                  <wp:posOffset>883103</wp:posOffset>
                </wp:positionV>
                <wp:extent cx="3383915" cy="5631953"/>
                <wp:effectExtent l="0" t="0" r="6985" b="32385"/>
                <wp:wrapNone/>
                <wp:docPr id="13" name="Grup 13"/>
                <wp:cNvGraphicFramePr/>
                <a:graphic xmlns:a="http://schemas.openxmlformats.org/drawingml/2006/main">
                  <a:graphicData uri="http://schemas.microsoft.com/office/word/2010/wordprocessingGroup">
                    <wpg:wgp>
                      <wpg:cNvGrpSpPr/>
                      <wpg:grpSpPr>
                        <a:xfrm>
                          <a:off x="0" y="0"/>
                          <a:ext cx="3383915" cy="5631953"/>
                          <a:chOff x="217074" y="0"/>
                          <a:chExt cx="3383915" cy="5631953"/>
                        </a:xfrm>
                      </wpg:grpSpPr>
                      <wps:wsp>
                        <wps:cNvPr id="14" name="Sol Köşeli Ayraç 14"/>
                        <wps:cNvSpPr/>
                        <wps:spPr>
                          <a:xfrm>
                            <a:off x="682657" y="709817"/>
                            <a:ext cx="228600" cy="914400"/>
                          </a:xfrm>
                          <a:prstGeom prst="leftBracket">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Metin Kutusu 15"/>
                        <wps:cNvSpPr txBox="1"/>
                        <wps:spPr>
                          <a:xfrm>
                            <a:off x="217074" y="0"/>
                            <a:ext cx="911257" cy="459740"/>
                          </a:xfrm>
                          <a:prstGeom prst="rect">
                            <a:avLst/>
                          </a:prstGeom>
                          <a:noFill/>
                          <a:ln w="12700">
                            <a:solidFill>
                              <a:schemeClr val="accent2"/>
                            </a:solidFill>
                          </a:ln>
                        </wps:spPr>
                        <wps:txbx>
                          <w:txbxContent>
                            <w:p w14:paraId="09FE5DCC" w14:textId="77777777" w:rsidR="003C0CAC" w:rsidRPr="00482B56" w:rsidRDefault="003C0CAC" w:rsidP="009442DD">
                              <w:pPr>
                                <w:jc w:val="center"/>
                                <w:rPr>
                                  <w:sz w:val="20"/>
                                  <w:szCs w:val="20"/>
                                </w:rPr>
                              </w:pPr>
                              <w:proofErr w:type="spellStart"/>
                              <w:r w:rsidRPr="00FB6CBB">
                                <w:rPr>
                                  <w:sz w:val="20"/>
                                  <w:szCs w:val="20"/>
                                </w:rPr>
                                <w:t>Single</w:t>
                              </w:r>
                              <w:proofErr w:type="spellEnd"/>
                              <w:r w:rsidRPr="00FB6CBB">
                                <w:rPr>
                                  <w:sz w:val="20"/>
                                  <w:szCs w:val="20"/>
                                </w:rPr>
                                <w:t xml:space="preserve"> </w:t>
                              </w:r>
                              <w:proofErr w:type="spellStart"/>
                              <w:r w:rsidRPr="00FB6CBB">
                                <w:rPr>
                                  <w:sz w:val="20"/>
                                  <w:szCs w:val="20"/>
                                </w:rPr>
                                <w:t>line</w:t>
                              </w:r>
                              <w:proofErr w:type="spellEnd"/>
                              <w:r w:rsidRPr="00FB6CBB">
                                <w:rPr>
                                  <w:sz w:val="20"/>
                                  <w:szCs w:val="20"/>
                                </w:rPr>
                                <w:t xml:space="preserve"> </w:t>
                              </w:r>
                              <w:proofErr w:type="spellStart"/>
                              <w:r w:rsidRPr="00FB6CBB">
                                <w:rPr>
                                  <w:sz w:val="20"/>
                                  <w:szCs w:val="20"/>
                                </w:rPr>
                                <w:t>spacing</w:t>
                              </w:r>
                              <w:proofErr w:type="spellEnd"/>
                              <w:r w:rsidRPr="00FB6CBB">
                                <w:rPr>
                                  <w:sz w:val="20"/>
                                  <w:szCs w:val="20"/>
                                </w:rPr>
                                <w:t xml:space="preserve"> </w:t>
                              </w:r>
                              <w:proofErr w:type="spellStart"/>
                              <w:r w:rsidRPr="00FB6CBB">
                                <w:rPr>
                                  <w:sz w:val="20"/>
                                  <w:szCs w:val="20"/>
                                </w:rPr>
                                <w:t>Bold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Düz Bağlayıcı 16"/>
                        <wps:cNvCnPr/>
                        <wps:spPr>
                          <a:xfrm>
                            <a:off x="452674" y="461726"/>
                            <a:ext cx="231140" cy="68834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7" name="Düz Ok Bağlayıcısı 17"/>
                        <wps:cNvCnPr/>
                        <wps:spPr>
                          <a:xfrm>
                            <a:off x="1828926" y="1745558"/>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 name="Metin Kutusu 18"/>
                        <wps:cNvSpPr txBox="1"/>
                        <wps:spPr>
                          <a:xfrm>
                            <a:off x="1946495" y="1814830"/>
                            <a:ext cx="1138656" cy="254239"/>
                          </a:xfrm>
                          <a:prstGeom prst="rect">
                            <a:avLst/>
                          </a:prstGeom>
                          <a:noFill/>
                          <a:ln w="12700">
                            <a:solidFill>
                              <a:schemeClr val="accent2"/>
                            </a:solidFill>
                          </a:ln>
                        </wps:spPr>
                        <wps:txbx>
                          <w:txbxContent>
                            <w:p w14:paraId="7E611181" w14:textId="77777777" w:rsidR="003C0CAC" w:rsidRPr="00482B56" w:rsidRDefault="003C0CAC" w:rsidP="009442DD">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Düz Ok Bağlayıcısı 19"/>
                        <wps:cNvCnPr/>
                        <wps:spPr>
                          <a:xfrm>
                            <a:off x="1828926" y="232498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 name="Düz Ok Bağlayıcısı 20"/>
                        <wps:cNvCnPr/>
                        <wps:spPr>
                          <a:xfrm>
                            <a:off x="1828926" y="284353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 name="Düz Ok Bağlayıcısı 23"/>
                        <wps:cNvCnPr/>
                        <wps:spPr>
                          <a:xfrm>
                            <a:off x="1828926" y="341503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4" name="Düz Ok Bağlayıcısı 24"/>
                        <wps:cNvCnPr/>
                        <wps:spPr>
                          <a:xfrm>
                            <a:off x="1828926" y="4253368"/>
                            <a:ext cx="2540" cy="1378585"/>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5" name="Metin Kutusu 25"/>
                        <wps:cNvSpPr txBox="1"/>
                        <wps:spPr>
                          <a:xfrm>
                            <a:off x="1890833" y="4807390"/>
                            <a:ext cx="1710156" cy="345440"/>
                          </a:xfrm>
                          <a:prstGeom prst="rect">
                            <a:avLst/>
                          </a:prstGeom>
                          <a:noFill/>
                          <a:ln w="12700">
                            <a:solidFill>
                              <a:schemeClr val="accent2"/>
                            </a:solidFill>
                          </a:ln>
                        </wps:spPr>
                        <wps:txbx>
                          <w:txbxContent>
                            <w:p w14:paraId="6CE97D1E" w14:textId="77777777" w:rsidR="003C0CAC" w:rsidRPr="00482B56" w:rsidRDefault="003C0CAC" w:rsidP="009442DD">
                              <w:pPr>
                                <w:jc w:val="center"/>
                                <w:rPr>
                                  <w:sz w:val="20"/>
                                  <w:szCs w:val="20"/>
                                </w:rPr>
                              </w:pPr>
                              <w:proofErr w:type="spellStart"/>
                              <w:r>
                                <w:rPr>
                                  <w:sz w:val="20"/>
                                  <w:szCs w:val="20"/>
                                </w:rPr>
                                <w:t>The</w:t>
                              </w:r>
                              <w:proofErr w:type="spellEnd"/>
                              <w:r>
                                <w:rPr>
                                  <w:sz w:val="20"/>
                                  <w:szCs w:val="20"/>
                                </w:rPr>
                                <w:t xml:space="preserve"> </w:t>
                              </w:r>
                              <w:proofErr w:type="spellStart"/>
                              <w:r>
                                <w:rPr>
                                  <w:sz w:val="20"/>
                                  <w:szCs w:val="20"/>
                                </w:rPr>
                                <w:t>bottom</w:t>
                              </w:r>
                              <w:proofErr w:type="spellEnd"/>
                              <w:r>
                                <w:rPr>
                                  <w:sz w:val="20"/>
                                  <w:szCs w:val="20"/>
                                </w:rPr>
                                <w:t xml:space="preserve"> </w:t>
                              </w:r>
                              <w:proofErr w:type="spellStart"/>
                              <w:r>
                                <w:rPr>
                                  <w:sz w:val="20"/>
                                  <w:szCs w:val="20"/>
                                </w:rPr>
                                <w:t>line</w:t>
                              </w:r>
                              <w:proofErr w:type="spellEnd"/>
                              <w:r>
                                <w:rPr>
                                  <w:sz w:val="20"/>
                                  <w:szCs w:val="20"/>
                                </w:rPr>
                                <w:t xml:space="preserve"> of </w:t>
                              </w:r>
                              <w:proofErr w:type="spellStart"/>
                              <w:r>
                                <w:rPr>
                                  <w:sz w:val="20"/>
                                  <w:szCs w:val="20"/>
                                </w:rPr>
                                <w:t>the</w:t>
                              </w:r>
                              <w:proofErr w:type="spellEnd"/>
                              <w:r>
                                <w:rPr>
                                  <w:sz w:val="20"/>
                                  <w:szCs w:val="20"/>
                                </w:rPr>
                                <w:t xml:space="preserve"> </w:t>
                              </w:r>
                              <w:proofErr w:type="spellStart"/>
                              <w:r>
                                <w:rPr>
                                  <w:sz w:val="20"/>
                                  <w:szCs w:val="20"/>
                                </w:rPr>
                                <w:t>page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Metin Kutusu 26"/>
                        <wps:cNvSpPr txBox="1"/>
                        <wps:spPr>
                          <a:xfrm>
                            <a:off x="1946495" y="2360691"/>
                            <a:ext cx="1138656" cy="254239"/>
                          </a:xfrm>
                          <a:prstGeom prst="rect">
                            <a:avLst/>
                          </a:prstGeom>
                          <a:noFill/>
                          <a:ln w="12700">
                            <a:solidFill>
                              <a:schemeClr val="accent2"/>
                            </a:solidFill>
                          </a:ln>
                        </wps:spPr>
                        <wps:txbx>
                          <w:txbxContent>
                            <w:p w14:paraId="5471E075" w14:textId="77777777" w:rsidR="003C0CAC" w:rsidRPr="00482B56" w:rsidRDefault="003C0CAC" w:rsidP="009442DD">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9" name="Metin Kutusu 5539"/>
                        <wps:cNvSpPr txBox="1"/>
                        <wps:spPr>
                          <a:xfrm>
                            <a:off x="1946495" y="2888055"/>
                            <a:ext cx="1138656" cy="254239"/>
                          </a:xfrm>
                          <a:prstGeom prst="rect">
                            <a:avLst/>
                          </a:prstGeom>
                          <a:noFill/>
                          <a:ln w="12700">
                            <a:solidFill>
                              <a:schemeClr val="accent2"/>
                            </a:solidFill>
                          </a:ln>
                        </wps:spPr>
                        <wps:txbx>
                          <w:txbxContent>
                            <w:p w14:paraId="2FBCCC62" w14:textId="77777777" w:rsidR="003C0CAC" w:rsidRPr="00482B56" w:rsidRDefault="003C0CAC" w:rsidP="009442DD">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1" name="Metin Kutusu 5541"/>
                        <wps:cNvSpPr txBox="1"/>
                        <wps:spPr>
                          <a:xfrm>
                            <a:off x="1946495" y="3458423"/>
                            <a:ext cx="1138555" cy="254000"/>
                          </a:xfrm>
                          <a:prstGeom prst="rect">
                            <a:avLst/>
                          </a:prstGeom>
                          <a:noFill/>
                          <a:ln w="12700">
                            <a:solidFill>
                              <a:schemeClr val="accent2"/>
                            </a:solidFill>
                          </a:ln>
                        </wps:spPr>
                        <wps:txbx>
                          <w:txbxContent>
                            <w:p w14:paraId="78F9AA4F" w14:textId="77777777" w:rsidR="003C0CAC" w:rsidRPr="00482B56" w:rsidRDefault="003C0CAC" w:rsidP="009442DD">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52BC291" id="Grup 13" o:spid="_x0000_s1040" style="position:absolute;left:0;text-align:left;margin-left:80.45pt;margin-top:69.55pt;width:266.45pt;height:443.45pt;z-index:251827200;mso-width-relative:margin" coordorigin="2170" coordsize="33839,5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">
                <v:shape id="Sol Köşeli Ayraç 14" o:spid="_x0000_s1041" type="#_x0000_t85" style="position:absolute;left:6826;top:7098;width:228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" adj="450" strokecolor="#0f6fc6 [3204]" strokeweight="2pt">
                  <v:stroke joinstyle="miter"/>
                </v:shape>
                <v:shape id="Metin Kutusu 15" o:spid="_x0000_s1042" type="#_x0000_t202" style="position:absolute;left:2170;width:9113;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" filled="f" strokecolor="#009dd9 [3205]" strokeweight="1pt">
                  <v:textbox>
                    <w:txbxContent>
                      <w:p w14:paraId="09FE5DCC" w14:textId="77777777" w:rsidR="003C0CAC" w:rsidRPr="00482B56" w:rsidRDefault="003C0CAC" w:rsidP="009442DD">
                        <w:pPr>
                          <w:jc w:val="center"/>
                          <w:rPr>
                            <w:sz w:val="20"/>
                            <w:szCs w:val="20"/>
                          </w:rPr>
                        </w:pPr>
                        <w:proofErr w:type="spellStart"/>
                        <w:r w:rsidRPr="00FB6CBB">
                          <w:rPr>
                            <w:sz w:val="20"/>
                            <w:szCs w:val="20"/>
                          </w:rPr>
                          <w:t>Single</w:t>
                        </w:r>
                        <w:proofErr w:type="spellEnd"/>
                        <w:r w:rsidRPr="00FB6CBB">
                          <w:rPr>
                            <w:sz w:val="20"/>
                            <w:szCs w:val="20"/>
                          </w:rPr>
                          <w:t xml:space="preserve"> </w:t>
                        </w:r>
                        <w:proofErr w:type="spellStart"/>
                        <w:r w:rsidRPr="00FB6CBB">
                          <w:rPr>
                            <w:sz w:val="20"/>
                            <w:szCs w:val="20"/>
                          </w:rPr>
                          <w:t>line</w:t>
                        </w:r>
                        <w:proofErr w:type="spellEnd"/>
                        <w:r w:rsidRPr="00FB6CBB">
                          <w:rPr>
                            <w:sz w:val="20"/>
                            <w:szCs w:val="20"/>
                          </w:rPr>
                          <w:t xml:space="preserve"> </w:t>
                        </w:r>
                        <w:proofErr w:type="spellStart"/>
                        <w:r w:rsidRPr="00FB6CBB">
                          <w:rPr>
                            <w:sz w:val="20"/>
                            <w:szCs w:val="20"/>
                          </w:rPr>
                          <w:t>spacing</w:t>
                        </w:r>
                        <w:proofErr w:type="spellEnd"/>
                        <w:r w:rsidRPr="00FB6CBB">
                          <w:rPr>
                            <w:sz w:val="20"/>
                            <w:szCs w:val="20"/>
                          </w:rPr>
                          <w:t xml:space="preserve"> </w:t>
                        </w:r>
                        <w:proofErr w:type="spellStart"/>
                        <w:r w:rsidRPr="00FB6CBB">
                          <w:rPr>
                            <w:sz w:val="20"/>
                            <w:szCs w:val="20"/>
                          </w:rPr>
                          <w:t>Bold</w:t>
                        </w:r>
                        <w:proofErr w:type="spellEnd"/>
                      </w:p>
                    </w:txbxContent>
                  </v:textbox>
                </v:shape>
                <v:line id="Düz Bağlayıcı 16" o:spid="_x0000_s1043" style="position:absolute;visibility:visible;mso-wrap-style:square" from="4526,4617" to="6838,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" strokecolor="#0f6fc6 [3204]" strokeweight="1pt">
                  <v:stroke joinstyle="miter"/>
                </v:line>
                <v:shape id="Düz Ok Bağlayıcısı 17" o:spid="_x0000_s1044" type="#_x0000_t32" style="position:absolute;left:18289;top:1745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" strokecolor="#0f6fc6 [3204]" strokeweight="1pt">
                  <v:stroke startarrow="block" endarrow="block" joinstyle="miter"/>
                </v:shape>
                <v:shape id="Metin Kutusu 18" o:spid="_x0000_s1045" type="#_x0000_t202" style="position:absolute;left:19464;top:18148;width:11387;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" filled="f" strokecolor="#009dd9 [3205]" strokeweight="1pt">
                  <v:textbox>
                    <w:txbxContent>
                      <w:p w14:paraId="7E611181" w14:textId="77777777" w:rsidR="003C0CAC" w:rsidRPr="00482B56" w:rsidRDefault="003C0CAC" w:rsidP="009442DD">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v:textbox>
                </v:shape>
                <v:shape id="Düz Ok Bağlayıcısı 19" o:spid="_x0000_s1046" type="#_x0000_t32" style="position:absolute;left:18289;top:23249;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" strokecolor="#0f6fc6 [3204]" strokeweight="1pt">
                  <v:stroke startarrow="block" endarrow="block" joinstyle="miter"/>
                </v:shape>
                <v:shape id="Düz Ok Bağlayıcısı 20" o:spid="_x0000_s1047" type="#_x0000_t32" style="position:absolute;left:18289;top:2843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" strokecolor="#0f6fc6 [3204]" strokeweight="1pt">
                  <v:stroke startarrow="block" endarrow="block" joinstyle="miter"/>
                </v:shape>
                <v:shape id="Düz Ok Bağlayıcısı 23" o:spid="_x0000_s1048" type="#_x0000_t32" style="position:absolute;left:18289;top:34150;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" strokecolor="#0f6fc6 [3204]" strokeweight="1pt">
                  <v:stroke startarrow="block" endarrow="block" joinstyle="miter"/>
                </v:shape>
                <v:shape id="Düz Ok Bağlayıcısı 24" o:spid="_x0000_s1049" type="#_x0000_t32" style="position:absolute;left:18289;top:42533;width:25;height:137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" strokecolor="#0f6fc6 [3204]" strokeweight="1pt">
                  <v:stroke startarrow="block" endarrow="block" joinstyle="miter"/>
                </v:shape>
                <v:shape id="Metin Kutusu 25" o:spid="_x0000_s1050" type="#_x0000_t202" style="position:absolute;left:18908;top:48073;width:17101;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" filled="f" strokecolor="#009dd9 [3205]" strokeweight="1pt">
                  <v:textbox>
                    <w:txbxContent>
                      <w:p w14:paraId="6CE97D1E" w14:textId="77777777" w:rsidR="003C0CAC" w:rsidRPr="00482B56" w:rsidRDefault="003C0CAC" w:rsidP="009442DD">
                        <w:pPr>
                          <w:jc w:val="center"/>
                          <w:rPr>
                            <w:sz w:val="20"/>
                            <w:szCs w:val="20"/>
                          </w:rPr>
                        </w:pPr>
                        <w:proofErr w:type="spellStart"/>
                        <w:r>
                          <w:rPr>
                            <w:sz w:val="20"/>
                            <w:szCs w:val="20"/>
                          </w:rPr>
                          <w:t>The</w:t>
                        </w:r>
                        <w:proofErr w:type="spellEnd"/>
                        <w:r>
                          <w:rPr>
                            <w:sz w:val="20"/>
                            <w:szCs w:val="20"/>
                          </w:rPr>
                          <w:t xml:space="preserve"> </w:t>
                        </w:r>
                        <w:proofErr w:type="spellStart"/>
                        <w:r>
                          <w:rPr>
                            <w:sz w:val="20"/>
                            <w:szCs w:val="20"/>
                          </w:rPr>
                          <w:t>bottom</w:t>
                        </w:r>
                        <w:proofErr w:type="spellEnd"/>
                        <w:r>
                          <w:rPr>
                            <w:sz w:val="20"/>
                            <w:szCs w:val="20"/>
                          </w:rPr>
                          <w:t xml:space="preserve"> </w:t>
                        </w:r>
                        <w:proofErr w:type="spellStart"/>
                        <w:r>
                          <w:rPr>
                            <w:sz w:val="20"/>
                            <w:szCs w:val="20"/>
                          </w:rPr>
                          <w:t>line</w:t>
                        </w:r>
                        <w:proofErr w:type="spellEnd"/>
                        <w:r>
                          <w:rPr>
                            <w:sz w:val="20"/>
                            <w:szCs w:val="20"/>
                          </w:rPr>
                          <w:t xml:space="preserve"> of </w:t>
                        </w:r>
                        <w:proofErr w:type="spellStart"/>
                        <w:r>
                          <w:rPr>
                            <w:sz w:val="20"/>
                            <w:szCs w:val="20"/>
                          </w:rPr>
                          <w:t>the</w:t>
                        </w:r>
                        <w:proofErr w:type="spellEnd"/>
                        <w:r>
                          <w:rPr>
                            <w:sz w:val="20"/>
                            <w:szCs w:val="20"/>
                          </w:rPr>
                          <w:t xml:space="preserve"> </w:t>
                        </w:r>
                        <w:proofErr w:type="spellStart"/>
                        <w:r>
                          <w:rPr>
                            <w:sz w:val="20"/>
                            <w:szCs w:val="20"/>
                          </w:rPr>
                          <w:t>page</w:t>
                        </w:r>
                        <w:proofErr w:type="spellEnd"/>
                      </w:p>
                    </w:txbxContent>
                  </v:textbox>
                </v:shape>
                <v:shape id="Metin Kutusu 26" o:spid="_x0000_s1051" type="#_x0000_t202" style="position:absolute;left:19464;top:23606;width:11387;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" filled="f" strokecolor="#009dd9 [3205]" strokeweight="1pt">
                  <v:textbox>
                    <w:txbxContent>
                      <w:p w14:paraId="5471E075" w14:textId="77777777" w:rsidR="003C0CAC" w:rsidRPr="00482B56" w:rsidRDefault="003C0CAC" w:rsidP="009442DD">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v:textbox>
                </v:shape>
                <v:shape id="Metin Kutusu 5539" o:spid="_x0000_s1052" type="#_x0000_t202" style="position:absolute;left:19464;top:28880;width:11387;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" filled="f" strokecolor="#009dd9 [3205]" strokeweight="1pt">
                  <v:textbox>
                    <w:txbxContent>
                      <w:p w14:paraId="2FBCCC62" w14:textId="77777777" w:rsidR="003C0CAC" w:rsidRPr="00482B56" w:rsidRDefault="003C0CAC" w:rsidP="009442DD">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v:textbox>
                </v:shape>
                <v:shape id="Metin Kutusu 5541" o:spid="_x0000_s1053" type="#_x0000_t202" style="position:absolute;left:19464;top:34584;width:1138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" filled="f" strokecolor="#009dd9 [3205]" strokeweight="1pt">
                  <v:textbox>
                    <w:txbxContent>
                      <w:p w14:paraId="78F9AA4F" w14:textId="77777777" w:rsidR="003C0CAC" w:rsidRPr="00482B56" w:rsidRDefault="003C0CAC" w:rsidP="009442DD">
                        <w:pPr>
                          <w:jc w:val="center"/>
                          <w:rPr>
                            <w:sz w:val="20"/>
                            <w:szCs w:val="20"/>
                          </w:rPr>
                        </w:pPr>
                        <w:proofErr w:type="spellStart"/>
                        <w:r>
                          <w:rPr>
                            <w:sz w:val="20"/>
                            <w:szCs w:val="20"/>
                          </w:rPr>
                          <w:t>T</w:t>
                        </w:r>
                        <w:r w:rsidRPr="00FB6CBB">
                          <w:rPr>
                            <w:sz w:val="20"/>
                            <w:szCs w:val="20"/>
                          </w:rPr>
                          <w:t>wo</w:t>
                        </w:r>
                        <w:proofErr w:type="spellEnd"/>
                        <w:r w:rsidRPr="00FB6CBB">
                          <w:rPr>
                            <w:sz w:val="20"/>
                            <w:szCs w:val="20"/>
                          </w:rPr>
                          <w:t xml:space="preserve"> </w:t>
                        </w:r>
                        <w:proofErr w:type="spellStart"/>
                        <w:r w:rsidRPr="00FB6CBB">
                          <w:rPr>
                            <w:sz w:val="20"/>
                            <w:szCs w:val="20"/>
                          </w:rPr>
                          <w:t>line</w:t>
                        </w:r>
                        <w:r>
                          <w:rPr>
                            <w:sz w:val="20"/>
                            <w:szCs w:val="20"/>
                          </w:rPr>
                          <w:t>s</w:t>
                        </w:r>
                        <w:proofErr w:type="spellEnd"/>
                        <w:r w:rsidRPr="00FB6CBB">
                          <w:rPr>
                            <w:sz w:val="20"/>
                            <w:szCs w:val="20"/>
                          </w:rPr>
                          <w:t xml:space="preserve"> </w:t>
                        </w:r>
                        <w:proofErr w:type="spellStart"/>
                        <w:r w:rsidRPr="00FB6CBB">
                          <w:rPr>
                            <w:sz w:val="20"/>
                            <w:szCs w:val="20"/>
                          </w:rPr>
                          <w:t>spacing</w:t>
                        </w:r>
                        <w:proofErr w:type="spellEnd"/>
                      </w:p>
                    </w:txbxContent>
                  </v:textbox>
                </v:shape>
              </v:group>
            </w:pict>
          </mc:Fallback>
        </mc:AlternateContent>
      </w:r>
      <w:r>
        <w:rPr>
          <w:noProof/>
        </w:rPr>
        <w:drawing>
          <wp:inline distT="0" distB="0" distL="0" distR="0" wp14:anchorId="78DA8087" wp14:editId="15C036AE">
            <wp:extent cx="5168900" cy="73279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68900" cy="7327900"/>
                    </a:xfrm>
                    <a:prstGeom prst="rect">
                      <a:avLst/>
                    </a:prstGeom>
                  </pic:spPr>
                </pic:pic>
              </a:graphicData>
            </a:graphic>
          </wp:inline>
        </w:drawing>
      </w:r>
    </w:p>
    <w:p w14:paraId="22670DAD" w14:textId="2AAD421D" w:rsidR="008565FA" w:rsidRPr="00A30D50" w:rsidRDefault="002563B5" w:rsidP="008565FA">
      <w:pPr>
        <w:spacing w:before="120" w:after="120"/>
        <w:rPr>
          <w:b/>
          <w:lang w:val="en-US"/>
        </w:rPr>
      </w:pPr>
      <w:r>
        <w:rPr>
          <w:b/>
          <w:lang w:val="en-US"/>
        </w:rPr>
        <w:t>Figure</w:t>
      </w:r>
      <w:r w:rsidR="00326EAA">
        <w:rPr>
          <w:b/>
          <w:lang w:val="en-US"/>
        </w:rPr>
        <w:t xml:space="preserve"> </w:t>
      </w:r>
      <w:r w:rsidR="00512D97">
        <w:rPr>
          <w:b/>
          <w:lang w:val="en-US"/>
        </w:rPr>
        <w:t>2</w:t>
      </w:r>
      <w:r w:rsidR="00D81771">
        <w:rPr>
          <w:b/>
          <w:lang w:val="en-US"/>
        </w:rPr>
        <w:t>.</w:t>
      </w:r>
      <w:r w:rsidR="008565FA" w:rsidRPr="00A30D50">
        <w:rPr>
          <w:b/>
          <w:lang w:val="en-US"/>
        </w:rPr>
        <w:t xml:space="preserve"> </w:t>
      </w:r>
      <w:r>
        <w:rPr>
          <w:bCs/>
          <w:lang w:val="en-US"/>
        </w:rPr>
        <w:t>Inner cover design.</w:t>
      </w:r>
    </w:p>
    <w:p w14:paraId="476A4834" w14:textId="77777777" w:rsidR="002563B5" w:rsidRPr="00A30D50" w:rsidRDefault="002563B5" w:rsidP="002563B5">
      <w:pPr>
        <w:spacing w:before="120" w:after="120"/>
        <w:rPr>
          <w:b/>
          <w:lang w:val="en-US"/>
        </w:rPr>
      </w:pPr>
    </w:p>
    <w:p w14:paraId="5360C96F" w14:textId="77777777" w:rsidR="002563B5" w:rsidRPr="00A30D50" w:rsidRDefault="002563B5" w:rsidP="002563B5">
      <w:pPr>
        <w:pBdr>
          <w:top w:val="single" w:sz="18" w:space="1" w:color="5DEFF6" w:themeColor="accent3" w:themeTint="99"/>
          <w:left w:val="single" w:sz="18" w:space="0" w:color="5DEFF6" w:themeColor="accent3" w:themeTint="99"/>
          <w:bottom w:val="single" w:sz="18" w:space="1" w:color="5DEFF6" w:themeColor="accent3" w:themeTint="99"/>
          <w:right w:val="single" w:sz="18" w:space="4" w:color="5DEFF6" w:themeColor="accent3" w:themeTint="99"/>
        </w:pBdr>
        <w:spacing w:before="120" w:after="120"/>
        <w:rPr>
          <w:bCs/>
          <w:sz w:val="22"/>
          <w:lang w:val="en-US"/>
        </w:rPr>
      </w:pPr>
      <w:r w:rsidRPr="00A30D50">
        <w:rPr>
          <w:b/>
          <w:color w:val="FF0000"/>
          <w:sz w:val="22"/>
          <w:lang w:val="en-US"/>
        </w:rPr>
        <w:t>Not</w:t>
      </w:r>
      <w:r>
        <w:rPr>
          <w:b/>
          <w:color w:val="FF0000"/>
          <w:sz w:val="22"/>
          <w:lang w:val="en-US"/>
        </w:rPr>
        <w:t>e</w:t>
      </w:r>
      <w:r w:rsidRPr="00A30D50">
        <w:rPr>
          <w:bCs/>
          <w:color w:val="FF0000"/>
          <w:sz w:val="22"/>
          <w:lang w:val="en-US"/>
        </w:rPr>
        <w:t xml:space="preserve">: </w:t>
      </w:r>
      <w:r w:rsidRPr="002563B5">
        <w:rPr>
          <w:bCs/>
          <w:sz w:val="22"/>
          <w:lang w:val="en-US"/>
        </w:rPr>
        <w:t>Frames are set to show the page structure and margins of the text. Do not use frames on the cover of the dissertation!</w:t>
      </w:r>
    </w:p>
    <w:p w14:paraId="431C794C" w14:textId="77777777" w:rsidR="002563B5" w:rsidRPr="00A30D50" w:rsidRDefault="002563B5" w:rsidP="002563B5">
      <w:pPr>
        <w:pStyle w:val="ListeParagraf"/>
        <w:spacing w:before="120" w:after="120"/>
        <w:ind w:left="370"/>
        <w:rPr>
          <w:lang w:val="en-US"/>
        </w:rPr>
      </w:pPr>
    </w:p>
    <w:p w14:paraId="357D3EC2" w14:textId="77777777" w:rsidR="002A41B7" w:rsidRPr="00A30D50" w:rsidRDefault="002A41B7">
      <w:pPr>
        <w:spacing w:after="160"/>
        <w:rPr>
          <w:b/>
          <w:bCs/>
          <w:sz w:val="23"/>
          <w:szCs w:val="23"/>
          <w:lang w:val="en-US"/>
        </w:rPr>
      </w:pPr>
      <w:r w:rsidRPr="00A30D50">
        <w:rPr>
          <w:b/>
          <w:bCs/>
          <w:sz w:val="23"/>
          <w:szCs w:val="23"/>
          <w:lang w:val="en-US"/>
        </w:rPr>
        <w:br w:type="page"/>
      </w:r>
    </w:p>
    <w:p w14:paraId="5B49E0F4" w14:textId="5B2C7D96" w:rsidR="00A83C0B" w:rsidRPr="00A30D50" w:rsidRDefault="00B25B11" w:rsidP="000940BE">
      <w:pPr>
        <w:pStyle w:val="ListeParagraf"/>
        <w:tabs>
          <w:tab w:val="left" w:pos="426"/>
        </w:tabs>
        <w:spacing w:before="120" w:after="120" w:line="360" w:lineRule="auto"/>
        <w:ind w:left="0"/>
        <w:rPr>
          <w:b/>
          <w:bCs/>
          <w:sz w:val="28"/>
          <w:szCs w:val="28"/>
          <w:lang w:val="en-US"/>
        </w:rPr>
      </w:pPr>
      <w:r w:rsidRPr="00A30D50">
        <w:rPr>
          <w:b/>
          <w:sz w:val="28"/>
          <w:szCs w:val="28"/>
          <w:lang w:val="en-US"/>
        </w:rPr>
        <w:lastRenderedPageBreak/>
        <w:t>3.</w:t>
      </w:r>
      <w:r w:rsidR="002A41B7" w:rsidRPr="00A30D50">
        <w:rPr>
          <w:b/>
          <w:sz w:val="28"/>
          <w:szCs w:val="28"/>
          <w:lang w:val="en-US"/>
        </w:rPr>
        <w:tab/>
      </w:r>
      <w:r w:rsidR="00D661D7" w:rsidRPr="00A30D50">
        <w:rPr>
          <w:b/>
          <w:sz w:val="28"/>
          <w:szCs w:val="28"/>
          <w:lang w:val="en-US"/>
        </w:rPr>
        <w:t>FEATURES OF THE TEXT</w:t>
      </w:r>
    </w:p>
    <w:p w14:paraId="23F820F7" w14:textId="77777777" w:rsidR="00D661D7" w:rsidRPr="00A30D50" w:rsidRDefault="00D661D7" w:rsidP="00512D97">
      <w:pPr>
        <w:pStyle w:val="Default"/>
        <w:tabs>
          <w:tab w:val="left" w:pos="567"/>
        </w:tabs>
        <w:spacing w:before="120" w:after="120" w:line="360" w:lineRule="auto"/>
        <w:jc w:val="both"/>
        <w:rPr>
          <w:rFonts w:eastAsia="Century Schoolbook"/>
          <w:lang w:val="en-US"/>
        </w:rPr>
      </w:pPr>
      <w:r w:rsidRPr="00A30D50">
        <w:rPr>
          <w:rFonts w:eastAsia="Century Schoolbook"/>
          <w:lang w:val="en-US"/>
        </w:rPr>
        <w:t>Dissertation chapters should be written according to the writing rules of APA 7.0 (The American Psychological Association) or ICMJE (International Committee of Medical Journal Editors).</w:t>
      </w:r>
    </w:p>
    <w:p w14:paraId="3EF18EF7" w14:textId="068778F4" w:rsidR="008161FE" w:rsidRPr="00A30D50" w:rsidRDefault="008161FE" w:rsidP="00512D97">
      <w:pPr>
        <w:pStyle w:val="Default"/>
        <w:tabs>
          <w:tab w:val="left" w:pos="567"/>
        </w:tabs>
        <w:spacing w:before="120" w:after="120" w:line="360" w:lineRule="auto"/>
        <w:jc w:val="both"/>
        <w:rPr>
          <w:sz w:val="28"/>
          <w:szCs w:val="28"/>
          <w:lang w:val="en-US"/>
        </w:rPr>
      </w:pPr>
      <w:r w:rsidRPr="00A30D50">
        <w:rPr>
          <w:b/>
          <w:sz w:val="28"/>
          <w:szCs w:val="28"/>
          <w:lang w:val="en-US"/>
        </w:rPr>
        <w:t>3.1</w:t>
      </w:r>
      <w:r w:rsidR="002A41B7" w:rsidRPr="00A30D50">
        <w:rPr>
          <w:b/>
          <w:sz w:val="28"/>
          <w:szCs w:val="28"/>
          <w:lang w:val="en-US"/>
        </w:rPr>
        <w:t>.</w:t>
      </w:r>
      <w:r w:rsidR="002A41B7" w:rsidRPr="00A30D50">
        <w:rPr>
          <w:b/>
          <w:sz w:val="28"/>
          <w:szCs w:val="28"/>
          <w:lang w:val="en-US"/>
        </w:rPr>
        <w:tab/>
      </w:r>
      <w:r w:rsidR="00D661D7" w:rsidRPr="00A30D50">
        <w:rPr>
          <w:b/>
          <w:bCs/>
          <w:sz w:val="28"/>
          <w:szCs w:val="28"/>
          <w:lang w:val="en-US"/>
        </w:rPr>
        <w:t>Expression</w:t>
      </w:r>
    </w:p>
    <w:p w14:paraId="1A27A351" w14:textId="229DC896" w:rsidR="008161FE" w:rsidRPr="00A30D50" w:rsidRDefault="002563B5" w:rsidP="00512D97">
      <w:pPr>
        <w:spacing w:before="120" w:after="120" w:line="360" w:lineRule="auto"/>
        <w:ind w:left="-5" w:firstLine="566"/>
        <w:jc w:val="both"/>
        <w:rPr>
          <w:b/>
          <w:sz w:val="22"/>
          <w:lang w:val="en-US"/>
        </w:rPr>
      </w:pPr>
      <w:r w:rsidRPr="002563B5">
        <w:rPr>
          <w:lang w:val="en-US"/>
        </w:rPr>
        <w:t>Dissertations should be written in simple, understandable, scientific language and in English with expression that can be understood by all equally. The text should be written in accordance with English grammar rules, using passive words in the third person (done, seen, etc.). The use of foreign words that have not been translated into English should be avoided as far as possible.</w:t>
      </w:r>
    </w:p>
    <w:p w14:paraId="0C70B506" w14:textId="5C125B0F" w:rsidR="00B25B11" w:rsidRPr="00A30D50" w:rsidRDefault="008161FE" w:rsidP="00512D97">
      <w:pPr>
        <w:pStyle w:val="Default"/>
        <w:tabs>
          <w:tab w:val="left" w:pos="567"/>
        </w:tabs>
        <w:spacing w:before="120" w:after="120" w:line="360" w:lineRule="auto"/>
        <w:jc w:val="both"/>
        <w:rPr>
          <w:b/>
          <w:bCs/>
          <w:sz w:val="28"/>
          <w:szCs w:val="28"/>
          <w:lang w:val="en-US"/>
        </w:rPr>
      </w:pPr>
      <w:r w:rsidRPr="00A30D50">
        <w:rPr>
          <w:b/>
          <w:bCs/>
          <w:sz w:val="28"/>
          <w:szCs w:val="28"/>
          <w:lang w:val="en-US"/>
        </w:rPr>
        <w:t>3.2</w:t>
      </w:r>
      <w:r w:rsidR="00521FBC" w:rsidRPr="00A30D50">
        <w:rPr>
          <w:b/>
          <w:bCs/>
          <w:sz w:val="28"/>
          <w:szCs w:val="28"/>
          <w:lang w:val="en-US"/>
        </w:rPr>
        <w:t>.</w:t>
      </w:r>
      <w:r w:rsidR="002A41B7" w:rsidRPr="00A30D50">
        <w:rPr>
          <w:b/>
          <w:bCs/>
          <w:sz w:val="28"/>
          <w:szCs w:val="28"/>
          <w:lang w:val="en-US"/>
        </w:rPr>
        <w:tab/>
      </w:r>
      <w:r w:rsidR="00F90E3C" w:rsidRPr="00A30D50">
        <w:rPr>
          <w:b/>
          <w:bCs/>
          <w:sz w:val="28"/>
          <w:szCs w:val="28"/>
          <w:lang w:val="en-US"/>
        </w:rPr>
        <w:t>Page layout</w:t>
      </w:r>
    </w:p>
    <w:p w14:paraId="5ADD69A4" w14:textId="71DD1767" w:rsidR="00B25B11" w:rsidRPr="00A30D50" w:rsidRDefault="000F7756" w:rsidP="00512D97">
      <w:pPr>
        <w:spacing w:before="120" w:after="120" w:line="360" w:lineRule="auto"/>
        <w:ind w:left="-5" w:firstLine="566"/>
        <w:jc w:val="both"/>
        <w:rPr>
          <w:lang w:val="en-US"/>
        </w:rPr>
      </w:pPr>
      <w:r w:rsidRPr="000F7756">
        <w:rPr>
          <w:lang w:val="en-US"/>
        </w:rPr>
        <w:t>Space should be left 2.5 cm from the top margin, 4 cm from the left margin, 2.5 cm from the right margin, and 2.5 cm from the bottom margin. Text and title of the paper should be aligned on the right and left margins. The prepared text block should not extend beyond its frame. Explanations of tables and figures should be written centered. Page numbers should be 1.25 cm from the bottom margin and aligned on the right. The page layout is shown in Figure 3.</w:t>
      </w:r>
    </w:p>
    <w:p w14:paraId="0A7BDCED" w14:textId="76AD6A14" w:rsidR="00587296" w:rsidRPr="00A30D50" w:rsidRDefault="00EA7942" w:rsidP="008565FA">
      <w:pPr>
        <w:pStyle w:val="ListeParagraf"/>
        <w:spacing w:before="120" w:after="120"/>
        <w:ind w:left="0"/>
        <w:rPr>
          <w:b/>
          <w:lang w:val="en-US"/>
        </w:rPr>
      </w:pPr>
      <w:r>
        <w:rPr>
          <w:b/>
          <w:noProof/>
        </w:rPr>
        <w:drawing>
          <wp:inline distT="0" distB="0" distL="0" distR="0" wp14:anchorId="75CB6897" wp14:editId="3D32F9CF">
            <wp:extent cx="4459014" cy="3534419"/>
            <wp:effectExtent l="0" t="0" r="0" b="0"/>
            <wp:docPr id="5543" name="Resim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 name="Resim 55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0693" cy="3543676"/>
                    </a:xfrm>
                    <a:prstGeom prst="rect">
                      <a:avLst/>
                    </a:prstGeom>
                  </pic:spPr>
                </pic:pic>
              </a:graphicData>
            </a:graphic>
          </wp:inline>
        </w:drawing>
      </w:r>
    </w:p>
    <w:p w14:paraId="1B03BF52" w14:textId="35111768" w:rsidR="003C2E09" w:rsidRPr="00A30D50" w:rsidRDefault="00512D97" w:rsidP="000940BE">
      <w:pPr>
        <w:pStyle w:val="ListeParagraf"/>
        <w:spacing w:before="120" w:after="120"/>
        <w:ind w:left="370"/>
        <w:rPr>
          <w:lang w:val="en-US"/>
        </w:rPr>
      </w:pPr>
      <w:r>
        <w:rPr>
          <w:b/>
          <w:lang w:val="en-US"/>
        </w:rPr>
        <w:t>Figure</w:t>
      </w:r>
      <w:r w:rsidR="00CE566C" w:rsidRPr="00A30D50">
        <w:rPr>
          <w:b/>
          <w:lang w:val="en-US"/>
        </w:rPr>
        <w:t xml:space="preserve"> 3</w:t>
      </w:r>
      <w:r w:rsidR="00326EAA">
        <w:rPr>
          <w:b/>
          <w:lang w:val="en-US"/>
        </w:rPr>
        <w:t>.</w:t>
      </w:r>
      <w:r w:rsidR="00CE566C" w:rsidRPr="00A30D50">
        <w:rPr>
          <w:b/>
          <w:lang w:val="en-US"/>
        </w:rPr>
        <w:t xml:space="preserve"> </w:t>
      </w:r>
      <w:r w:rsidR="00F90E3C" w:rsidRPr="00A30D50">
        <w:rPr>
          <w:lang w:val="en-US"/>
        </w:rPr>
        <w:t>Page layout</w:t>
      </w:r>
      <w:r w:rsidR="003C2E09" w:rsidRPr="00A30D50">
        <w:rPr>
          <w:b/>
          <w:bCs/>
          <w:i/>
          <w:iCs/>
          <w:sz w:val="28"/>
          <w:szCs w:val="28"/>
          <w:lang w:val="en-US"/>
        </w:rPr>
        <w:br w:type="page"/>
      </w:r>
    </w:p>
    <w:p w14:paraId="1F20D334" w14:textId="1F073A96" w:rsidR="00587296" w:rsidRPr="00A30D50" w:rsidRDefault="008161FE" w:rsidP="003C2E09">
      <w:pPr>
        <w:pStyle w:val="Default"/>
        <w:tabs>
          <w:tab w:val="left" w:pos="567"/>
        </w:tabs>
        <w:spacing w:before="120" w:after="120"/>
        <w:rPr>
          <w:b/>
          <w:bCs/>
          <w:sz w:val="28"/>
          <w:szCs w:val="28"/>
          <w:lang w:val="en-US"/>
        </w:rPr>
      </w:pPr>
      <w:r w:rsidRPr="00A30D50">
        <w:rPr>
          <w:b/>
          <w:bCs/>
          <w:sz w:val="28"/>
          <w:szCs w:val="28"/>
          <w:lang w:val="en-US"/>
        </w:rPr>
        <w:lastRenderedPageBreak/>
        <w:t>3.3</w:t>
      </w:r>
      <w:r w:rsidR="003C2E09" w:rsidRPr="00A30D50">
        <w:rPr>
          <w:b/>
          <w:bCs/>
          <w:sz w:val="28"/>
          <w:szCs w:val="28"/>
          <w:lang w:val="en-US"/>
        </w:rPr>
        <w:t>.</w:t>
      </w:r>
      <w:r w:rsidR="003C2E09" w:rsidRPr="00A30D50">
        <w:rPr>
          <w:b/>
          <w:bCs/>
          <w:sz w:val="28"/>
          <w:szCs w:val="28"/>
          <w:lang w:val="en-US"/>
        </w:rPr>
        <w:tab/>
      </w:r>
      <w:r w:rsidR="00F90E3C" w:rsidRPr="00A30D50">
        <w:rPr>
          <w:b/>
          <w:bCs/>
          <w:sz w:val="28"/>
          <w:szCs w:val="28"/>
          <w:lang w:val="en-US"/>
        </w:rPr>
        <w:t>Line Spacing</w:t>
      </w:r>
    </w:p>
    <w:p w14:paraId="001B4C33" w14:textId="69B82CF8" w:rsidR="006B69CF" w:rsidRPr="00A30D50" w:rsidRDefault="000F7756" w:rsidP="00512D97">
      <w:pPr>
        <w:spacing w:before="120" w:after="120" w:line="360" w:lineRule="auto"/>
        <w:ind w:left="-5" w:firstLine="572"/>
        <w:jc w:val="both"/>
        <w:rPr>
          <w:lang w:val="en-US"/>
        </w:rPr>
      </w:pPr>
      <w:r w:rsidRPr="000F7756">
        <w:rPr>
          <w:lang w:val="en-US"/>
        </w:rPr>
        <w:t xml:space="preserve">Dissertations should be written in simple scientific language and in English with expression that is equally understandable to all. Spelling that conforms to </w:t>
      </w:r>
      <w:r w:rsidRPr="000F7756">
        <w:rPr>
          <w:b/>
          <w:bCs/>
          <w:lang w:val="en-US"/>
        </w:rPr>
        <w:t>English spelling rules</w:t>
      </w:r>
      <w:r w:rsidRPr="000F7756">
        <w:rPr>
          <w:lang w:val="en-US"/>
        </w:rPr>
        <w:t xml:space="preserve"> should be used.</w:t>
      </w:r>
    </w:p>
    <w:p w14:paraId="3246ED69" w14:textId="285746D3" w:rsidR="006B69CF" w:rsidRPr="004A69D3" w:rsidRDefault="004A69D3" w:rsidP="00512D97">
      <w:pPr>
        <w:spacing w:before="120" w:after="120" w:line="360" w:lineRule="auto"/>
        <w:ind w:left="-5" w:firstLine="572"/>
        <w:jc w:val="both"/>
        <w:rPr>
          <w:lang w:val="en-US"/>
        </w:rPr>
      </w:pPr>
      <w:r w:rsidRPr="004A69D3">
        <w:rPr>
          <w:lang w:val="en-US"/>
        </w:rPr>
        <w:t xml:space="preserve">Times New Roman </w:t>
      </w:r>
      <w:r w:rsidRPr="004A69D3">
        <w:rPr>
          <w:rFonts w:eastAsia="Century Schoolbook"/>
          <w:color w:val="000000"/>
          <w:lang w:val="en-US"/>
        </w:rPr>
        <w:t>font</w:t>
      </w:r>
      <w:r w:rsidRPr="004A69D3">
        <w:rPr>
          <w:lang w:val="en-US"/>
        </w:rPr>
        <w:t xml:space="preserve"> is used in all parts of the paper. The text of the thesis includes the contents, the headings, the explanatory notes to the tables and figures, and all other parts except the footnotes. The text of the thesis is written in </w:t>
      </w:r>
      <w:r w:rsidRPr="004A69D3">
        <w:rPr>
          <w:b/>
          <w:bCs/>
          <w:lang w:val="en-US"/>
        </w:rPr>
        <w:t xml:space="preserve">12 </w:t>
      </w:r>
      <w:proofErr w:type="spellStart"/>
      <w:r w:rsidRPr="004A69D3">
        <w:rPr>
          <w:b/>
          <w:bCs/>
          <w:lang w:val="en-US"/>
        </w:rPr>
        <w:t>pt</w:t>
      </w:r>
      <w:proofErr w:type="spellEnd"/>
      <w:r w:rsidRPr="004A69D3">
        <w:rPr>
          <w:lang w:val="en-US"/>
        </w:rPr>
        <w:t xml:space="preserve"> (font size). </w:t>
      </w:r>
      <w:r w:rsidRPr="004A69D3">
        <w:rPr>
          <w:b/>
          <w:bCs/>
          <w:lang w:val="en-US"/>
        </w:rPr>
        <w:t>1</w:t>
      </w:r>
      <w:r w:rsidRPr="004A69D3">
        <w:rPr>
          <w:lang w:val="en-US"/>
        </w:rPr>
        <w:t xml:space="preserve"> (one) space is left after the punctuation marks. A line spacing of </w:t>
      </w:r>
      <w:r w:rsidRPr="004A69D3">
        <w:rPr>
          <w:b/>
          <w:bCs/>
          <w:lang w:val="en-US"/>
        </w:rPr>
        <w:t>1.5</w:t>
      </w:r>
      <w:r w:rsidRPr="004A69D3">
        <w:rPr>
          <w:lang w:val="en-US"/>
        </w:rPr>
        <w:t xml:space="preserve"> is used between paragraph lines in the text of the thesis.</w:t>
      </w:r>
    </w:p>
    <w:p w14:paraId="35ECF8B9" w14:textId="2BBD31FF" w:rsidR="004A69D3" w:rsidRPr="004A69D3" w:rsidRDefault="004A69D3" w:rsidP="00512D97">
      <w:pPr>
        <w:spacing w:before="120" w:after="120" w:line="360" w:lineRule="auto"/>
        <w:ind w:left="-5" w:firstLine="572"/>
        <w:jc w:val="both"/>
        <w:rPr>
          <w:lang w:val="en-US"/>
        </w:rPr>
      </w:pPr>
      <w:r w:rsidRPr="004A69D3">
        <w:rPr>
          <w:lang w:val="en-US"/>
        </w:rPr>
        <w:t xml:space="preserve">Leave </w:t>
      </w:r>
      <w:r w:rsidRPr="004A69D3">
        <w:rPr>
          <w:b/>
          <w:bCs/>
          <w:lang w:val="en-US"/>
        </w:rPr>
        <w:t xml:space="preserve">6 </w:t>
      </w:r>
      <w:proofErr w:type="spellStart"/>
      <w:r w:rsidRPr="004A69D3">
        <w:rPr>
          <w:b/>
          <w:bCs/>
          <w:lang w:val="en-US"/>
        </w:rPr>
        <w:t>pt</w:t>
      </w:r>
      <w:proofErr w:type="spellEnd"/>
      <w:r w:rsidRPr="004A69D3">
        <w:rPr>
          <w:b/>
          <w:bCs/>
          <w:lang w:val="en-US"/>
        </w:rPr>
        <w:t xml:space="preserve"> space</w:t>
      </w:r>
      <w:r w:rsidRPr="004A69D3">
        <w:rPr>
          <w:lang w:val="en-US"/>
        </w:rPr>
        <w:t xml:space="preserve"> </w:t>
      </w:r>
      <w:r w:rsidRPr="004A69D3">
        <w:rPr>
          <w:b/>
          <w:bCs/>
          <w:lang w:val="en-US"/>
        </w:rPr>
        <w:t>before</w:t>
      </w:r>
      <w:r w:rsidRPr="004A69D3">
        <w:rPr>
          <w:lang w:val="en-US"/>
        </w:rPr>
        <w:t xml:space="preserve"> and </w:t>
      </w:r>
      <w:r w:rsidRPr="004A69D3">
        <w:rPr>
          <w:b/>
          <w:bCs/>
          <w:lang w:val="en-US"/>
        </w:rPr>
        <w:t>after the paragraph</w:t>
      </w:r>
      <w:r w:rsidRPr="004A69D3">
        <w:rPr>
          <w:lang w:val="en-US"/>
        </w:rPr>
        <w:t xml:space="preserve"> between the subsection headings and their first paragraphs, and between the other paragraphs of the text.</w:t>
      </w:r>
    </w:p>
    <w:p w14:paraId="0FEA28FA" w14:textId="67A64FC4" w:rsidR="008565FA" w:rsidRPr="00A30D50" w:rsidRDefault="008565FA" w:rsidP="00512D97">
      <w:pPr>
        <w:spacing w:before="120" w:after="120" w:line="360" w:lineRule="auto"/>
        <w:ind w:left="-5" w:firstLine="5"/>
        <w:jc w:val="both"/>
        <w:rPr>
          <w:lang w:val="en-US"/>
        </w:rPr>
      </w:pPr>
    </w:p>
    <w:p w14:paraId="053076BA" w14:textId="77777777" w:rsidR="00CA2693" w:rsidRPr="00CA2693" w:rsidRDefault="00CA2693" w:rsidP="00512D97">
      <w:pPr>
        <w:spacing w:before="120" w:after="120" w:line="360" w:lineRule="auto"/>
        <w:ind w:left="-5" w:firstLine="572"/>
        <w:jc w:val="both"/>
        <w:rPr>
          <w:lang w:val="en-US"/>
        </w:rPr>
      </w:pPr>
      <w:r w:rsidRPr="00CA2693">
        <w:rPr>
          <w:lang w:val="en-US"/>
        </w:rPr>
        <w:t xml:space="preserve">Paragraph beginnings should start </w:t>
      </w:r>
      <w:r w:rsidRPr="00CA2693">
        <w:rPr>
          <w:b/>
          <w:bCs/>
          <w:lang w:val="en-US"/>
        </w:rPr>
        <w:t>1 cm</w:t>
      </w:r>
      <w:r w:rsidRPr="00CA2693">
        <w:rPr>
          <w:lang w:val="en-US"/>
        </w:rPr>
        <w:t xml:space="preserve"> further in.</w:t>
      </w:r>
    </w:p>
    <w:p w14:paraId="2F4780EF" w14:textId="2617B4A1" w:rsidR="00CA2693" w:rsidRPr="00CA2693" w:rsidRDefault="00CA2693" w:rsidP="00512D97">
      <w:pPr>
        <w:spacing w:before="120" w:after="120" w:line="360" w:lineRule="auto"/>
        <w:ind w:left="-5" w:firstLine="572"/>
        <w:jc w:val="both"/>
        <w:rPr>
          <w:lang w:val="en-US"/>
        </w:rPr>
      </w:pPr>
      <w:r w:rsidRPr="00CA2693">
        <w:rPr>
          <w:lang w:val="en-US"/>
        </w:rPr>
        <w:t>Numbers up to 10 in the text should be written</w:t>
      </w:r>
      <w:r w:rsidR="003E4CD5">
        <w:rPr>
          <w:bCs/>
          <w:lang w:val="en-US"/>
        </w:rPr>
        <w:t xml:space="preserve">, </w:t>
      </w:r>
      <w:r w:rsidRPr="00CA2693">
        <w:rPr>
          <w:lang w:val="en-US"/>
        </w:rPr>
        <w:t>larger numbers</w:t>
      </w:r>
      <w:r w:rsidR="00584955">
        <w:rPr>
          <w:lang w:val="en-US"/>
        </w:rPr>
        <w:t xml:space="preserve"> </w:t>
      </w:r>
      <w:r w:rsidRPr="00CA2693">
        <w:rPr>
          <w:lang w:val="en-US"/>
        </w:rPr>
        <w:t>figures. Numbers per sentence should be written.</w:t>
      </w:r>
    </w:p>
    <w:p w14:paraId="652A0F9D" w14:textId="77777777" w:rsidR="00CA2693" w:rsidRPr="00CA2693" w:rsidRDefault="00CA2693" w:rsidP="00512D97">
      <w:pPr>
        <w:spacing w:before="120" w:after="120" w:line="360" w:lineRule="auto"/>
        <w:ind w:left="-5" w:firstLine="572"/>
        <w:jc w:val="both"/>
        <w:rPr>
          <w:lang w:val="en-US"/>
        </w:rPr>
      </w:pPr>
      <w:r w:rsidRPr="00CA2693">
        <w:rPr>
          <w:lang w:val="en-US"/>
        </w:rPr>
        <w:t>Smaller characters may be used in tables and figures that fit on a single page.</w:t>
      </w:r>
    </w:p>
    <w:p w14:paraId="19A5DC1E" w14:textId="77777777" w:rsidR="00CA2693" w:rsidRPr="00CA2693" w:rsidRDefault="00CA2693" w:rsidP="00512D97">
      <w:pPr>
        <w:spacing w:before="120" w:after="120" w:line="360" w:lineRule="auto"/>
        <w:ind w:left="-5" w:firstLine="572"/>
        <w:jc w:val="both"/>
        <w:rPr>
          <w:lang w:val="en-US"/>
        </w:rPr>
      </w:pPr>
      <w:r w:rsidRPr="00CA2693">
        <w:rPr>
          <w:lang w:val="en-US"/>
        </w:rPr>
        <w:t xml:space="preserve">A space of </w:t>
      </w:r>
      <w:r w:rsidRPr="00CA2693">
        <w:rPr>
          <w:b/>
          <w:bCs/>
          <w:lang w:val="en-US"/>
        </w:rPr>
        <w:t xml:space="preserve">6 </w:t>
      </w:r>
      <w:proofErr w:type="spellStart"/>
      <w:r w:rsidRPr="00CA2693">
        <w:rPr>
          <w:b/>
          <w:bCs/>
          <w:lang w:val="en-US"/>
        </w:rPr>
        <w:t>pt</w:t>
      </w:r>
      <w:proofErr w:type="spellEnd"/>
      <w:r w:rsidRPr="00CA2693">
        <w:rPr>
          <w:lang w:val="en-US"/>
        </w:rPr>
        <w:t xml:space="preserve"> should be maintained between the main text and figures, tables and formulae.</w:t>
      </w:r>
    </w:p>
    <w:p w14:paraId="41F77DE8" w14:textId="4FFB3E78" w:rsidR="006B69CF" w:rsidRPr="00A30D50" w:rsidRDefault="00CA2693" w:rsidP="00512D97">
      <w:pPr>
        <w:spacing w:before="120" w:after="120" w:line="360" w:lineRule="auto"/>
        <w:ind w:left="-5" w:firstLine="572"/>
        <w:jc w:val="both"/>
        <w:rPr>
          <w:lang w:val="en-US"/>
        </w:rPr>
      </w:pPr>
      <w:r w:rsidRPr="00CA2693">
        <w:rPr>
          <w:lang w:val="en-US"/>
        </w:rPr>
        <w:t>Except for date and institution abbreviations, lines should not begin with numbers, abbreviations, symbols, and characters. Numbers with four or more digits are written in groups of three, counted from the end, and a period is placed between them.</w:t>
      </w:r>
      <w:r w:rsidRPr="00CA2693">
        <w:rPr>
          <w:b/>
          <w:bCs/>
          <w:lang w:val="en-US"/>
        </w:rPr>
        <w:t xml:space="preserve"> </w:t>
      </w:r>
      <w:r w:rsidR="006B69CF" w:rsidRPr="00A30D50">
        <w:rPr>
          <w:b/>
          <w:bCs/>
          <w:lang w:val="en-US"/>
        </w:rPr>
        <w:t>(1</w:t>
      </w:r>
      <w:r w:rsidR="0039421B">
        <w:rPr>
          <w:b/>
          <w:bCs/>
          <w:lang w:val="en-US"/>
        </w:rPr>
        <w:t>.</w:t>
      </w:r>
      <w:r w:rsidR="006B69CF" w:rsidRPr="00A30D50">
        <w:rPr>
          <w:b/>
          <w:bCs/>
          <w:lang w:val="en-US"/>
        </w:rPr>
        <w:t>483; 628</w:t>
      </w:r>
      <w:r w:rsidR="0039421B">
        <w:rPr>
          <w:b/>
          <w:bCs/>
          <w:lang w:val="en-US"/>
        </w:rPr>
        <w:t>.</w:t>
      </w:r>
      <w:r w:rsidR="006B69CF" w:rsidRPr="00A30D50">
        <w:rPr>
          <w:b/>
          <w:bCs/>
          <w:lang w:val="en-US"/>
        </w:rPr>
        <w:t>524; 50</w:t>
      </w:r>
      <w:r w:rsidR="0039421B">
        <w:rPr>
          <w:b/>
          <w:bCs/>
          <w:lang w:val="en-US"/>
        </w:rPr>
        <w:t>.</w:t>
      </w:r>
      <w:r w:rsidR="006B69CF" w:rsidRPr="00A30D50">
        <w:rPr>
          <w:b/>
          <w:bCs/>
          <w:lang w:val="en-US"/>
        </w:rPr>
        <w:t>348</w:t>
      </w:r>
      <w:r w:rsidR="0039421B">
        <w:rPr>
          <w:b/>
          <w:bCs/>
          <w:lang w:val="en-US"/>
        </w:rPr>
        <w:t>.</w:t>
      </w:r>
      <w:r w:rsidR="006B69CF" w:rsidRPr="00A30D50">
        <w:rPr>
          <w:b/>
          <w:bCs/>
          <w:lang w:val="en-US"/>
        </w:rPr>
        <w:t>975; 74</w:t>
      </w:r>
      <w:r w:rsidR="0039421B">
        <w:rPr>
          <w:b/>
          <w:bCs/>
          <w:lang w:val="en-US"/>
        </w:rPr>
        <w:t>.</w:t>
      </w:r>
      <w:r w:rsidR="006B69CF" w:rsidRPr="00A30D50">
        <w:rPr>
          <w:b/>
          <w:bCs/>
          <w:lang w:val="en-US"/>
        </w:rPr>
        <w:t>545</w:t>
      </w:r>
      <w:r w:rsidR="0039421B">
        <w:rPr>
          <w:b/>
          <w:bCs/>
          <w:lang w:val="en-US"/>
        </w:rPr>
        <w:t>.</w:t>
      </w:r>
      <w:r w:rsidR="006B69CF" w:rsidRPr="00A30D50">
        <w:rPr>
          <w:b/>
          <w:bCs/>
          <w:lang w:val="en-US"/>
        </w:rPr>
        <w:t>300</w:t>
      </w:r>
      <w:r w:rsidR="0039421B">
        <w:rPr>
          <w:b/>
          <w:bCs/>
          <w:lang w:val="en-US"/>
        </w:rPr>
        <w:t>.</w:t>
      </w:r>
      <w:r w:rsidR="006B69CF" w:rsidRPr="00A30D50">
        <w:rPr>
          <w:b/>
          <w:bCs/>
          <w:lang w:val="en-US"/>
        </w:rPr>
        <w:t>621</w:t>
      </w:r>
      <w:r w:rsidR="0039421B">
        <w:rPr>
          <w:b/>
          <w:bCs/>
          <w:lang w:val="en-US"/>
        </w:rPr>
        <w:t>.</w:t>
      </w:r>
      <w:r w:rsidR="006B69CF" w:rsidRPr="00A30D50">
        <w:rPr>
          <w:b/>
          <w:bCs/>
          <w:lang w:val="en-US"/>
        </w:rPr>
        <w:t>350, etc.)</w:t>
      </w:r>
      <w:r w:rsidR="006B69CF" w:rsidRPr="00A30D50">
        <w:rPr>
          <w:lang w:val="en-US"/>
        </w:rPr>
        <w:t xml:space="preserve"> Fractions in numbers are separated by commas </w:t>
      </w:r>
      <w:r w:rsidR="006B69CF" w:rsidRPr="00A30D50">
        <w:rPr>
          <w:b/>
          <w:bCs/>
          <w:lang w:val="en-US"/>
        </w:rPr>
        <w:t>[27</w:t>
      </w:r>
      <w:r w:rsidR="0039421B">
        <w:rPr>
          <w:b/>
          <w:bCs/>
          <w:lang w:val="en-US"/>
        </w:rPr>
        <w:t>,</w:t>
      </w:r>
      <w:r w:rsidR="006B69CF" w:rsidRPr="00A30D50">
        <w:rPr>
          <w:b/>
          <w:bCs/>
          <w:lang w:val="en-US"/>
        </w:rPr>
        <w:t>3 (27 whole, 3 decimal); 7</w:t>
      </w:r>
      <w:r w:rsidR="0039421B">
        <w:rPr>
          <w:b/>
          <w:bCs/>
          <w:lang w:val="en-US"/>
        </w:rPr>
        <w:t>,</w:t>
      </w:r>
      <w:r w:rsidR="006B69CF" w:rsidRPr="00A30D50">
        <w:rPr>
          <w:b/>
          <w:bCs/>
          <w:lang w:val="en-US"/>
        </w:rPr>
        <w:t>84 (7 whole, 84 percent)</w:t>
      </w:r>
      <w:r w:rsidR="006B69CF" w:rsidRPr="00A30D50">
        <w:rPr>
          <w:lang w:val="en-US"/>
        </w:rPr>
        <w:t>, etc.].</w:t>
      </w:r>
    </w:p>
    <w:p w14:paraId="12D0D3D1" w14:textId="77777777" w:rsidR="00C923BE" w:rsidRPr="00C923BE" w:rsidRDefault="00C923BE" w:rsidP="00512D97">
      <w:pPr>
        <w:spacing w:before="120" w:after="120" w:line="360" w:lineRule="auto"/>
        <w:ind w:left="-5" w:firstLine="572"/>
        <w:jc w:val="both"/>
        <w:rPr>
          <w:rFonts w:eastAsiaTheme="minorEastAsia"/>
          <w:iCs/>
          <w:lang w:val="en-US"/>
        </w:rPr>
      </w:pPr>
      <w:r w:rsidRPr="00C923BE">
        <w:rPr>
          <w:rFonts w:eastAsiaTheme="minorEastAsia"/>
          <w:iCs/>
          <w:lang w:val="en-US"/>
        </w:rPr>
        <w:t>In the Turkish abstract part, in accordance with the standards of APA, only one dot (.) should be used when writing decimal numbers. When writing large numbers, you should group them into groups of three, starting from the last digit of the number, and separate these groups with commas (,).</w:t>
      </w:r>
    </w:p>
    <w:p w14:paraId="260CB377" w14:textId="77777777" w:rsidR="00C923BE" w:rsidRDefault="00C923BE" w:rsidP="002C7A27">
      <w:pPr>
        <w:spacing w:before="120" w:after="120" w:line="360" w:lineRule="auto"/>
        <w:ind w:left="-5" w:firstLine="572"/>
        <w:jc w:val="both"/>
        <w:rPr>
          <w:rFonts w:eastAsiaTheme="minorEastAsia"/>
          <w:iCs/>
          <w:lang w:val="en-US"/>
        </w:rPr>
      </w:pPr>
      <w:r w:rsidRPr="00C923BE">
        <w:rPr>
          <w:rFonts w:eastAsiaTheme="minorEastAsia"/>
          <w:iCs/>
          <w:lang w:val="en-US"/>
        </w:rPr>
        <w:t xml:space="preserve">First degree chapter headings, approval, explanation, acknowledgements, summary, English summary, all indexes, and references should be at the top of the page. Main section headings and subheadings should be bolded; minor headings within </w:t>
      </w:r>
      <w:r w:rsidRPr="00C923BE">
        <w:rPr>
          <w:rFonts w:eastAsiaTheme="minorEastAsia"/>
          <w:iCs/>
          <w:lang w:val="en-US"/>
        </w:rPr>
        <w:lastRenderedPageBreak/>
        <w:t>the section should be italicized. All main section headings and the first letter of each word of subheadings should be capitalized. Conjunctions such as "and, or, and with" in second- and third-degree headings should be lower case. If additional subheadings are required, they should be italicized and bolded, with the first letter of all words capitalized, within 1 cm, and without numbering.</w:t>
      </w:r>
    </w:p>
    <w:p w14:paraId="2A4280AB" w14:textId="2D2FCC35" w:rsidR="00A051BD" w:rsidRPr="00A30D50" w:rsidRDefault="00326EAA" w:rsidP="00326EAA">
      <w:pPr>
        <w:spacing w:before="120" w:after="120" w:line="360" w:lineRule="auto"/>
        <w:ind w:left="-5" w:firstLine="5"/>
        <w:rPr>
          <w:lang w:val="en-US"/>
        </w:rPr>
      </w:pPr>
      <w:r>
        <w:rPr>
          <w:b/>
          <w:lang w:val="en-US"/>
        </w:rPr>
        <w:t>Table 1.</w:t>
      </w:r>
      <w:r w:rsidR="00C923BE" w:rsidRPr="00C923BE">
        <w:rPr>
          <w:b/>
          <w:lang w:val="en-US"/>
        </w:rPr>
        <w:t xml:space="preserve"> </w:t>
      </w:r>
      <w:r w:rsidR="00C923BE" w:rsidRPr="00C923BE">
        <w:rPr>
          <w:bCs/>
          <w:lang w:val="en-US"/>
        </w:rPr>
        <w:t>Rules for Chapter Titles</w:t>
      </w:r>
    </w:p>
    <w:tbl>
      <w:tblPr>
        <w:tblStyle w:val="TabloKlavuzu"/>
        <w:tblW w:w="0" w:type="auto"/>
        <w:tblInd w:w="-5" w:type="dxa"/>
        <w:tblLook w:val="04A0" w:firstRow="1" w:lastRow="0" w:firstColumn="1" w:lastColumn="0" w:noHBand="0" w:noVBand="1"/>
      </w:tblPr>
      <w:tblGrid>
        <w:gridCol w:w="2694"/>
        <w:gridCol w:w="5514"/>
      </w:tblGrid>
      <w:tr w:rsidR="00A051BD" w:rsidRPr="00A30D50" w14:paraId="763406B2" w14:textId="77777777" w:rsidTr="00575519">
        <w:tc>
          <w:tcPr>
            <w:tcW w:w="2694" w:type="dxa"/>
          </w:tcPr>
          <w:p w14:paraId="544EE2E2" w14:textId="7BFF304B" w:rsidR="00A051BD" w:rsidRPr="00A30D50" w:rsidRDefault="00A051BD" w:rsidP="00575519">
            <w:pPr>
              <w:spacing w:before="120" w:after="120"/>
              <w:rPr>
                <w:lang w:val="en-US"/>
              </w:rPr>
            </w:pPr>
            <w:proofErr w:type="spellStart"/>
            <w:r w:rsidRPr="00A30D50">
              <w:rPr>
                <w:lang w:val="en-US"/>
              </w:rPr>
              <w:t>Bölüm</w:t>
            </w:r>
            <w:proofErr w:type="spellEnd"/>
            <w:r w:rsidRPr="00A30D50">
              <w:rPr>
                <w:lang w:val="en-US"/>
              </w:rPr>
              <w:t xml:space="preserve"> </w:t>
            </w:r>
            <w:proofErr w:type="spellStart"/>
            <w:r w:rsidRPr="00A30D50">
              <w:rPr>
                <w:lang w:val="en-US"/>
              </w:rPr>
              <w:t>Başlıklar</w:t>
            </w:r>
            <w:r w:rsidR="006B210F">
              <w:rPr>
                <w:lang w:val="en-US"/>
              </w:rPr>
              <w:t>ı</w:t>
            </w:r>
            <w:proofErr w:type="spellEnd"/>
          </w:p>
        </w:tc>
        <w:tc>
          <w:tcPr>
            <w:tcW w:w="5514" w:type="dxa"/>
          </w:tcPr>
          <w:p w14:paraId="7162CBDE" w14:textId="57E6A120" w:rsidR="00A051BD" w:rsidRPr="006B210F" w:rsidRDefault="00A051BD" w:rsidP="003E4CD5">
            <w:pPr>
              <w:pStyle w:val="Default"/>
              <w:spacing w:before="120" w:after="120"/>
              <w:rPr>
                <w:color w:val="FF0000"/>
                <w:lang w:val="en-US"/>
              </w:rPr>
            </w:pPr>
            <w:proofErr w:type="spellStart"/>
            <w:r w:rsidRPr="00A30D50">
              <w:rPr>
                <w:sz w:val="23"/>
                <w:szCs w:val="23"/>
                <w:lang w:val="en-US"/>
              </w:rPr>
              <w:t>Başlık</w:t>
            </w:r>
            <w:proofErr w:type="spellEnd"/>
            <w:r w:rsidRPr="00A30D50">
              <w:rPr>
                <w:sz w:val="23"/>
                <w:szCs w:val="23"/>
                <w:lang w:val="en-US"/>
              </w:rPr>
              <w:t xml:space="preserve"> </w:t>
            </w:r>
          </w:p>
        </w:tc>
      </w:tr>
      <w:tr w:rsidR="00A051BD" w:rsidRPr="00A30D50" w14:paraId="5833726D" w14:textId="77777777" w:rsidTr="00575519">
        <w:tc>
          <w:tcPr>
            <w:tcW w:w="2694" w:type="dxa"/>
          </w:tcPr>
          <w:p w14:paraId="44F1CF07" w14:textId="049DDC1E" w:rsidR="00A051BD" w:rsidRPr="00A30D50" w:rsidRDefault="003E4CD5" w:rsidP="003E4CD5">
            <w:pPr>
              <w:spacing w:before="120" w:after="120"/>
              <w:rPr>
                <w:lang w:val="en-US"/>
              </w:rPr>
            </w:pPr>
            <w:r>
              <w:rPr>
                <w:lang w:val="en-US"/>
              </w:rPr>
              <w:t>First</w:t>
            </w:r>
            <w:r>
              <w:rPr>
                <w:rStyle w:val="AklamaBavurusu"/>
              </w:rPr>
              <w:t xml:space="preserve"> </w:t>
            </w:r>
            <w:r w:rsidR="00DE0C4C">
              <w:rPr>
                <w:lang w:val="en-US"/>
              </w:rPr>
              <w:t>order</w:t>
            </w:r>
            <w:r w:rsidR="00DE0C4C" w:rsidRPr="00DE0C4C">
              <w:rPr>
                <w:lang w:val="en-US"/>
              </w:rPr>
              <w:t xml:space="preserve"> chapter titles</w:t>
            </w:r>
          </w:p>
        </w:tc>
        <w:tc>
          <w:tcPr>
            <w:tcW w:w="5514" w:type="dxa"/>
          </w:tcPr>
          <w:p w14:paraId="06E487B2" w14:textId="44E06C78" w:rsidR="00DE0C4C" w:rsidRPr="00325B74" w:rsidRDefault="00DE0C4C" w:rsidP="00DE0C4C">
            <w:pPr>
              <w:pStyle w:val="Default"/>
              <w:rPr>
                <w:sz w:val="23"/>
                <w:szCs w:val="23"/>
                <w:lang w:val="en-US"/>
              </w:rPr>
            </w:pPr>
            <w:r w:rsidRPr="00DE0C4C">
              <w:rPr>
                <w:b/>
                <w:bCs/>
                <w:sz w:val="28"/>
                <w:szCs w:val="28"/>
                <w:lang w:val="en-US"/>
              </w:rPr>
              <w:t xml:space="preserve">APPROVAL, ETHICAL STATEMENT, ACKNOWLEDGMENTS, SUMMARY, ENGLISH SUMMARY, INDEX, </w:t>
            </w:r>
            <w:r>
              <w:rPr>
                <w:b/>
                <w:bCs/>
                <w:sz w:val="28"/>
                <w:szCs w:val="28"/>
                <w:lang w:val="en-US"/>
              </w:rPr>
              <w:t>REFERENCES</w:t>
            </w:r>
            <w:r w:rsidRPr="00DE0C4C">
              <w:rPr>
                <w:b/>
                <w:bCs/>
                <w:sz w:val="23"/>
                <w:szCs w:val="23"/>
                <w:lang w:val="en-US"/>
              </w:rPr>
              <w:t xml:space="preserve">, </w:t>
            </w:r>
            <w:r w:rsidR="00B859C6">
              <w:rPr>
                <w:color w:val="FF0000"/>
                <w:lang w:val="en-US"/>
              </w:rPr>
              <w:t>left</w:t>
            </w:r>
            <w:r w:rsidRPr="00325B74">
              <w:rPr>
                <w:color w:val="FF0000"/>
                <w:lang w:val="en-US"/>
              </w:rPr>
              <w:t>, bold, each letter of words in 14 pt.</w:t>
            </w:r>
          </w:p>
          <w:p w14:paraId="28774FBF" w14:textId="25852707" w:rsidR="00DE0C4C" w:rsidRPr="00325B74" w:rsidRDefault="00DE0C4C" w:rsidP="00DE0C4C">
            <w:pPr>
              <w:pStyle w:val="Default"/>
              <w:rPr>
                <w:color w:val="FF0000"/>
                <w:lang w:val="en-US"/>
              </w:rPr>
            </w:pPr>
            <w:r w:rsidRPr="00DE0C4C">
              <w:rPr>
                <w:b/>
                <w:bCs/>
                <w:lang w:val="en-US"/>
              </w:rPr>
              <w:t xml:space="preserve">MAIN SECTION TITLES (INTRODUCTION and PURPOSE, GENERAL INFORMATION, MATERIAL and METHODS, RESULTS, DISCUSSION, CONCLUSION, SUGGESTIONS, REFERENCES and </w:t>
            </w:r>
            <w:r w:rsidR="00325B74" w:rsidRPr="00325B74">
              <w:rPr>
                <w:b/>
                <w:bCs/>
                <w:lang w:val="en-US"/>
              </w:rPr>
              <w:t>APPENDICES</w:t>
            </w:r>
            <w:r w:rsidRPr="00DE0C4C">
              <w:rPr>
                <w:b/>
                <w:bCs/>
                <w:lang w:val="en-US"/>
              </w:rPr>
              <w:t xml:space="preserve">) </w:t>
            </w:r>
            <w:r w:rsidR="00325B74" w:rsidRPr="00325B74">
              <w:rPr>
                <w:color w:val="FF0000"/>
                <w:lang w:val="en-US"/>
              </w:rPr>
              <w:t>are written in bold, each letter of words upper capital</w:t>
            </w:r>
            <w:r w:rsidRPr="00325B74">
              <w:rPr>
                <w:color w:val="FF0000"/>
                <w:lang w:val="en-US"/>
              </w:rPr>
              <w:t xml:space="preserve">, 12 </w:t>
            </w:r>
            <w:proofErr w:type="spellStart"/>
            <w:r w:rsidR="00325B74" w:rsidRPr="00325B74">
              <w:rPr>
                <w:color w:val="FF0000"/>
                <w:lang w:val="en-US"/>
              </w:rPr>
              <w:t>pt</w:t>
            </w:r>
            <w:proofErr w:type="spellEnd"/>
            <w:r w:rsidRPr="00325B74">
              <w:rPr>
                <w:color w:val="FF0000"/>
                <w:lang w:val="en-US"/>
              </w:rPr>
              <w:t xml:space="preserve">, </w:t>
            </w:r>
            <w:r w:rsidR="00325B74" w:rsidRPr="00325B74">
              <w:rPr>
                <w:color w:val="FF0000"/>
                <w:lang w:val="en-US"/>
              </w:rPr>
              <w:t>left justified</w:t>
            </w:r>
            <w:r w:rsidRPr="00325B74">
              <w:rPr>
                <w:color w:val="FF0000"/>
                <w:lang w:val="en-US"/>
              </w:rPr>
              <w:t>.</w:t>
            </w:r>
          </w:p>
          <w:p w14:paraId="466628AE" w14:textId="79001636" w:rsidR="00A051BD" w:rsidRPr="00325B74" w:rsidRDefault="00DE0C4C" w:rsidP="00325B74">
            <w:pPr>
              <w:pStyle w:val="Default"/>
              <w:rPr>
                <w:lang w:val="en-US"/>
              </w:rPr>
            </w:pPr>
            <w:r w:rsidRPr="00325B74">
              <w:rPr>
                <w:lang w:val="en-US"/>
              </w:rPr>
              <w:t>(Each must start on a new page)</w:t>
            </w:r>
          </w:p>
        </w:tc>
      </w:tr>
      <w:tr w:rsidR="00A051BD" w:rsidRPr="00A30D50" w14:paraId="64E8B5C1" w14:textId="77777777" w:rsidTr="00575519">
        <w:tc>
          <w:tcPr>
            <w:tcW w:w="2694" w:type="dxa"/>
          </w:tcPr>
          <w:p w14:paraId="48B9A9EC" w14:textId="52689DF7" w:rsidR="00A051BD" w:rsidRPr="00A30D50" w:rsidRDefault="00325B74" w:rsidP="00575519">
            <w:pPr>
              <w:spacing w:before="120" w:after="120"/>
              <w:rPr>
                <w:lang w:val="en-US"/>
              </w:rPr>
            </w:pPr>
            <w:r>
              <w:rPr>
                <w:lang w:val="en-US"/>
              </w:rPr>
              <w:t>Second</w:t>
            </w:r>
            <w:r w:rsidRPr="00DE0C4C">
              <w:rPr>
                <w:lang w:val="en-US"/>
              </w:rPr>
              <w:t xml:space="preserve"> </w:t>
            </w:r>
            <w:r>
              <w:rPr>
                <w:lang w:val="en-US"/>
              </w:rPr>
              <w:t>order</w:t>
            </w:r>
            <w:r w:rsidRPr="00DE0C4C">
              <w:rPr>
                <w:lang w:val="en-US"/>
              </w:rPr>
              <w:t xml:space="preserve"> chapter titles</w:t>
            </w:r>
          </w:p>
        </w:tc>
        <w:tc>
          <w:tcPr>
            <w:tcW w:w="5514" w:type="dxa"/>
          </w:tcPr>
          <w:p w14:paraId="15B892E9" w14:textId="7A4C98D7" w:rsidR="00A051BD" w:rsidRPr="00A30D50" w:rsidRDefault="00325B74" w:rsidP="00575519">
            <w:pPr>
              <w:spacing w:before="120" w:after="120"/>
              <w:rPr>
                <w:lang w:val="en-US"/>
              </w:rPr>
            </w:pPr>
            <w:r w:rsidRPr="00325B74">
              <w:rPr>
                <w:b/>
                <w:sz w:val="28"/>
                <w:szCs w:val="28"/>
                <w:lang w:val="en-US"/>
              </w:rPr>
              <w:t xml:space="preserve">The first letter of each word is capitalized, the others are lowercase, 14 </w:t>
            </w:r>
            <w:proofErr w:type="spellStart"/>
            <w:r w:rsidRPr="00325B74">
              <w:rPr>
                <w:b/>
                <w:sz w:val="28"/>
                <w:szCs w:val="28"/>
                <w:lang w:val="en-US"/>
              </w:rPr>
              <w:t>pt</w:t>
            </w:r>
            <w:proofErr w:type="spellEnd"/>
            <w:r w:rsidRPr="00325B74">
              <w:rPr>
                <w:b/>
                <w:sz w:val="28"/>
                <w:szCs w:val="28"/>
                <w:lang w:val="en-US"/>
              </w:rPr>
              <w:t xml:space="preserve"> and bold, left justified.</w:t>
            </w:r>
          </w:p>
        </w:tc>
      </w:tr>
      <w:tr w:rsidR="00A051BD" w:rsidRPr="00A30D50" w14:paraId="6FDEC11B" w14:textId="77777777" w:rsidTr="00575519">
        <w:tc>
          <w:tcPr>
            <w:tcW w:w="2694" w:type="dxa"/>
          </w:tcPr>
          <w:p w14:paraId="4E91A765" w14:textId="7D8AA723" w:rsidR="00A051BD" w:rsidRPr="00A30D50" w:rsidRDefault="00325B74" w:rsidP="00575519">
            <w:pPr>
              <w:spacing w:before="120" w:after="120"/>
              <w:rPr>
                <w:lang w:val="en-US"/>
              </w:rPr>
            </w:pPr>
            <w:r>
              <w:rPr>
                <w:lang w:val="en-US"/>
              </w:rPr>
              <w:t>Third</w:t>
            </w:r>
            <w:r w:rsidRPr="00DE0C4C">
              <w:rPr>
                <w:lang w:val="en-US"/>
              </w:rPr>
              <w:t xml:space="preserve"> </w:t>
            </w:r>
            <w:r>
              <w:rPr>
                <w:lang w:val="en-US"/>
              </w:rPr>
              <w:t>order</w:t>
            </w:r>
            <w:r w:rsidRPr="00DE0C4C">
              <w:rPr>
                <w:lang w:val="en-US"/>
              </w:rPr>
              <w:t xml:space="preserve"> chapter titles</w:t>
            </w:r>
          </w:p>
        </w:tc>
        <w:tc>
          <w:tcPr>
            <w:tcW w:w="5514" w:type="dxa"/>
          </w:tcPr>
          <w:p w14:paraId="44CFB850" w14:textId="12DCC7E2" w:rsidR="00A051BD" w:rsidRPr="00A30D50" w:rsidRDefault="00325B74" w:rsidP="00575519">
            <w:pPr>
              <w:spacing w:before="120" w:after="120"/>
              <w:rPr>
                <w:lang w:val="en-US"/>
              </w:rPr>
            </w:pPr>
            <w:r w:rsidRPr="00325B74">
              <w:rPr>
                <w:b/>
                <w:lang w:val="en-US"/>
              </w:rPr>
              <w:t xml:space="preserve">The first letter of the first word is </w:t>
            </w:r>
            <w:proofErr w:type="spellStart"/>
            <w:r w:rsidRPr="00325B74">
              <w:rPr>
                <w:b/>
                <w:lang w:val="en-US"/>
              </w:rPr>
              <w:t>capitalised</w:t>
            </w:r>
            <w:proofErr w:type="spellEnd"/>
            <w:r w:rsidRPr="00325B74">
              <w:rPr>
                <w:b/>
                <w:lang w:val="en-US"/>
              </w:rPr>
              <w:t xml:space="preserve">, all other words are lowercase and bold, 12 </w:t>
            </w:r>
            <w:proofErr w:type="spellStart"/>
            <w:r w:rsidRPr="00325B74">
              <w:rPr>
                <w:b/>
                <w:lang w:val="en-US"/>
              </w:rPr>
              <w:t>pt</w:t>
            </w:r>
            <w:proofErr w:type="spellEnd"/>
            <w:r w:rsidRPr="00325B74">
              <w:rPr>
                <w:b/>
                <w:lang w:val="en-US"/>
              </w:rPr>
              <w:t>, aligned with a heading</w:t>
            </w:r>
          </w:p>
        </w:tc>
      </w:tr>
      <w:tr w:rsidR="005B423B" w:rsidRPr="00A30D50" w14:paraId="5EA63F38" w14:textId="77777777" w:rsidTr="00575519">
        <w:tc>
          <w:tcPr>
            <w:tcW w:w="2694" w:type="dxa"/>
          </w:tcPr>
          <w:p w14:paraId="4A8D73EA" w14:textId="0818E795" w:rsidR="005B423B" w:rsidRPr="00A30D50" w:rsidRDefault="00325B74" w:rsidP="00575519">
            <w:pPr>
              <w:spacing w:before="120" w:after="120"/>
              <w:rPr>
                <w:lang w:val="en-US"/>
              </w:rPr>
            </w:pPr>
            <w:r w:rsidRPr="00325B74">
              <w:rPr>
                <w:lang w:val="en-US"/>
              </w:rPr>
              <w:t>Fourth degree and more subdivision titles</w:t>
            </w:r>
          </w:p>
        </w:tc>
        <w:tc>
          <w:tcPr>
            <w:tcW w:w="5514" w:type="dxa"/>
          </w:tcPr>
          <w:p w14:paraId="2FA4C1A9" w14:textId="2DB70923" w:rsidR="005B423B" w:rsidRPr="00A30D50" w:rsidRDefault="00325B74" w:rsidP="003E4CD5">
            <w:pPr>
              <w:spacing w:before="120" w:after="120"/>
              <w:rPr>
                <w:b/>
                <w:i/>
                <w:iCs/>
                <w:lang w:val="en-US"/>
              </w:rPr>
            </w:pPr>
            <w:r w:rsidRPr="00325B74">
              <w:rPr>
                <w:b/>
                <w:i/>
                <w:iCs/>
                <w:lang w:val="en-US"/>
              </w:rPr>
              <w:t xml:space="preserve">The first letter of the first word is </w:t>
            </w:r>
            <w:proofErr w:type="spellStart"/>
            <w:r w:rsidRPr="00325B74">
              <w:rPr>
                <w:b/>
                <w:i/>
                <w:iCs/>
                <w:lang w:val="en-US"/>
              </w:rPr>
              <w:t>capitalised</w:t>
            </w:r>
            <w:proofErr w:type="spellEnd"/>
            <w:r w:rsidRPr="00325B74">
              <w:rPr>
                <w:b/>
                <w:i/>
                <w:iCs/>
                <w:lang w:val="en-US"/>
              </w:rPr>
              <w:t xml:space="preserve">, all other words are lowercase, bold and </w:t>
            </w:r>
            <w:proofErr w:type="spellStart"/>
            <w:r w:rsidRPr="00325B74">
              <w:rPr>
                <w:b/>
                <w:i/>
                <w:iCs/>
                <w:lang w:val="en-US"/>
              </w:rPr>
              <w:t>italicised</w:t>
            </w:r>
            <w:proofErr w:type="spellEnd"/>
            <w:r w:rsidRPr="00325B74">
              <w:rPr>
                <w:b/>
                <w:i/>
                <w:iCs/>
                <w:lang w:val="en-US"/>
              </w:rPr>
              <w:t xml:space="preserve">, 12 </w:t>
            </w:r>
            <w:proofErr w:type="spellStart"/>
            <w:r w:rsidRPr="00325B74">
              <w:rPr>
                <w:b/>
                <w:i/>
                <w:iCs/>
                <w:lang w:val="en-US"/>
              </w:rPr>
              <w:t>pt</w:t>
            </w:r>
            <w:proofErr w:type="spellEnd"/>
            <w:r w:rsidRPr="00325B74">
              <w:rPr>
                <w:b/>
                <w:i/>
                <w:iCs/>
                <w:lang w:val="en-US"/>
              </w:rPr>
              <w:t>, aligned with a heading</w:t>
            </w:r>
          </w:p>
        </w:tc>
      </w:tr>
    </w:tbl>
    <w:p w14:paraId="5D44217C" w14:textId="77777777" w:rsidR="00B908A4" w:rsidRPr="00B908A4" w:rsidRDefault="00B908A4" w:rsidP="002C7A27">
      <w:pPr>
        <w:autoSpaceDE w:val="0"/>
        <w:autoSpaceDN w:val="0"/>
        <w:adjustRightInd w:val="0"/>
        <w:spacing w:before="120" w:after="120" w:line="360" w:lineRule="auto"/>
        <w:ind w:firstLine="561"/>
        <w:jc w:val="both"/>
        <w:rPr>
          <w:rFonts w:eastAsiaTheme="minorEastAsia"/>
          <w:lang w:val="en-US"/>
        </w:rPr>
      </w:pPr>
      <w:r w:rsidRPr="00B908A4">
        <w:rPr>
          <w:rFonts w:eastAsiaTheme="minorEastAsia"/>
          <w:lang w:val="en-US"/>
        </w:rPr>
        <w:t>At the end of the page there should be at least two lines under the headings, otherwise a new page should be started.</w:t>
      </w:r>
    </w:p>
    <w:p w14:paraId="6B810E89" w14:textId="7918DCD1" w:rsidR="00B908A4" w:rsidRDefault="00B908A4" w:rsidP="002C7A27">
      <w:pPr>
        <w:autoSpaceDE w:val="0"/>
        <w:autoSpaceDN w:val="0"/>
        <w:adjustRightInd w:val="0"/>
        <w:spacing w:before="120" w:after="120" w:line="360" w:lineRule="auto"/>
        <w:ind w:firstLine="561"/>
        <w:jc w:val="both"/>
        <w:rPr>
          <w:rFonts w:eastAsiaTheme="minorEastAsia"/>
          <w:b/>
          <w:lang w:val="en-US"/>
        </w:rPr>
      </w:pPr>
      <w:r w:rsidRPr="00B908A4">
        <w:rPr>
          <w:rFonts w:eastAsiaTheme="minorEastAsia"/>
          <w:lang w:val="en-US"/>
        </w:rPr>
        <w:t xml:space="preserve">When writing the bibliography, single line spacing should be used and </w:t>
      </w:r>
      <w:r w:rsidRPr="00B908A4">
        <w:rPr>
          <w:rFonts w:eastAsiaTheme="minorEastAsia"/>
          <w:b/>
          <w:bCs/>
          <w:lang w:val="en-US"/>
        </w:rPr>
        <w:t xml:space="preserve">6 </w:t>
      </w:r>
      <w:proofErr w:type="spellStart"/>
      <w:r w:rsidRPr="00B908A4">
        <w:rPr>
          <w:rFonts w:eastAsiaTheme="minorEastAsia"/>
          <w:b/>
          <w:bCs/>
          <w:lang w:val="en-US"/>
        </w:rPr>
        <w:t>nk</w:t>
      </w:r>
      <w:proofErr w:type="spellEnd"/>
      <w:r w:rsidRPr="00B908A4">
        <w:rPr>
          <w:rFonts w:eastAsiaTheme="minorEastAsia"/>
          <w:lang w:val="en-US"/>
        </w:rPr>
        <w:t xml:space="preserve"> space should be left between references.</w:t>
      </w:r>
      <w:r w:rsidRPr="00B908A4">
        <w:rPr>
          <w:rFonts w:eastAsiaTheme="minorEastAsia"/>
          <w:b/>
          <w:lang w:val="en-US"/>
        </w:rPr>
        <w:t xml:space="preserve"> </w:t>
      </w:r>
    </w:p>
    <w:p w14:paraId="49DC4805" w14:textId="77777777" w:rsidR="002C7A27" w:rsidRDefault="002C7A27" w:rsidP="002C7A27">
      <w:pPr>
        <w:autoSpaceDE w:val="0"/>
        <w:autoSpaceDN w:val="0"/>
        <w:adjustRightInd w:val="0"/>
        <w:spacing w:before="120" w:after="120" w:line="360" w:lineRule="auto"/>
        <w:ind w:firstLine="561"/>
        <w:jc w:val="both"/>
        <w:rPr>
          <w:rFonts w:eastAsiaTheme="minorEastAsia"/>
          <w:b/>
          <w:lang w:val="en-US"/>
        </w:rPr>
      </w:pPr>
    </w:p>
    <w:p w14:paraId="15E16999" w14:textId="2EDC57B1" w:rsidR="00680BFC" w:rsidRPr="00680BFC" w:rsidRDefault="00680BFC" w:rsidP="00680BFC">
      <w:pPr>
        <w:tabs>
          <w:tab w:val="left" w:pos="567"/>
        </w:tabs>
        <w:spacing w:before="120" w:after="120" w:line="360" w:lineRule="auto"/>
        <w:ind w:left="-5" w:firstLine="5"/>
        <w:jc w:val="both"/>
        <w:rPr>
          <w:rFonts w:eastAsia="Century Schoolbook"/>
          <w:b/>
          <w:sz w:val="28"/>
          <w:szCs w:val="28"/>
          <w:lang w:val="en-US"/>
        </w:rPr>
      </w:pPr>
      <w:r w:rsidRPr="00680BFC">
        <w:rPr>
          <w:rFonts w:eastAsia="Century Schoolbook"/>
          <w:b/>
          <w:sz w:val="28"/>
          <w:szCs w:val="28"/>
          <w:lang w:val="en-US"/>
        </w:rPr>
        <w:t>3.4</w:t>
      </w:r>
      <w:r w:rsidR="00326EAA">
        <w:rPr>
          <w:rFonts w:eastAsia="Century Schoolbook"/>
          <w:b/>
          <w:sz w:val="28"/>
          <w:szCs w:val="28"/>
          <w:lang w:val="en-US"/>
        </w:rPr>
        <w:t>.</w:t>
      </w:r>
      <w:r>
        <w:rPr>
          <w:b/>
          <w:sz w:val="28"/>
          <w:szCs w:val="28"/>
          <w:lang w:val="en-US"/>
        </w:rPr>
        <w:tab/>
      </w:r>
      <w:r w:rsidRPr="00680BFC">
        <w:rPr>
          <w:rFonts w:eastAsia="Century Schoolbook"/>
          <w:b/>
          <w:sz w:val="28"/>
          <w:szCs w:val="28"/>
          <w:lang w:val="en-US"/>
        </w:rPr>
        <w:t>Numbering of the pages</w:t>
      </w:r>
    </w:p>
    <w:p w14:paraId="4C94CC9E" w14:textId="039CDB44" w:rsidR="00B908A4" w:rsidRPr="00680BFC" w:rsidRDefault="00680BFC" w:rsidP="002C7A27">
      <w:pPr>
        <w:autoSpaceDE w:val="0"/>
        <w:autoSpaceDN w:val="0"/>
        <w:adjustRightInd w:val="0"/>
        <w:spacing w:before="120" w:after="120" w:line="360" w:lineRule="auto"/>
        <w:ind w:firstLine="561"/>
        <w:jc w:val="both"/>
        <w:rPr>
          <w:rFonts w:eastAsiaTheme="minorEastAsia"/>
          <w:lang w:val="en-US"/>
        </w:rPr>
      </w:pPr>
      <w:r w:rsidRPr="00680BFC">
        <w:rPr>
          <w:rFonts w:eastAsiaTheme="minorEastAsia"/>
          <w:lang w:val="en-US"/>
        </w:rPr>
        <w:lastRenderedPageBreak/>
        <w:t xml:space="preserve">The abstract, summary, table of contents, list of figures, list of tables, and list of symbols and abbreviations should be written in small Roman numerals as </w:t>
      </w:r>
      <w:proofErr w:type="spellStart"/>
      <w:r w:rsidRPr="00680BFC">
        <w:rPr>
          <w:rFonts w:eastAsiaTheme="minorEastAsia"/>
          <w:lang w:val="en-US"/>
        </w:rPr>
        <w:t>i</w:t>
      </w:r>
      <w:proofErr w:type="spellEnd"/>
      <w:r w:rsidRPr="00680BFC">
        <w:rPr>
          <w:rFonts w:eastAsiaTheme="minorEastAsia"/>
          <w:lang w:val="en-US"/>
        </w:rPr>
        <w:t xml:space="preserve">, ii, iii, iv, v, </w:t>
      </w:r>
      <w:proofErr w:type="gramStart"/>
      <w:r w:rsidRPr="00680BFC">
        <w:rPr>
          <w:rFonts w:eastAsiaTheme="minorEastAsia"/>
          <w:lang w:val="en-US"/>
        </w:rPr>
        <w:t>... ;</w:t>
      </w:r>
      <w:proofErr w:type="gramEnd"/>
      <w:r w:rsidRPr="00680BFC">
        <w:rPr>
          <w:rFonts w:eastAsiaTheme="minorEastAsia"/>
          <w:lang w:val="en-US"/>
        </w:rPr>
        <w:t xml:space="preserve"> page numbering should be written as 1, 2, 3, ... starting with the "Introduction and Purpose" section. Page numbers should be written in the font used in the text, centered at the bottom of the pages. Characters such as parentheses or hyphens should not be used next to page numbers. The inside cover should not be numbered; the page number should begin with the summary.</w:t>
      </w:r>
    </w:p>
    <w:p w14:paraId="4764328D" w14:textId="0AD1C73A" w:rsidR="00680BFC" w:rsidRPr="00680BFC" w:rsidRDefault="00680BFC" w:rsidP="00680BFC">
      <w:pPr>
        <w:tabs>
          <w:tab w:val="left" w:pos="567"/>
        </w:tabs>
        <w:spacing w:before="120" w:after="120" w:line="360" w:lineRule="auto"/>
        <w:ind w:left="-5" w:firstLine="5"/>
        <w:jc w:val="both"/>
        <w:rPr>
          <w:rFonts w:eastAsia="Century Schoolbook"/>
          <w:b/>
          <w:sz w:val="28"/>
          <w:szCs w:val="28"/>
          <w:lang w:val="en-US"/>
        </w:rPr>
      </w:pPr>
      <w:r w:rsidRPr="00680BFC">
        <w:rPr>
          <w:rFonts w:eastAsia="Century Schoolbook"/>
          <w:b/>
          <w:sz w:val="28"/>
          <w:szCs w:val="28"/>
          <w:lang w:val="en-US"/>
        </w:rPr>
        <w:t>3.5</w:t>
      </w:r>
      <w:r w:rsidR="00326EAA">
        <w:rPr>
          <w:rFonts w:eastAsia="Century Schoolbook"/>
          <w:b/>
          <w:sz w:val="28"/>
          <w:szCs w:val="28"/>
          <w:lang w:val="en-US"/>
        </w:rPr>
        <w:t>.</w:t>
      </w:r>
      <w:r>
        <w:rPr>
          <w:b/>
          <w:sz w:val="28"/>
          <w:szCs w:val="28"/>
          <w:lang w:val="en-US"/>
        </w:rPr>
        <w:tab/>
      </w:r>
      <w:r w:rsidRPr="00680BFC">
        <w:rPr>
          <w:rFonts w:eastAsia="Century Schoolbook"/>
          <w:b/>
          <w:sz w:val="28"/>
          <w:szCs w:val="28"/>
          <w:lang w:val="en-US"/>
        </w:rPr>
        <w:t>Tables and Figures</w:t>
      </w:r>
    </w:p>
    <w:p w14:paraId="69F428A8" w14:textId="22C3B8AB" w:rsidR="00680BFC" w:rsidRPr="00680BFC" w:rsidRDefault="00680BFC" w:rsidP="00680BFC">
      <w:pPr>
        <w:autoSpaceDE w:val="0"/>
        <w:autoSpaceDN w:val="0"/>
        <w:adjustRightInd w:val="0"/>
        <w:spacing w:before="120" w:after="120" w:line="360" w:lineRule="auto"/>
        <w:ind w:firstLine="561"/>
        <w:jc w:val="both"/>
        <w:rPr>
          <w:rFonts w:eastAsiaTheme="minorEastAsia"/>
          <w:lang w:val="en-US"/>
        </w:rPr>
      </w:pPr>
      <w:r w:rsidRPr="00680BFC">
        <w:rPr>
          <w:rFonts w:eastAsiaTheme="minorEastAsia"/>
          <w:lang w:val="en-US"/>
        </w:rPr>
        <w:t xml:space="preserve">Tables and figures should convey the work better than prose to facilitate written expression, and unnecessary figures and tables should be avoided. Figures (graphs, charts, photographs, etc.) and all lines, signs, symbols, numbers, and text on the figure should be produced using a computer printer, </w:t>
      </w:r>
      <w:proofErr w:type="spellStart"/>
      <w:r w:rsidRPr="00680BFC">
        <w:rPr>
          <w:rFonts w:eastAsiaTheme="minorEastAsia"/>
          <w:lang w:val="en-US"/>
        </w:rPr>
        <w:t>Rapido</w:t>
      </w:r>
      <w:proofErr w:type="spellEnd"/>
      <w:r w:rsidRPr="00680BFC">
        <w:rPr>
          <w:rFonts w:eastAsiaTheme="minorEastAsia"/>
          <w:lang w:val="en-US"/>
        </w:rPr>
        <w:t xml:space="preserve">, or </w:t>
      </w:r>
      <w:proofErr w:type="spellStart"/>
      <w:r w:rsidRPr="00680BFC">
        <w:rPr>
          <w:rFonts w:eastAsiaTheme="minorEastAsia"/>
          <w:lang w:val="en-US"/>
        </w:rPr>
        <w:t>Letraset</w:t>
      </w:r>
      <w:proofErr w:type="spellEnd"/>
      <w:r w:rsidRPr="00680BFC">
        <w:rPr>
          <w:rFonts w:eastAsiaTheme="minorEastAsia"/>
          <w:lang w:val="en-US"/>
        </w:rPr>
        <w:t xml:space="preserve"> sticker. Such characters, text, or symbols should be typed in 10 pt. If an illustration contains more than one element, each element should be symbolized as A, B, C, ... symbolized, each should be given a figure number, and each element should be described separately. Photographs of patients or volunteers may be used in a way that does not reveal their identity (e.g., by masking their eyes). Non-digital photographs must be printed in color or black and white and be a minimum size of 9x13. Prints on matte board should be preferred. Photographs in work submitted to the judges may be black and white or digital prints incorporated into the text. However, 2 of the copies submitted to the Institute must contain original photographs. The photographs should be printed on thin photographic paper to avoid the formation of bubbles in the work. Photographs may be printed directly on the page by transferring them to the computer, provided that print quality and detail are not lost.</w:t>
      </w:r>
    </w:p>
    <w:p w14:paraId="56C8A247" w14:textId="77777777" w:rsidR="00680BFC" w:rsidRPr="00680BFC" w:rsidRDefault="00680BFC" w:rsidP="00680BFC">
      <w:pPr>
        <w:autoSpaceDE w:val="0"/>
        <w:autoSpaceDN w:val="0"/>
        <w:adjustRightInd w:val="0"/>
        <w:spacing w:before="120" w:after="120" w:line="360" w:lineRule="auto"/>
        <w:ind w:firstLine="561"/>
        <w:jc w:val="both"/>
        <w:rPr>
          <w:rFonts w:eastAsiaTheme="minorEastAsia"/>
          <w:lang w:val="en-US"/>
        </w:rPr>
      </w:pPr>
      <w:r w:rsidRPr="00680BFC">
        <w:rPr>
          <w:rFonts w:eastAsiaTheme="minorEastAsia"/>
          <w:lang w:val="en-US"/>
        </w:rPr>
        <w:t xml:space="preserve">Figures and tables should be placed on the page where they appear in the text, or on the next page, and in such a way that the space to be left on the page does not overflow. A space of 12 </w:t>
      </w:r>
      <w:proofErr w:type="spellStart"/>
      <w:r w:rsidRPr="00680BFC">
        <w:rPr>
          <w:rFonts w:eastAsiaTheme="minorEastAsia"/>
          <w:lang w:val="en-US"/>
        </w:rPr>
        <w:t>pt</w:t>
      </w:r>
      <w:proofErr w:type="spellEnd"/>
      <w:r w:rsidRPr="00680BFC">
        <w:rPr>
          <w:rFonts w:eastAsiaTheme="minorEastAsia"/>
          <w:lang w:val="en-US"/>
        </w:rPr>
        <w:t xml:space="preserve"> should be left between the table or figure (including its explanatory notes) and the top and bottom text. Table explanations should be placed above the table and a space of 6 </w:t>
      </w:r>
      <w:proofErr w:type="spellStart"/>
      <w:r w:rsidRPr="00680BFC">
        <w:rPr>
          <w:rFonts w:eastAsiaTheme="minorEastAsia"/>
          <w:lang w:val="en-US"/>
        </w:rPr>
        <w:t>pt</w:t>
      </w:r>
      <w:proofErr w:type="spellEnd"/>
      <w:r w:rsidRPr="00680BFC">
        <w:rPr>
          <w:rFonts w:eastAsiaTheme="minorEastAsia"/>
          <w:lang w:val="en-US"/>
        </w:rPr>
        <w:t xml:space="preserve"> should be left between the last line of the table description and the top of the table.</w:t>
      </w:r>
    </w:p>
    <w:p w14:paraId="6A065130" w14:textId="0BACA56B" w:rsidR="00680BFC" w:rsidRPr="00680BFC" w:rsidRDefault="00680BFC" w:rsidP="00680BFC">
      <w:pPr>
        <w:autoSpaceDE w:val="0"/>
        <w:autoSpaceDN w:val="0"/>
        <w:adjustRightInd w:val="0"/>
        <w:spacing w:before="120" w:after="120" w:line="360" w:lineRule="auto"/>
        <w:ind w:firstLine="561"/>
        <w:jc w:val="both"/>
        <w:rPr>
          <w:rFonts w:eastAsiaTheme="minorEastAsia"/>
          <w:lang w:val="en-US"/>
        </w:rPr>
      </w:pPr>
      <w:r w:rsidRPr="00680BFC">
        <w:rPr>
          <w:rFonts w:eastAsiaTheme="minorEastAsia"/>
          <w:lang w:val="en-US"/>
        </w:rPr>
        <w:t xml:space="preserve">Tables and figures should be numbered separately according to the sections. The numbering of the tables should be in two digits and the table numbers should be in </w:t>
      </w:r>
      <w:r w:rsidRPr="00680BFC">
        <w:rPr>
          <w:rFonts w:eastAsiaTheme="minorEastAsia"/>
          <w:lang w:val="en-US"/>
        </w:rPr>
        <w:lastRenderedPageBreak/>
        <w:t>bold. (Table 1.1., Table 2.1., Figure 1.1., Figure 2.1.), then the first letter of the title should be capitalized followed by a lower-case letter. If the title does not fit on the first line, the following line should be on the same level as where the title begins. The first number indicates the title of the main section, while the second number indicates the sequence number of this table within the section. Explanations of tables and figures in the text should be provided by citing the table and figure numbers. Citations from other sources should be given as a permission note or source footnote.</w:t>
      </w:r>
    </w:p>
    <w:p w14:paraId="0F657EA6" w14:textId="77777777" w:rsidR="00680BFC" w:rsidRPr="00680BFC" w:rsidRDefault="00680BFC" w:rsidP="00680BFC">
      <w:pPr>
        <w:autoSpaceDE w:val="0"/>
        <w:autoSpaceDN w:val="0"/>
        <w:adjustRightInd w:val="0"/>
        <w:spacing w:before="120" w:after="120" w:line="360" w:lineRule="auto"/>
        <w:ind w:firstLine="561"/>
        <w:jc w:val="both"/>
        <w:rPr>
          <w:rFonts w:eastAsiaTheme="minorEastAsia"/>
          <w:lang w:val="en-US"/>
        </w:rPr>
      </w:pPr>
      <w:r w:rsidRPr="00680BFC">
        <w:rPr>
          <w:rFonts w:eastAsiaTheme="minorEastAsia"/>
          <w:lang w:val="en-US"/>
        </w:rPr>
        <w:t xml:space="preserve">The name of the table should be above the table, and the name of the figure should be below the figure. Figure descriptions should be written below the figure and a space of 6 </w:t>
      </w:r>
      <w:proofErr w:type="spellStart"/>
      <w:r w:rsidRPr="00680BFC">
        <w:rPr>
          <w:rFonts w:eastAsiaTheme="minorEastAsia"/>
          <w:lang w:val="en-US"/>
        </w:rPr>
        <w:t>pt</w:t>
      </w:r>
      <w:proofErr w:type="spellEnd"/>
      <w:r w:rsidRPr="00680BFC">
        <w:rPr>
          <w:rFonts w:eastAsiaTheme="minorEastAsia"/>
          <w:lang w:val="en-US"/>
        </w:rPr>
        <w:t xml:space="preserve"> should be left between the description below the figure and the bottom of the figure.</w:t>
      </w:r>
    </w:p>
    <w:p w14:paraId="43B86279" w14:textId="77777777" w:rsidR="00680BFC" w:rsidRPr="00680BFC" w:rsidRDefault="00680BFC" w:rsidP="00680BFC">
      <w:pPr>
        <w:autoSpaceDE w:val="0"/>
        <w:autoSpaceDN w:val="0"/>
        <w:adjustRightInd w:val="0"/>
        <w:spacing w:before="120" w:after="120" w:line="360" w:lineRule="auto"/>
        <w:ind w:firstLine="561"/>
        <w:jc w:val="both"/>
        <w:rPr>
          <w:rFonts w:eastAsiaTheme="minorEastAsia"/>
          <w:lang w:val="en-US"/>
        </w:rPr>
      </w:pPr>
      <w:r w:rsidRPr="00680BFC">
        <w:rPr>
          <w:rFonts w:eastAsiaTheme="minorEastAsia"/>
          <w:lang w:val="en-US"/>
        </w:rPr>
        <w:t>The titles of tables and figures should match the lists of tables and figures in the table of contents. Each figure and table must be cited in the text.</w:t>
      </w:r>
    </w:p>
    <w:p w14:paraId="13A69054" w14:textId="77777777" w:rsidR="00680BFC" w:rsidRPr="00680BFC" w:rsidRDefault="00680BFC" w:rsidP="00680BFC">
      <w:pPr>
        <w:autoSpaceDE w:val="0"/>
        <w:autoSpaceDN w:val="0"/>
        <w:adjustRightInd w:val="0"/>
        <w:spacing w:before="120" w:after="120" w:line="360" w:lineRule="auto"/>
        <w:ind w:firstLine="561"/>
        <w:jc w:val="both"/>
        <w:rPr>
          <w:rFonts w:eastAsiaTheme="minorEastAsia"/>
          <w:lang w:val="en-US"/>
        </w:rPr>
      </w:pPr>
      <w:r w:rsidRPr="00680BFC">
        <w:rPr>
          <w:rFonts w:eastAsiaTheme="minorEastAsia"/>
          <w:lang w:val="en-US"/>
        </w:rPr>
        <w:t xml:space="preserve">Figures, tables, and their explanations should be placed on the first page of the paper or on the next page, and should be placed so that they do not encroach on the margins. Tables larger than one page should be split to </w:t>
      </w:r>
      <w:proofErr w:type="gramStart"/>
      <w:r w:rsidRPr="00680BFC">
        <w:rPr>
          <w:rFonts w:eastAsiaTheme="minorEastAsia"/>
          <w:lang w:val="en-US"/>
        </w:rPr>
        <w:t>one page</w:t>
      </w:r>
      <w:proofErr w:type="gramEnd"/>
      <w:r w:rsidRPr="00680BFC">
        <w:rPr>
          <w:rFonts w:eastAsiaTheme="minorEastAsia"/>
          <w:lang w:val="en-US"/>
        </w:rPr>
        <w:t xml:space="preserve"> size (in an appropriate place). The continuation of the table should be given the same table number and title on the next page, but the phrase "continuation" should be written in parentheses after the table number. The table header should also be moved to the second page.</w:t>
      </w:r>
    </w:p>
    <w:p w14:paraId="128A7033" w14:textId="77FBAE38" w:rsidR="00B908A4" w:rsidRPr="00680BFC" w:rsidRDefault="00680BFC" w:rsidP="00680BFC">
      <w:pPr>
        <w:autoSpaceDE w:val="0"/>
        <w:autoSpaceDN w:val="0"/>
        <w:adjustRightInd w:val="0"/>
        <w:spacing w:before="120" w:after="120" w:line="360" w:lineRule="auto"/>
        <w:ind w:firstLine="561"/>
        <w:jc w:val="both"/>
        <w:rPr>
          <w:rFonts w:eastAsiaTheme="minorEastAsia"/>
          <w:lang w:val="en-US"/>
        </w:rPr>
      </w:pPr>
      <w:r w:rsidRPr="00680BFC">
        <w:rPr>
          <w:rFonts w:eastAsiaTheme="minorEastAsia"/>
          <w:lang w:val="en-US"/>
        </w:rPr>
        <w:t>Formulas must have their own numbering system. When numbering formulas, the phrase "formula" should not be at the beginning of the number and should be numbered according to the order in the section. Formula numbering should be in parentheses on the line containing the formula, 2.5 cm from the right margin of the page. However, if it is mentioned in the text, it should be written as "Formula 2.1".</w:t>
      </w:r>
    </w:p>
    <w:p w14:paraId="48A0EE85" w14:textId="60EB3EE7" w:rsidR="00B908A4" w:rsidRPr="00680BFC" w:rsidRDefault="00B908A4" w:rsidP="00B908A4">
      <w:pPr>
        <w:autoSpaceDE w:val="0"/>
        <w:autoSpaceDN w:val="0"/>
        <w:adjustRightInd w:val="0"/>
        <w:spacing w:before="120" w:after="120" w:line="360" w:lineRule="auto"/>
        <w:ind w:firstLine="561"/>
        <w:rPr>
          <w:rFonts w:eastAsiaTheme="minorEastAsia"/>
          <w:lang w:val="en-US"/>
        </w:rPr>
      </w:pPr>
    </w:p>
    <w:p w14:paraId="3BD914E9" w14:textId="77777777" w:rsidR="00B908A4" w:rsidRPr="00680BFC" w:rsidRDefault="00B908A4" w:rsidP="00B908A4">
      <w:pPr>
        <w:autoSpaceDE w:val="0"/>
        <w:autoSpaceDN w:val="0"/>
        <w:adjustRightInd w:val="0"/>
        <w:spacing w:before="120" w:after="120" w:line="360" w:lineRule="auto"/>
        <w:ind w:firstLine="561"/>
        <w:rPr>
          <w:rFonts w:eastAsiaTheme="minorEastAsia"/>
          <w:lang w:val="en-US"/>
        </w:rPr>
      </w:pPr>
    </w:p>
    <w:p w14:paraId="3803CF9E" w14:textId="77777777" w:rsidR="00844932" w:rsidRPr="00A30D50" w:rsidRDefault="00844932">
      <w:pPr>
        <w:spacing w:after="160"/>
        <w:rPr>
          <w:lang w:val="en-US"/>
        </w:rPr>
      </w:pPr>
      <w:r w:rsidRPr="00A30D50">
        <w:rPr>
          <w:lang w:val="en-US"/>
        </w:rPr>
        <w:br w:type="page"/>
      </w:r>
    </w:p>
    <w:p w14:paraId="3E539C94" w14:textId="49902B39" w:rsidR="00452396" w:rsidRDefault="00F33410" w:rsidP="004929C3">
      <w:pPr>
        <w:spacing w:before="120" w:after="120" w:line="360" w:lineRule="auto"/>
        <w:ind w:left="-6" w:firstLine="6"/>
        <w:jc w:val="both"/>
        <w:rPr>
          <w:lang w:val="en-US"/>
        </w:rPr>
      </w:pPr>
      <w:r>
        <w:rPr>
          <w:noProof/>
        </w:rPr>
        <w:lastRenderedPageBreak/>
        <w:drawing>
          <wp:inline distT="0" distB="0" distL="0" distR="0" wp14:anchorId="03DCC43F" wp14:editId="62226B51">
            <wp:extent cx="5215255" cy="5043170"/>
            <wp:effectExtent l="0" t="0" r="4445" b="0"/>
            <wp:docPr id="5545" name="Resim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 name="Resim 554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5255" cy="5043170"/>
                    </a:xfrm>
                    <a:prstGeom prst="rect">
                      <a:avLst/>
                    </a:prstGeom>
                  </pic:spPr>
                </pic:pic>
              </a:graphicData>
            </a:graphic>
          </wp:inline>
        </w:drawing>
      </w:r>
    </w:p>
    <w:p w14:paraId="3AD6FEE7" w14:textId="6679740F" w:rsidR="002C7A27" w:rsidRPr="00A30D50" w:rsidRDefault="00326EAA" w:rsidP="004929C3">
      <w:pPr>
        <w:spacing w:before="120" w:after="240" w:line="360" w:lineRule="auto"/>
        <w:ind w:left="-6" w:firstLine="6"/>
        <w:jc w:val="both"/>
        <w:rPr>
          <w:lang w:val="en-US"/>
        </w:rPr>
      </w:pPr>
      <w:r>
        <w:rPr>
          <w:b/>
          <w:bCs/>
          <w:lang w:val="en-US"/>
        </w:rPr>
        <w:t>Figure 3.2.</w:t>
      </w:r>
      <w:r w:rsidR="002C7A27">
        <w:rPr>
          <w:lang w:val="en-US"/>
        </w:rPr>
        <w:t xml:space="preserve"> </w:t>
      </w:r>
      <w:r w:rsidR="004929C3" w:rsidRPr="004929C3">
        <w:rPr>
          <w:lang w:val="en-US"/>
        </w:rPr>
        <w:t>Line breaks before and after the title, text and figure.</w:t>
      </w:r>
    </w:p>
    <w:p w14:paraId="7B51030E" w14:textId="5D511667" w:rsidR="00652964" w:rsidRPr="00652964" w:rsidRDefault="00652964" w:rsidP="00652964">
      <w:pPr>
        <w:tabs>
          <w:tab w:val="left" w:pos="567"/>
        </w:tabs>
        <w:spacing w:before="120" w:after="120" w:line="360" w:lineRule="auto"/>
        <w:ind w:left="-5" w:firstLine="5"/>
        <w:rPr>
          <w:b/>
          <w:sz w:val="28"/>
          <w:szCs w:val="28"/>
          <w:lang w:val="en-US"/>
        </w:rPr>
      </w:pPr>
      <w:r w:rsidRPr="00652964">
        <w:rPr>
          <w:b/>
          <w:sz w:val="28"/>
          <w:szCs w:val="28"/>
          <w:lang w:val="en-US"/>
        </w:rPr>
        <w:t>3.6</w:t>
      </w:r>
      <w:r w:rsidR="00326EAA">
        <w:rPr>
          <w:b/>
          <w:sz w:val="28"/>
          <w:szCs w:val="28"/>
          <w:lang w:val="en-US"/>
        </w:rPr>
        <w:t>.</w:t>
      </w:r>
      <w:r>
        <w:rPr>
          <w:b/>
          <w:sz w:val="28"/>
          <w:szCs w:val="28"/>
          <w:lang w:val="en-US"/>
        </w:rPr>
        <w:tab/>
      </w:r>
      <w:r w:rsidRPr="00652964">
        <w:rPr>
          <w:b/>
          <w:sz w:val="28"/>
          <w:szCs w:val="28"/>
          <w:lang w:val="en-US"/>
        </w:rPr>
        <w:t>Icons and Abbreviations</w:t>
      </w:r>
    </w:p>
    <w:p w14:paraId="6DEF21F9" w14:textId="5BD18036" w:rsidR="00652964" w:rsidRPr="00652964" w:rsidRDefault="00652964" w:rsidP="004929C3">
      <w:pPr>
        <w:spacing w:before="120" w:after="120" w:line="360" w:lineRule="auto"/>
        <w:ind w:left="-5" w:firstLine="566"/>
        <w:jc w:val="both"/>
        <w:rPr>
          <w:lang w:val="en-US"/>
        </w:rPr>
      </w:pPr>
      <w:r w:rsidRPr="00652964">
        <w:rPr>
          <w:lang w:val="en-US"/>
        </w:rPr>
        <w:t xml:space="preserve">Abbreviations in the dissertation should be used in scientific form, but only when necessary, and the abbreviation should be explained only once, in parentheses, when it is first used in the text. In subsequent uses, the abbreviation should be used without explanation. For measurements, the metric system should be used and abbreviations should be given in accordance with the International System of Units. Abbreviations of units of measurement should be explained first, except for the well-known ones (cm, ml, etc.). For units of measurement, appropriate abbreviations (e.g., g, L) should be used in accordance with the International System of Units (https://www.bipm.org/en/measurement-units/). Units of measurement should not be placed at the end of the dot. Non-standard measures and abbreviations should not be used. Abbreviations that are not terms should be placed at the end of the dot. </w:t>
      </w:r>
      <w:r w:rsidRPr="00652964">
        <w:rPr>
          <w:lang w:val="en-US"/>
        </w:rPr>
        <w:lastRenderedPageBreak/>
        <w:t>Abbreviations consisting of the initial letters of more than one word should not have a period between them (e.g., TUBITAK, ESOGU). Abbreviations should generally be formed according to the English terms, but very common abbreviations (such as AIDS, NATO, UNESCO) can be adopted as they are. Symbols and abbreviations used should be indicated separately in the index section.</w:t>
      </w:r>
    </w:p>
    <w:p w14:paraId="09F75142" w14:textId="334D8C4C" w:rsidR="00652964" w:rsidRPr="00652964" w:rsidRDefault="00652964" w:rsidP="004929C3">
      <w:pPr>
        <w:tabs>
          <w:tab w:val="left" w:pos="567"/>
        </w:tabs>
        <w:spacing w:before="120" w:after="120" w:line="360" w:lineRule="auto"/>
        <w:ind w:left="-5" w:firstLine="5"/>
        <w:jc w:val="both"/>
        <w:rPr>
          <w:b/>
          <w:sz w:val="28"/>
          <w:szCs w:val="28"/>
          <w:lang w:val="en-US"/>
        </w:rPr>
      </w:pPr>
      <w:r w:rsidRPr="00652964">
        <w:rPr>
          <w:b/>
          <w:sz w:val="28"/>
          <w:szCs w:val="28"/>
          <w:lang w:val="en-US"/>
        </w:rPr>
        <w:t>3.7</w:t>
      </w:r>
      <w:r w:rsidR="00326EAA">
        <w:rPr>
          <w:b/>
          <w:sz w:val="28"/>
          <w:szCs w:val="28"/>
          <w:lang w:val="en-US"/>
        </w:rPr>
        <w:t>.</w:t>
      </w:r>
      <w:r w:rsidRPr="00652964">
        <w:rPr>
          <w:b/>
          <w:sz w:val="28"/>
          <w:szCs w:val="28"/>
          <w:lang w:val="en-US"/>
        </w:rPr>
        <w:t xml:space="preserve"> Footnotes</w:t>
      </w:r>
    </w:p>
    <w:p w14:paraId="6FF517EE" w14:textId="77777777" w:rsidR="00652964" w:rsidRPr="00652964" w:rsidRDefault="00652964" w:rsidP="004929C3">
      <w:pPr>
        <w:spacing w:before="120" w:after="120" w:line="360" w:lineRule="auto"/>
        <w:ind w:left="-5" w:firstLine="566"/>
        <w:jc w:val="both"/>
        <w:rPr>
          <w:lang w:val="en-US"/>
        </w:rPr>
      </w:pPr>
      <w:r w:rsidRPr="00652964">
        <w:rPr>
          <w:lang w:val="en-US"/>
        </w:rPr>
        <w:t xml:space="preserve">When footnotes need to be given in a sentence, a straight line should be drawn at the bottom of the relevant page and a sign (*) should be placed to indicate the footnote, and an explanation should be written in 10 </w:t>
      </w:r>
      <w:proofErr w:type="spellStart"/>
      <w:r w:rsidRPr="00652964">
        <w:rPr>
          <w:lang w:val="en-US"/>
        </w:rPr>
        <w:t>pt</w:t>
      </w:r>
      <w:proofErr w:type="spellEnd"/>
      <w:r w:rsidRPr="00652964">
        <w:rPr>
          <w:lang w:val="en-US"/>
        </w:rPr>
        <w:t xml:space="preserve"> type. When tables and figures are used, footnote explanations should be written in 10 </w:t>
      </w:r>
      <w:proofErr w:type="spellStart"/>
      <w:r w:rsidRPr="00652964">
        <w:rPr>
          <w:lang w:val="en-US"/>
        </w:rPr>
        <w:t>pt</w:t>
      </w:r>
      <w:proofErr w:type="spellEnd"/>
      <w:r w:rsidRPr="00652964">
        <w:rPr>
          <w:lang w:val="en-US"/>
        </w:rPr>
        <w:t xml:space="preserve"> type directly below the table and figure.</w:t>
      </w:r>
    </w:p>
    <w:p w14:paraId="28A40631" w14:textId="48121F10" w:rsidR="00652964" w:rsidRPr="00652964" w:rsidRDefault="00652964" w:rsidP="004929C3">
      <w:pPr>
        <w:tabs>
          <w:tab w:val="left" w:pos="567"/>
        </w:tabs>
        <w:spacing w:before="120" w:after="120" w:line="360" w:lineRule="auto"/>
        <w:ind w:left="-5" w:firstLine="5"/>
        <w:jc w:val="both"/>
        <w:rPr>
          <w:b/>
          <w:sz w:val="28"/>
          <w:szCs w:val="28"/>
          <w:lang w:val="en-US"/>
        </w:rPr>
      </w:pPr>
      <w:r w:rsidRPr="00652964">
        <w:rPr>
          <w:b/>
          <w:sz w:val="28"/>
          <w:szCs w:val="28"/>
          <w:lang w:val="en-US"/>
        </w:rPr>
        <w:t>3.8</w:t>
      </w:r>
      <w:r w:rsidR="00326EAA">
        <w:rPr>
          <w:b/>
          <w:sz w:val="28"/>
          <w:szCs w:val="28"/>
          <w:lang w:val="en-US"/>
        </w:rPr>
        <w:t>.</w:t>
      </w:r>
      <w:r w:rsidRPr="00652964">
        <w:rPr>
          <w:b/>
          <w:sz w:val="28"/>
          <w:szCs w:val="28"/>
          <w:lang w:val="en-US"/>
        </w:rPr>
        <w:t xml:space="preserve"> Citations</w:t>
      </w:r>
    </w:p>
    <w:p w14:paraId="7BB0D5ED" w14:textId="49F9A50B" w:rsidR="00652964" w:rsidRDefault="00652964" w:rsidP="004929C3">
      <w:pPr>
        <w:spacing w:before="120" w:after="120" w:line="360" w:lineRule="auto"/>
        <w:ind w:left="-5" w:firstLine="566"/>
        <w:jc w:val="both"/>
        <w:rPr>
          <w:lang w:val="en-US"/>
        </w:rPr>
      </w:pPr>
      <w:r w:rsidRPr="00652964">
        <w:rPr>
          <w:lang w:val="en-US"/>
        </w:rPr>
        <w:t xml:space="preserve">If a section in the thesis containing more than one sentence from another source is to be quoted accurately, it should be written as a separate paragraph, </w:t>
      </w:r>
      <w:r w:rsidRPr="00A250E9">
        <w:rPr>
          <w:i/>
          <w:iCs/>
          <w:lang w:val="en-US"/>
        </w:rPr>
        <w:t>in italics</w:t>
      </w:r>
      <w:r w:rsidRPr="00652964">
        <w:rPr>
          <w:lang w:val="en-US"/>
        </w:rPr>
        <w:t xml:space="preserve"> and in quotation marks (" "), after skipping a line from the last line of the main text. The text should be 2 cm from both sides of the main text. When you go to the main text after the quotation, another line should be skipped.</w:t>
      </w:r>
    </w:p>
    <w:p w14:paraId="093D70C4" w14:textId="151BB38C" w:rsidR="00652964" w:rsidRDefault="00652964" w:rsidP="00652964">
      <w:pPr>
        <w:spacing w:before="120" w:after="120" w:line="360" w:lineRule="auto"/>
        <w:ind w:left="-5" w:firstLine="566"/>
        <w:rPr>
          <w:lang w:val="en-US"/>
        </w:rPr>
      </w:pPr>
    </w:p>
    <w:p w14:paraId="2F9A9A11" w14:textId="1BA5810A" w:rsidR="00A250E9" w:rsidRPr="00A250E9" w:rsidRDefault="00A250E9" w:rsidP="00A250E9">
      <w:pPr>
        <w:pStyle w:val="ListeParagraf"/>
        <w:tabs>
          <w:tab w:val="left" w:pos="426"/>
        </w:tabs>
        <w:spacing w:before="120" w:after="120" w:line="360" w:lineRule="auto"/>
        <w:ind w:left="0"/>
        <w:rPr>
          <w:b/>
          <w:sz w:val="28"/>
          <w:szCs w:val="28"/>
          <w:lang w:val="en-US"/>
        </w:rPr>
      </w:pPr>
      <w:r w:rsidRPr="00A250E9">
        <w:rPr>
          <w:b/>
          <w:sz w:val="28"/>
          <w:szCs w:val="28"/>
          <w:lang w:val="en-US"/>
        </w:rPr>
        <w:t>4.</w:t>
      </w:r>
      <w:r>
        <w:rPr>
          <w:b/>
          <w:sz w:val="28"/>
          <w:szCs w:val="28"/>
          <w:lang w:val="en-US"/>
        </w:rPr>
        <w:tab/>
      </w:r>
      <w:r w:rsidRPr="00A250E9">
        <w:rPr>
          <w:b/>
          <w:sz w:val="28"/>
          <w:szCs w:val="28"/>
          <w:lang w:val="en-US"/>
        </w:rPr>
        <w:t>SECTIONS OF THE THESIS</w:t>
      </w:r>
    </w:p>
    <w:p w14:paraId="59153CBD" w14:textId="77777777" w:rsidR="00A250E9" w:rsidRPr="00A250E9" w:rsidRDefault="00A250E9" w:rsidP="004929C3">
      <w:pPr>
        <w:spacing w:before="120" w:after="120" w:line="360" w:lineRule="auto"/>
        <w:ind w:left="-5" w:firstLine="566"/>
        <w:jc w:val="both"/>
        <w:rPr>
          <w:lang w:val="en-US"/>
        </w:rPr>
      </w:pPr>
      <w:r w:rsidRPr="00A250E9">
        <w:rPr>
          <w:lang w:val="en-US"/>
        </w:rPr>
        <w:t>The thesis consists of three parts:</w:t>
      </w:r>
    </w:p>
    <w:p w14:paraId="1EC81234" w14:textId="32601148" w:rsidR="00A250E9" w:rsidRPr="00A250E9" w:rsidRDefault="00A250E9" w:rsidP="004929C3">
      <w:pPr>
        <w:spacing w:before="120" w:after="120" w:line="360" w:lineRule="auto"/>
        <w:jc w:val="both"/>
        <w:rPr>
          <w:b/>
          <w:lang w:val="en-US"/>
        </w:rPr>
      </w:pPr>
      <w:r w:rsidRPr="00A250E9">
        <w:rPr>
          <w:b/>
          <w:lang w:val="en-US"/>
        </w:rPr>
        <w:t>A.</w:t>
      </w:r>
      <w:r>
        <w:rPr>
          <w:b/>
          <w:lang w:val="en-US"/>
        </w:rPr>
        <w:t xml:space="preserve"> </w:t>
      </w:r>
      <w:r w:rsidRPr="00A250E9">
        <w:rPr>
          <w:b/>
          <w:lang w:val="en-US"/>
        </w:rPr>
        <w:t>Front part</w:t>
      </w:r>
    </w:p>
    <w:p w14:paraId="7C6F0BCF" w14:textId="77777777" w:rsidR="00A250E9" w:rsidRPr="00A250E9" w:rsidRDefault="00A250E9" w:rsidP="004929C3">
      <w:pPr>
        <w:spacing w:before="120" w:after="120" w:line="360" w:lineRule="auto"/>
        <w:ind w:left="-5" w:firstLine="566"/>
        <w:jc w:val="both"/>
        <w:rPr>
          <w:lang w:val="en-US"/>
        </w:rPr>
      </w:pPr>
      <w:r w:rsidRPr="00A250E9">
        <w:rPr>
          <w:lang w:val="en-US"/>
        </w:rPr>
        <w:t>- Outer cardboard cover (example: APPENDIX -1)</w:t>
      </w:r>
    </w:p>
    <w:p w14:paraId="4B2509DF" w14:textId="77777777" w:rsidR="00A250E9" w:rsidRPr="00A250E9" w:rsidRDefault="00A250E9" w:rsidP="004929C3">
      <w:pPr>
        <w:spacing w:before="120" w:after="120" w:line="360" w:lineRule="auto"/>
        <w:ind w:left="-5" w:firstLine="566"/>
        <w:jc w:val="both"/>
        <w:rPr>
          <w:lang w:val="en-US"/>
        </w:rPr>
      </w:pPr>
      <w:r w:rsidRPr="00A250E9">
        <w:rPr>
          <w:lang w:val="en-US"/>
        </w:rPr>
        <w:t>- Inner cover (example: APPENDIX -2)</w:t>
      </w:r>
    </w:p>
    <w:p w14:paraId="66F88BA6" w14:textId="77777777" w:rsidR="00A250E9" w:rsidRPr="00A250E9" w:rsidRDefault="00A250E9" w:rsidP="004929C3">
      <w:pPr>
        <w:spacing w:before="120" w:after="120" w:line="360" w:lineRule="auto"/>
        <w:ind w:left="-5" w:firstLine="566"/>
        <w:jc w:val="both"/>
        <w:rPr>
          <w:lang w:val="en-US"/>
        </w:rPr>
      </w:pPr>
      <w:r w:rsidRPr="00A250E9">
        <w:rPr>
          <w:lang w:val="en-US"/>
        </w:rPr>
        <w:t>- Acceptance and approval page (example: Appendix-3)</w:t>
      </w:r>
    </w:p>
    <w:p w14:paraId="68123EC3" w14:textId="782556E7" w:rsidR="00A250E9" w:rsidRPr="00A250E9" w:rsidRDefault="00A250E9" w:rsidP="004929C3">
      <w:pPr>
        <w:spacing w:before="120" w:after="120" w:line="360" w:lineRule="auto"/>
        <w:ind w:left="-5" w:firstLine="566"/>
        <w:jc w:val="both"/>
        <w:rPr>
          <w:lang w:val="en-US"/>
        </w:rPr>
      </w:pPr>
      <w:r w:rsidRPr="00A250E9">
        <w:rPr>
          <w:lang w:val="en-US"/>
        </w:rPr>
        <w:t xml:space="preserve">- Ethical </w:t>
      </w:r>
      <w:r w:rsidR="00EB49BD">
        <w:rPr>
          <w:lang w:val="en-US"/>
        </w:rPr>
        <w:t>Statement</w:t>
      </w:r>
    </w:p>
    <w:p w14:paraId="51B306FB" w14:textId="77777777" w:rsidR="00243564" w:rsidRPr="00243564" w:rsidRDefault="00A250E9" w:rsidP="004929C3">
      <w:pPr>
        <w:spacing w:before="120" w:after="120" w:line="360" w:lineRule="auto"/>
        <w:ind w:left="-5" w:firstLine="566"/>
        <w:jc w:val="both"/>
        <w:rPr>
          <w:rFonts w:eastAsia="Century Schoolbook"/>
          <w:color w:val="000000"/>
          <w:lang w:val="en-US"/>
        </w:rPr>
      </w:pPr>
      <w:r w:rsidRPr="00A250E9">
        <w:rPr>
          <w:lang w:val="en-US"/>
        </w:rPr>
        <w:t xml:space="preserve">- </w:t>
      </w:r>
      <w:r w:rsidR="00243564" w:rsidRPr="00243564">
        <w:rPr>
          <w:rFonts w:eastAsia="Century Schoolbook"/>
          <w:color w:val="000000"/>
          <w:lang w:val="en-US"/>
        </w:rPr>
        <w:t>Acknowledgement page</w:t>
      </w:r>
    </w:p>
    <w:p w14:paraId="2A8FC1BA" w14:textId="2901ABD7" w:rsidR="00A250E9" w:rsidRPr="00A250E9" w:rsidRDefault="00A250E9" w:rsidP="004929C3">
      <w:pPr>
        <w:spacing w:before="120" w:after="120" w:line="360" w:lineRule="auto"/>
        <w:ind w:left="-5" w:firstLine="566"/>
        <w:jc w:val="both"/>
        <w:rPr>
          <w:lang w:val="en-US"/>
        </w:rPr>
      </w:pPr>
      <w:r w:rsidRPr="00A250E9">
        <w:rPr>
          <w:lang w:val="en-US"/>
        </w:rPr>
        <w:t xml:space="preserve">- </w:t>
      </w:r>
      <w:r w:rsidR="00EB49BD">
        <w:rPr>
          <w:lang w:val="en-US"/>
        </w:rPr>
        <w:t>Abstract</w:t>
      </w:r>
    </w:p>
    <w:p w14:paraId="6807C087" w14:textId="15FC794B" w:rsidR="00A250E9" w:rsidRPr="00A250E9" w:rsidRDefault="00A250E9" w:rsidP="004929C3">
      <w:pPr>
        <w:spacing w:before="120" w:after="120" w:line="360" w:lineRule="auto"/>
        <w:ind w:left="-5" w:firstLine="566"/>
        <w:jc w:val="both"/>
        <w:rPr>
          <w:lang w:val="en-US"/>
        </w:rPr>
      </w:pPr>
      <w:r w:rsidRPr="00A250E9">
        <w:rPr>
          <w:lang w:val="en-US"/>
        </w:rPr>
        <w:t xml:space="preserve">- </w:t>
      </w:r>
      <w:r w:rsidR="00EB49BD">
        <w:rPr>
          <w:lang w:val="en-US"/>
        </w:rPr>
        <w:t>Abstract</w:t>
      </w:r>
      <w:r w:rsidRPr="00A250E9">
        <w:rPr>
          <w:lang w:val="en-US"/>
        </w:rPr>
        <w:t xml:space="preserve"> (Turkish)</w:t>
      </w:r>
    </w:p>
    <w:p w14:paraId="0C71F195" w14:textId="56710B6F" w:rsidR="00A250E9" w:rsidRPr="00A250E9" w:rsidRDefault="00A250E9" w:rsidP="004929C3">
      <w:pPr>
        <w:spacing w:before="120" w:after="120" w:line="360" w:lineRule="auto"/>
        <w:ind w:left="-5" w:firstLine="566"/>
        <w:jc w:val="both"/>
        <w:rPr>
          <w:lang w:val="en-US"/>
        </w:rPr>
      </w:pPr>
      <w:r w:rsidRPr="00A250E9">
        <w:rPr>
          <w:lang w:val="en-US"/>
        </w:rPr>
        <w:t xml:space="preserve">- </w:t>
      </w:r>
      <w:r w:rsidR="00EB49BD">
        <w:rPr>
          <w:lang w:val="en-US"/>
        </w:rPr>
        <w:t>Index</w:t>
      </w:r>
    </w:p>
    <w:p w14:paraId="0A4DA23F" w14:textId="77777777" w:rsidR="00A250E9" w:rsidRPr="00A250E9" w:rsidRDefault="00A250E9" w:rsidP="004929C3">
      <w:pPr>
        <w:spacing w:before="120" w:after="120" w:line="360" w:lineRule="auto"/>
        <w:ind w:left="-5" w:firstLine="566"/>
        <w:jc w:val="both"/>
        <w:rPr>
          <w:lang w:val="en-US"/>
        </w:rPr>
      </w:pPr>
      <w:r w:rsidRPr="00A250E9">
        <w:rPr>
          <w:lang w:val="en-US"/>
        </w:rPr>
        <w:lastRenderedPageBreak/>
        <w:t>- Table Index</w:t>
      </w:r>
    </w:p>
    <w:p w14:paraId="5F55F871" w14:textId="77777777" w:rsidR="00A250E9" w:rsidRPr="00A250E9" w:rsidRDefault="00A250E9" w:rsidP="004929C3">
      <w:pPr>
        <w:spacing w:before="120" w:after="120" w:line="360" w:lineRule="auto"/>
        <w:ind w:left="-5" w:firstLine="566"/>
        <w:jc w:val="both"/>
        <w:rPr>
          <w:lang w:val="en-US"/>
        </w:rPr>
      </w:pPr>
      <w:r w:rsidRPr="00A250E9">
        <w:rPr>
          <w:lang w:val="en-US"/>
        </w:rPr>
        <w:t>- Index of Figures</w:t>
      </w:r>
    </w:p>
    <w:p w14:paraId="0028F1AE" w14:textId="77777777" w:rsidR="00A250E9" w:rsidRPr="00A250E9" w:rsidRDefault="00A250E9" w:rsidP="004929C3">
      <w:pPr>
        <w:spacing w:before="120" w:after="120" w:line="360" w:lineRule="auto"/>
        <w:ind w:left="-5" w:firstLine="566"/>
        <w:jc w:val="both"/>
        <w:rPr>
          <w:lang w:val="en-US"/>
        </w:rPr>
      </w:pPr>
      <w:r w:rsidRPr="00A250E9">
        <w:rPr>
          <w:lang w:val="en-US"/>
        </w:rPr>
        <w:t>- Index of symbols and abbreviations</w:t>
      </w:r>
    </w:p>
    <w:p w14:paraId="5FAE1B66" w14:textId="77777777" w:rsidR="00A250E9" w:rsidRPr="00A250E9" w:rsidRDefault="00A250E9" w:rsidP="004929C3">
      <w:pPr>
        <w:spacing w:before="120" w:after="120" w:line="360" w:lineRule="auto"/>
        <w:jc w:val="both"/>
        <w:rPr>
          <w:b/>
          <w:lang w:val="en-US"/>
        </w:rPr>
      </w:pPr>
      <w:r w:rsidRPr="00A250E9">
        <w:rPr>
          <w:b/>
          <w:lang w:val="en-US"/>
        </w:rPr>
        <w:t>B. Main Part</w:t>
      </w:r>
    </w:p>
    <w:p w14:paraId="355DFBDC" w14:textId="77777777" w:rsidR="00A250E9" w:rsidRPr="00A250E9" w:rsidRDefault="00A250E9" w:rsidP="004929C3">
      <w:pPr>
        <w:spacing w:before="120" w:after="120" w:line="360" w:lineRule="auto"/>
        <w:ind w:left="-5" w:firstLine="566"/>
        <w:jc w:val="both"/>
        <w:rPr>
          <w:lang w:val="en-US"/>
        </w:rPr>
      </w:pPr>
      <w:r w:rsidRPr="00A250E9">
        <w:rPr>
          <w:lang w:val="en-US"/>
        </w:rPr>
        <w:t>- 1. introduction and purpose</w:t>
      </w:r>
    </w:p>
    <w:p w14:paraId="7193FEA9" w14:textId="77777777" w:rsidR="00A250E9" w:rsidRPr="00A250E9" w:rsidRDefault="00A250E9" w:rsidP="004929C3">
      <w:pPr>
        <w:spacing w:before="120" w:after="120" w:line="360" w:lineRule="auto"/>
        <w:ind w:left="-5" w:firstLine="566"/>
        <w:jc w:val="both"/>
        <w:rPr>
          <w:lang w:val="en-US"/>
        </w:rPr>
      </w:pPr>
      <w:r w:rsidRPr="00A250E9">
        <w:rPr>
          <w:lang w:val="en-US"/>
        </w:rPr>
        <w:t>- 2. general information</w:t>
      </w:r>
    </w:p>
    <w:p w14:paraId="559D8E22" w14:textId="77777777" w:rsidR="00A250E9" w:rsidRPr="00A250E9" w:rsidRDefault="00A250E9" w:rsidP="004929C3">
      <w:pPr>
        <w:spacing w:before="120" w:after="120" w:line="360" w:lineRule="auto"/>
        <w:ind w:left="-5" w:firstLine="566"/>
        <w:jc w:val="both"/>
        <w:rPr>
          <w:lang w:val="en-US"/>
        </w:rPr>
      </w:pPr>
      <w:r w:rsidRPr="00A250E9">
        <w:rPr>
          <w:lang w:val="en-US"/>
        </w:rPr>
        <w:t>- 3. materials and methods</w:t>
      </w:r>
    </w:p>
    <w:p w14:paraId="18628831" w14:textId="77777777" w:rsidR="00A250E9" w:rsidRPr="00A250E9" w:rsidRDefault="00A250E9" w:rsidP="004929C3">
      <w:pPr>
        <w:spacing w:before="120" w:after="120" w:line="360" w:lineRule="auto"/>
        <w:ind w:left="-5" w:firstLine="566"/>
        <w:jc w:val="both"/>
        <w:rPr>
          <w:lang w:val="en-US"/>
        </w:rPr>
      </w:pPr>
      <w:r w:rsidRPr="00A250E9">
        <w:rPr>
          <w:lang w:val="en-US"/>
        </w:rPr>
        <w:t>- 4. results</w:t>
      </w:r>
    </w:p>
    <w:p w14:paraId="170F917A" w14:textId="77777777" w:rsidR="00A250E9" w:rsidRPr="00A250E9" w:rsidRDefault="00A250E9" w:rsidP="004929C3">
      <w:pPr>
        <w:spacing w:before="120" w:after="120" w:line="360" w:lineRule="auto"/>
        <w:ind w:left="-5" w:firstLine="566"/>
        <w:jc w:val="both"/>
        <w:rPr>
          <w:lang w:val="en-US"/>
        </w:rPr>
      </w:pPr>
      <w:r w:rsidRPr="00A250E9">
        <w:rPr>
          <w:lang w:val="en-US"/>
        </w:rPr>
        <w:t>- 5. discussion</w:t>
      </w:r>
    </w:p>
    <w:p w14:paraId="4B4CA859" w14:textId="77777777" w:rsidR="00A250E9" w:rsidRPr="00A250E9" w:rsidRDefault="00A250E9" w:rsidP="004929C3">
      <w:pPr>
        <w:spacing w:before="120" w:after="120" w:line="360" w:lineRule="auto"/>
        <w:ind w:left="-5" w:firstLine="566"/>
        <w:jc w:val="both"/>
        <w:rPr>
          <w:lang w:val="en-US"/>
        </w:rPr>
      </w:pPr>
      <w:r w:rsidRPr="00A250E9">
        <w:rPr>
          <w:lang w:val="en-US"/>
        </w:rPr>
        <w:t>- 6. conclusion and recommendations</w:t>
      </w:r>
    </w:p>
    <w:p w14:paraId="643135B3" w14:textId="77777777" w:rsidR="00A250E9" w:rsidRPr="00B849C3" w:rsidRDefault="00A250E9" w:rsidP="004929C3">
      <w:pPr>
        <w:spacing w:before="120" w:after="120" w:line="360" w:lineRule="auto"/>
        <w:jc w:val="both"/>
        <w:rPr>
          <w:b/>
          <w:lang w:val="en-US"/>
        </w:rPr>
      </w:pPr>
      <w:r w:rsidRPr="00B849C3">
        <w:rPr>
          <w:b/>
          <w:lang w:val="en-US"/>
        </w:rPr>
        <w:t>C. Concluding chapter</w:t>
      </w:r>
    </w:p>
    <w:p w14:paraId="4EE6065E" w14:textId="77777777" w:rsidR="00A250E9" w:rsidRPr="00A250E9" w:rsidRDefault="00A250E9" w:rsidP="004929C3">
      <w:pPr>
        <w:spacing w:before="120" w:after="120" w:line="360" w:lineRule="auto"/>
        <w:ind w:left="-5" w:firstLine="566"/>
        <w:jc w:val="both"/>
        <w:rPr>
          <w:lang w:val="en-US"/>
        </w:rPr>
      </w:pPr>
      <w:r w:rsidRPr="00A250E9">
        <w:rPr>
          <w:lang w:val="en-US"/>
        </w:rPr>
        <w:t>- 7. list of references</w:t>
      </w:r>
    </w:p>
    <w:p w14:paraId="698F2507" w14:textId="77777777" w:rsidR="00A250E9" w:rsidRPr="00A250E9" w:rsidRDefault="00A250E9" w:rsidP="004929C3">
      <w:pPr>
        <w:spacing w:before="120" w:after="120" w:line="360" w:lineRule="auto"/>
        <w:ind w:left="-5" w:firstLine="566"/>
        <w:jc w:val="both"/>
        <w:rPr>
          <w:lang w:val="en-US"/>
        </w:rPr>
      </w:pPr>
      <w:r w:rsidRPr="00A250E9">
        <w:rPr>
          <w:lang w:val="en-US"/>
        </w:rPr>
        <w:t>- 8. list of appendices</w:t>
      </w:r>
    </w:p>
    <w:p w14:paraId="62C3B901" w14:textId="1B839C8F" w:rsidR="00652964" w:rsidRDefault="00A250E9" w:rsidP="004929C3">
      <w:pPr>
        <w:spacing w:before="120" w:after="120" w:line="360" w:lineRule="auto"/>
        <w:ind w:left="-5" w:firstLine="566"/>
        <w:jc w:val="both"/>
        <w:rPr>
          <w:lang w:val="en-US"/>
        </w:rPr>
      </w:pPr>
      <w:r w:rsidRPr="00A250E9">
        <w:rPr>
          <w:lang w:val="en-US"/>
        </w:rPr>
        <w:t>- 9. curriculum vitae in table form</w:t>
      </w:r>
    </w:p>
    <w:p w14:paraId="546FF789" w14:textId="718435F3" w:rsidR="00B92824" w:rsidRPr="00B92824" w:rsidRDefault="00B92824" w:rsidP="004929C3">
      <w:pPr>
        <w:tabs>
          <w:tab w:val="left" w:pos="567"/>
        </w:tabs>
        <w:spacing w:before="120" w:after="120" w:line="360" w:lineRule="auto"/>
        <w:ind w:left="-5" w:firstLine="5"/>
        <w:jc w:val="both"/>
        <w:rPr>
          <w:b/>
          <w:sz w:val="28"/>
          <w:szCs w:val="28"/>
          <w:lang w:val="en-US"/>
        </w:rPr>
      </w:pPr>
      <w:r w:rsidRPr="00B92824">
        <w:rPr>
          <w:b/>
          <w:sz w:val="28"/>
          <w:szCs w:val="28"/>
          <w:lang w:val="en-US"/>
        </w:rPr>
        <w:t>4.1</w:t>
      </w:r>
      <w:r w:rsidR="00326EAA">
        <w:rPr>
          <w:b/>
          <w:sz w:val="28"/>
          <w:szCs w:val="28"/>
          <w:lang w:val="en-US"/>
        </w:rPr>
        <w:t>.</w:t>
      </w:r>
      <w:r>
        <w:rPr>
          <w:b/>
          <w:sz w:val="28"/>
          <w:szCs w:val="28"/>
          <w:lang w:val="en-US"/>
        </w:rPr>
        <w:tab/>
      </w:r>
      <w:r w:rsidRPr="00B92824">
        <w:rPr>
          <w:b/>
          <w:sz w:val="28"/>
          <w:szCs w:val="28"/>
          <w:lang w:val="en-US"/>
        </w:rPr>
        <w:t>Front Section</w:t>
      </w:r>
    </w:p>
    <w:p w14:paraId="66782B84" w14:textId="3D8B2A3C" w:rsidR="00B92824" w:rsidRPr="00B92824" w:rsidRDefault="00B92824" w:rsidP="00326EAA">
      <w:pPr>
        <w:spacing w:before="120" w:after="120" w:line="360" w:lineRule="auto"/>
        <w:ind w:left="-5" w:firstLine="5"/>
        <w:jc w:val="both"/>
        <w:rPr>
          <w:b/>
          <w:lang w:val="en-US"/>
        </w:rPr>
      </w:pPr>
      <w:r w:rsidRPr="00B92824">
        <w:rPr>
          <w:b/>
          <w:lang w:val="en-US"/>
        </w:rPr>
        <w:t>4.1.1</w:t>
      </w:r>
      <w:r w:rsidR="00326EAA">
        <w:rPr>
          <w:b/>
          <w:lang w:val="en-US"/>
        </w:rPr>
        <w:t>.</w:t>
      </w:r>
      <w:r w:rsidRPr="00B92824">
        <w:rPr>
          <w:b/>
          <w:lang w:val="en-US"/>
        </w:rPr>
        <w:t xml:space="preserve"> Outer cover</w:t>
      </w:r>
    </w:p>
    <w:p w14:paraId="2B2A649C" w14:textId="77777777" w:rsidR="00B92824" w:rsidRPr="00B92824" w:rsidRDefault="00B92824" w:rsidP="004929C3">
      <w:pPr>
        <w:spacing w:before="120" w:after="120" w:line="360" w:lineRule="auto"/>
        <w:ind w:left="-5" w:firstLine="566"/>
        <w:jc w:val="both"/>
        <w:rPr>
          <w:lang w:val="en-US"/>
        </w:rPr>
      </w:pPr>
      <w:r w:rsidRPr="00B92824">
        <w:rPr>
          <w:lang w:val="en-US"/>
        </w:rPr>
        <w:t>The outer cover should be prepared according to the example in Figure 1.</w:t>
      </w:r>
    </w:p>
    <w:p w14:paraId="14627F9A" w14:textId="089B8ECC" w:rsidR="00B92824" w:rsidRPr="00B92824" w:rsidRDefault="00B92824" w:rsidP="00326EAA">
      <w:pPr>
        <w:spacing w:before="120" w:after="120" w:line="360" w:lineRule="auto"/>
        <w:ind w:left="-5" w:firstLine="5"/>
        <w:jc w:val="both"/>
        <w:rPr>
          <w:b/>
          <w:lang w:val="en-US"/>
        </w:rPr>
      </w:pPr>
      <w:r w:rsidRPr="00B92824">
        <w:rPr>
          <w:b/>
          <w:lang w:val="en-US"/>
        </w:rPr>
        <w:t>4.1.2</w:t>
      </w:r>
      <w:r w:rsidR="00326EAA">
        <w:rPr>
          <w:b/>
          <w:lang w:val="en-US"/>
        </w:rPr>
        <w:t>.</w:t>
      </w:r>
      <w:r w:rsidRPr="00B92824">
        <w:rPr>
          <w:b/>
          <w:lang w:val="en-US"/>
        </w:rPr>
        <w:t xml:space="preserve"> Inner cover</w:t>
      </w:r>
    </w:p>
    <w:p w14:paraId="21C60300" w14:textId="77777777" w:rsidR="00B92824" w:rsidRPr="00B92824" w:rsidRDefault="00B92824" w:rsidP="004929C3">
      <w:pPr>
        <w:spacing w:before="120" w:after="120" w:line="360" w:lineRule="auto"/>
        <w:ind w:left="-5" w:firstLine="566"/>
        <w:jc w:val="both"/>
        <w:rPr>
          <w:lang w:val="en-US"/>
        </w:rPr>
      </w:pPr>
      <w:r w:rsidRPr="00B92824">
        <w:rPr>
          <w:lang w:val="en-US"/>
        </w:rPr>
        <w:t>The inner cover should be prepared according to the example in Figure 2.</w:t>
      </w:r>
    </w:p>
    <w:p w14:paraId="446DD87D" w14:textId="77777777" w:rsidR="00B92824" w:rsidRPr="00B92824" w:rsidRDefault="00B92824" w:rsidP="004929C3">
      <w:pPr>
        <w:spacing w:before="120" w:after="120" w:line="360" w:lineRule="auto"/>
        <w:ind w:left="-5" w:firstLine="566"/>
        <w:jc w:val="both"/>
        <w:rPr>
          <w:lang w:val="en-US"/>
        </w:rPr>
      </w:pPr>
      <w:r w:rsidRPr="00B92824">
        <w:rPr>
          <w:lang w:val="en-US"/>
        </w:rPr>
        <w:t>The content and layout of the inner cover must be the same as the outer cover. The inner cover page should be written on the same paper as the main text and the page number should not be included. However, unlike the inner cover page, a blank page should be left between the name of the supervisor (second supervisor, if applicable) and the outer cover page and the inner cover page, and between the last page of the dissertation and the back of the outer cover page.</w:t>
      </w:r>
    </w:p>
    <w:p w14:paraId="14082412" w14:textId="77777777" w:rsidR="004929C3" w:rsidRDefault="004929C3" w:rsidP="00B92824">
      <w:pPr>
        <w:spacing w:before="120" w:after="120" w:line="360" w:lineRule="auto"/>
        <w:ind w:left="-5" w:firstLine="566"/>
        <w:rPr>
          <w:b/>
          <w:lang w:val="en-US"/>
        </w:rPr>
      </w:pPr>
    </w:p>
    <w:p w14:paraId="51BEDD41" w14:textId="77777777" w:rsidR="004929C3" w:rsidRDefault="004929C3" w:rsidP="00B92824">
      <w:pPr>
        <w:spacing w:before="120" w:after="120" w:line="360" w:lineRule="auto"/>
        <w:ind w:left="-5" w:firstLine="566"/>
        <w:rPr>
          <w:b/>
          <w:lang w:val="en-US"/>
        </w:rPr>
      </w:pPr>
    </w:p>
    <w:p w14:paraId="451703CF" w14:textId="51D45A9B" w:rsidR="00B92824" w:rsidRPr="00B92824" w:rsidRDefault="00B92824" w:rsidP="00326EAA">
      <w:pPr>
        <w:spacing w:before="120" w:after="120" w:line="360" w:lineRule="auto"/>
        <w:ind w:left="-5" w:firstLine="5"/>
        <w:rPr>
          <w:b/>
          <w:lang w:val="en-US"/>
        </w:rPr>
      </w:pPr>
      <w:r w:rsidRPr="00B92824">
        <w:rPr>
          <w:b/>
          <w:lang w:val="en-US"/>
        </w:rPr>
        <w:lastRenderedPageBreak/>
        <w:t>4.1.3</w:t>
      </w:r>
      <w:r w:rsidR="00326EAA">
        <w:rPr>
          <w:b/>
          <w:lang w:val="en-US"/>
        </w:rPr>
        <w:t>.</w:t>
      </w:r>
      <w:r w:rsidRPr="00B92824">
        <w:rPr>
          <w:b/>
          <w:lang w:val="en-US"/>
        </w:rPr>
        <w:t xml:space="preserve"> Acceptance and confirmation page</w:t>
      </w:r>
    </w:p>
    <w:p w14:paraId="1EF9F238" w14:textId="77777777" w:rsidR="00B92824" w:rsidRPr="00B92824" w:rsidRDefault="00B92824" w:rsidP="00EB49BD">
      <w:pPr>
        <w:spacing w:before="120" w:after="120" w:line="360" w:lineRule="auto"/>
        <w:ind w:left="-5" w:firstLine="566"/>
        <w:jc w:val="both"/>
        <w:rPr>
          <w:lang w:val="en-US"/>
        </w:rPr>
      </w:pPr>
      <w:r w:rsidRPr="00B92824">
        <w:rPr>
          <w:lang w:val="en-US"/>
        </w:rPr>
        <w:t>The acceptance and confirmation page should be prepared according to the example shown in the figure below. The acceptance page is the page that shows that the dissertation advisor and judges have accepted the dissertation after the dissertation defense and that the dissertation has been approved by the Health Sciences Institute. This page should have the titles, names, and institutions of the judges; it should be arranged by number of judges; and it should have the signatures of the judges. This page is added to the dissertation after the candidate has successfully defended the dissertation, made the necessary corrections in the dissertation, and it has been signed by the jury members in blue pen. When writing the name of the dissertation, only the first letters of each word (except for a special name, an abbreviation) should be written in capital letters and should not be bold.</w:t>
      </w:r>
    </w:p>
    <w:p w14:paraId="75CE15E6" w14:textId="77777777" w:rsidR="00B92824" w:rsidRPr="00B92824" w:rsidRDefault="00B92824" w:rsidP="00EB49BD">
      <w:pPr>
        <w:spacing w:before="120" w:after="120" w:line="360" w:lineRule="auto"/>
        <w:ind w:left="-5" w:firstLine="566"/>
        <w:jc w:val="both"/>
        <w:rPr>
          <w:lang w:val="en-US"/>
        </w:rPr>
      </w:pPr>
      <w:r w:rsidRPr="00B92824">
        <w:rPr>
          <w:lang w:val="en-US"/>
        </w:rPr>
        <w:t>Even if the dissertation is approved by the majority of votes, the approval and release page must bear the signature of all the jury members who conducted the examination, and the jury members who disagree with the decision must submit their reasons in a separate report to the Directorate of the Institute of Health Sciences. Final versions of the dissertation must be delivered to the judges and the Graduate School.</w:t>
      </w:r>
    </w:p>
    <w:p w14:paraId="7E2B044C" w14:textId="77777777" w:rsidR="00B92824" w:rsidRPr="00B92824" w:rsidRDefault="00B92824" w:rsidP="00B92824">
      <w:pPr>
        <w:spacing w:before="120" w:after="120" w:line="360" w:lineRule="auto"/>
        <w:ind w:left="-5" w:firstLine="566"/>
        <w:rPr>
          <w:lang w:val="en-US"/>
        </w:rPr>
      </w:pPr>
      <w:r w:rsidRPr="00B92824">
        <w:rPr>
          <w:b/>
          <w:bCs/>
          <w:lang w:val="en-US"/>
        </w:rPr>
        <w:t>Note:</w:t>
      </w:r>
      <w:r w:rsidRPr="00B92824">
        <w:rPr>
          <w:lang w:val="en-US"/>
        </w:rPr>
        <w:t xml:space="preserve"> While dissertations are uploaded to the National Thesis Center's Thesis Automation System, the juror's signature page will be removed from the dissertation as indicated in the decision below.</w:t>
      </w:r>
    </w:p>
    <w:p w14:paraId="2319E2A2" w14:textId="5350DF9A" w:rsidR="00B849C3" w:rsidRPr="00B92824" w:rsidRDefault="00B92824" w:rsidP="00EB49BD">
      <w:pPr>
        <w:spacing w:before="120" w:after="120" w:line="360" w:lineRule="auto"/>
        <w:ind w:left="-5" w:firstLine="566"/>
        <w:jc w:val="both"/>
        <w:rPr>
          <w:i/>
          <w:iCs/>
          <w:lang w:val="en-US"/>
        </w:rPr>
      </w:pPr>
      <w:r w:rsidRPr="00B92824">
        <w:rPr>
          <w:i/>
          <w:iCs/>
          <w:lang w:val="en-US"/>
        </w:rPr>
        <w:t>In the YÖK Board meeting held on 13/05/2020, it was decided that in order to protect personal data, it is appropriate to upload doctoral theses uploaded by institutes to the National Thesis Center Thesis Automation System without the "Thesis Approval Page" which contains the personal data and wet signatures of the jury of the doctoral thesis. This decision was communicated to all universities by the letter of the Council for Higher Education dated 03.06.2020, number 32794.</w:t>
      </w:r>
    </w:p>
    <w:p w14:paraId="2A454F36" w14:textId="29758D45" w:rsidR="003C632F" w:rsidRPr="00A30D50" w:rsidRDefault="00B859C6" w:rsidP="00545015">
      <w:pPr>
        <w:spacing w:before="120" w:after="120"/>
        <w:jc w:val="center"/>
        <w:rPr>
          <w:lang w:val="en-US"/>
        </w:rPr>
      </w:pPr>
      <w:r>
        <w:rPr>
          <w:noProof/>
        </w:rPr>
        <w:lastRenderedPageBreak/>
        <w:drawing>
          <wp:inline distT="0" distB="0" distL="0" distR="0" wp14:anchorId="1DB9621E" wp14:editId="50EFB9B3">
            <wp:extent cx="5215255" cy="7117715"/>
            <wp:effectExtent l="0" t="0" r="444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png"/>
                    <pic:cNvPicPr/>
                  </pic:nvPicPr>
                  <pic:blipFill>
                    <a:blip r:embed="rId23">
                      <a:extLst>
                        <a:ext uri="{28A0092B-C50C-407E-A947-70E740481C1C}">
                          <a14:useLocalDpi xmlns:a14="http://schemas.microsoft.com/office/drawing/2010/main" val="0"/>
                        </a:ext>
                      </a:extLst>
                    </a:blip>
                    <a:stretch>
                      <a:fillRect/>
                    </a:stretch>
                  </pic:blipFill>
                  <pic:spPr>
                    <a:xfrm>
                      <a:off x="0" y="0"/>
                      <a:ext cx="5215255" cy="7117715"/>
                    </a:xfrm>
                    <a:prstGeom prst="rect">
                      <a:avLst/>
                    </a:prstGeom>
                  </pic:spPr>
                </pic:pic>
              </a:graphicData>
            </a:graphic>
          </wp:inline>
        </w:drawing>
      </w:r>
    </w:p>
    <w:p w14:paraId="31809063" w14:textId="2B6C2B34" w:rsidR="003C632F" w:rsidRDefault="000947BD" w:rsidP="004929C3">
      <w:pPr>
        <w:spacing w:before="120" w:after="240" w:line="360" w:lineRule="auto"/>
        <w:rPr>
          <w:lang w:val="en-US"/>
        </w:rPr>
      </w:pPr>
      <w:r w:rsidRPr="000947BD">
        <w:rPr>
          <w:b/>
          <w:bCs/>
          <w:lang w:val="en-US"/>
        </w:rPr>
        <w:t xml:space="preserve">Figure </w:t>
      </w:r>
      <w:r w:rsidR="00333E6D">
        <w:rPr>
          <w:b/>
          <w:bCs/>
          <w:lang w:val="en-US"/>
        </w:rPr>
        <w:t xml:space="preserve">4. </w:t>
      </w:r>
      <w:r w:rsidRPr="000947BD">
        <w:rPr>
          <w:lang w:val="en-US"/>
        </w:rPr>
        <w:t>Acceptance and confirmation page</w:t>
      </w:r>
    </w:p>
    <w:p w14:paraId="7FC28AE5" w14:textId="77777777" w:rsidR="00333E6D" w:rsidRDefault="00333E6D" w:rsidP="004929C3">
      <w:pPr>
        <w:spacing w:before="120" w:after="240" w:line="360" w:lineRule="auto"/>
        <w:rPr>
          <w:b/>
          <w:lang w:val="en-US"/>
        </w:rPr>
      </w:pPr>
    </w:p>
    <w:p w14:paraId="3391BA99" w14:textId="77777777" w:rsidR="00333E6D" w:rsidRDefault="00333E6D" w:rsidP="004929C3">
      <w:pPr>
        <w:spacing w:before="120" w:after="240" w:line="360" w:lineRule="auto"/>
        <w:rPr>
          <w:b/>
          <w:lang w:val="en-US"/>
        </w:rPr>
      </w:pPr>
    </w:p>
    <w:p w14:paraId="11DB3DE9" w14:textId="77777777" w:rsidR="00333E6D" w:rsidRDefault="00333E6D" w:rsidP="004929C3">
      <w:pPr>
        <w:spacing w:before="120" w:after="240" w:line="360" w:lineRule="auto"/>
        <w:rPr>
          <w:b/>
          <w:lang w:val="en-US"/>
        </w:rPr>
      </w:pPr>
    </w:p>
    <w:p w14:paraId="7615E344" w14:textId="77777777" w:rsidR="00333E6D" w:rsidRDefault="00333E6D" w:rsidP="004929C3">
      <w:pPr>
        <w:spacing w:before="120" w:after="240" w:line="360" w:lineRule="auto"/>
        <w:rPr>
          <w:b/>
          <w:lang w:val="en-US"/>
        </w:rPr>
      </w:pPr>
    </w:p>
    <w:p w14:paraId="15458C36" w14:textId="41BC765F" w:rsidR="00326EAA" w:rsidRDefault="00326EAA" w:rsidP="004929C3">
      <w:pPr>
        <w:spacing w:before="120" w:after="240" w:line="360" w:lineRule="auto"/>
        <w:rPr>
          <w:b/>
          <w:lang w:val="en-US"/>
        </w:rPr>
      </w:pPr>
      <w:r w:rsidRPr="00326EAA">
        <w:rPr>
          <w:b/>
          <w:lang w:val="en-US"/>
        </w:rPr>
        <w:t>4.1.4.</w:t>
      </w:r>
      <w:r w:rsidRPr="00326EAA">
        <w:t xml:space="preserve"> </w:t>
      </w:r>
      <w:r>
        <w:t xml:space="preserve"> </w:t>
      </w:r>
      <w:r w:rsidRPr="00326EAA">
        <w:rPr>
          <w:b/>
          <w:lang w:val="en-US"/>
        </w:rPr>
        <w:t>Ethical Statement</w:t>
      </w:r>
    </w:p>
    <w:p w14:paraId="058475F6" w14:textId="52D6B8EA" w:rsidR="00AC612C" w:rsidRDefault="00AC612C" w:rsidP="004929C3">
      <w:pPr>
        <w:spacing w:before="120" w:after="240" w:line="360" w:lineRule="auto"/>
        <w:rPr>
          <w:b/>
          <w:lang w:val="en-US"/>
        </w:rPr>
      </w:pPr>
      <w:r>
        <w:rPr>
          <w:b/>
          <w:noProof/>
        </w:rPr>
        <mc:AlternateContent>
          <mc:Choice Requires="wps">
            <w:drawing>
              <wp:anchor distT="0" distB="0" distL="114300" distR="114300" simplePos="0" relativeHeight="251828224" behindDoc="0" locked="0" layoutInCell="1" allowOverlap="1" wp14:anchorId="2744C486" wp14:editId="7ED814BA">
                <wp:simplePos x="0" y="0"/>
                <wp:positionH relativeFrom="column">
                  <wp:posOffset>11141</wp:posOffset>
                </wp:positionH>
                <wp:positionV relativeFrom="paragraph">
                  <wp:posOffset>1787698</wp:posOffset>
                </wp:positionV>
                <wp:extent cx="493222" cy="122671"/>
                <wp:effectExtent l="0" t="0" r="21590" b="10795"/>
                <wp:wrapNone/>
                <wp:docPr id="3" name="Yuvarlatılmış Dikdörtgen 3"/>
                <wp:cNvGraphicFramePr/>
                <a:graphic xmlns:a="http://schemas.openxmlformats.org/drawingml/2006/main">
                  <a:graphicData uri="http://schemas.microsoft.com/office/word/2010/wordprocessingShape">
                    <wps:wsp>
                      <wps:cNvSpPr/>
                      <wps:spPr>
                        <a:xfrm>
                          <a:off x="0" y="0"/>
                          <a:ext cx="493222" cy="122671"/>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F3CEB" id="Yuvarlatılmış Dikdörtgen 3" o:spid="_x0000_s1026" style="position:absolute;margin-left:.9pt;margin-top:140.75pt;width:38.85pt;height:9.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" fillcolor="white [3212]" strokecolor="white [3212]" strokeweight="1pt">
                <v:stroke joinstyle="miter"/>
              </v:roundrect>
            </w:pict>
          </mc:Fallback>
        </mc:AlternateContent>
      </w:r>
      <w:r w:rsidR="00326EAA">
        <w:rPr>
          <w:b/>
          <w:noProof/>
        </w:rPr>
        <w:drawing>
          <wp:inline distT="0" distB="0" distL="0" distR="0" wp14:anchorId="4207C744" wp14:editId="54ECD9C8">
            <wp:extent cx="3145898" cy="35528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29" cy="3671780"/>
                    </a:xfrm>
                    <a:prstGeom prst="rect">
                      <a:avLst/>
                    </a:prstGeom>
                  </pic:spPr>
                </pic:pic>
              </a:graphicData>
            </a:graphic>
          </wp:inline>
        </w:drawing>
      </w:r>
    </w:p>
    <w:p w14:paraId="1280D13C" w14:textId="596546D4" w:rsidR="00AC612C" w:rsidRPr="00326EAA" w:rsidRDefault="00AC612C" w:rsidP="004929C3">
      <w:pPr>
        <w:spacing w:before="120" w:after="240" w:line="360" w:lineRule="auto"/>
        <w:rPr>
          <w:b/>
          <w:lang w:val="en-US"/>
        </w:rPr>
      </w:pPr>
      <w:r>
        <w:rPr>
          <w:b/>
          <w:lang w:val="en-US"/>
        </w:rPr>
        <w:t xml:space="preserve">Figure 5. </w:t>
      </w:r>
      <w:r w:rsidRPr="00AC612C">
        <w:rPr>
          <w:lang w:val="en-US"/>
        </w:rPr>
        <w:t>Ethical Statement</w:t>
      </w:r>
    </w:p>
    <w:p w14:paraId="16B39B89" w14:textId="34812E89" w:rsidR="002528D6" w:rsidRPr="002528D6" w:rsidRDefault="00333E6D" w:rsidP="002528D6">
      <w:pPr>
        <w:tabs>
          <w:tab w:val="left" w:pos="709"/>
        </w:tabs>
        <w:spacing w:before="120" w:after="120" w:line="360" w:lineRule="auto"/>
        <w:ind w:left="20"/>
        <w:jc w:val="both"/>
        <w:rPr>
          <w:rFonts w:eastAsia="Century Schoolbook"/>
          <w:b/>
          <w:color w:val="000000"/>
          <w:lang w:val="en-US"/>
        </w:rPr>
      </w:pPr>
      <w:r>
        <w:rPr>
          <w:rFonts w:eastAsia="Century Schoolbook"/>
          <w:b/>
          <w:color w:val="000000"/>
          <w:lang w:val="en-US"/>
        </w:rPr>
        <w:t>4.1.5</w:t>
      </w:r>
      <w:r w:rsidR="00326EAA">
        <w:rPr>
          <w:rFonts w:eastAsia="Century Schoolbook"/>
          <w:b/>
          <w:color w:val="000000"/>
          <w:lang w:val="en-US"/>
        </w:rPr>
        <w:t>.</w:t>
      </w:r>
      <w:r w:rsidR="002528D6" w:rsidRPr="002528D6">
        <w:rPr>
          <w:rFonts w:eastAsia="Century Schoolbook"/>
          <w:b/>
          <w:color w:val="000000"/>
          <w:lang w:val="en-US"/>
        </w:rPr>
        <w:t xml:space="preserve"> Acknowledgement page</w:t>
      </w:r>
    </w:p>
    <w:p w14:paraId="4766871F" w14:textId="77777777" w:rsidR="00F5124C" w:rsidRDefault="002528D6" w:rsidP="002528D6">
      <w:pPr>
        <w:tabs>
          <w:tab w:val="left" w:pos="567"/>
        </w:tabs>
        <w:spacing w:before="120" w:after="120" w:line="360" w:lineRule="auto"/>
        <w:ind w:left="20"/>
        <w:jc w:val="both"/>
        <w:rPr>
          <w:rFonts w:eastAsia="Century Schoolbook"/>
          <w:color w:val="000000"/>
          <w:lang w:val="en-US"/>
        </w:rPr>
      </w:pPr>
      <w:r>
        <w:rPr>
          <w:lang w:val="en-US"/>
        </w:rPr>
        <w:tab/>
      </w:r>
      <w:r w:rsidR="00F5124C" w:rsidRPr="00F5124C">
        <w:rPr>
          <w:rFonts w:eastAsia="Century Schoolbook"/>
          <w:color w:val="000000"/>
          <w:lang w:val="en-US"/>
        </w:rPr>
        <w:t xml:space="preserve">Acknowledgement page will be included if requested. The Acknowledgements Page is the page on which thanks are given to the persons and/or institutions that have assisted in the writing and editing of the thesis. The title "ACKNOWLEDGEMENTS" should be in capital letters, 2,5 cm below the top of the page, left on </w:t>
      </w:r>
      <w:proofErr w:type="gramStart"/>
      <w:r w:rsidR="00F5124C" w:rsidRPr="00F5124C">
        <w:rPr>
          <w:rFonts w:eastAsia="Century Schoolbook"/>
          <w:color w:val="000000"/>
          <w:lang w:val="en-US"/>
        </w:rPr>
        <w:t>the  of</w:t>
      </w:r>
      <w:proofErr w:type="gramEnd"/>
      <w:r w:rsidR="00F5124C" w:rsidRPr="00F5124C">
        <w:rPr>
          <w:rFonts w:eastAsia="Century Schoolbook"/>
          <w:color w:val="000000"/>
          <w:lang w:val="en-US"/>
        </w:rPr>
        <w:t xml:space="preserve"> the page and bold (bold). When writing the acknowledgements page, a font size of 12 and line spacing of 1.5 should be used, it should be written in simple language and concisely, and should not be longer than one page. It is written with the beginning of the paragraph. At the end of the letter of appreciation, the student's name and last name should be added to the right side of the page, and the date should be written in the middle below the student's name and last name.</w:t>
      </w:r>
    </w:p>
    <w:p w14:paraId="044D7BF7" w14:textId="320D6849" w:rsidR="00333E6D" w:rsidRDefault="00333E6D" w:rsidP="002528D6">
      <w:pPr>
        <w:tabs>
          <w:tab w:val="left" w:pos="567"/>
        </w:tabs>
        <w:spacing w:before="120" w:after="120" w:line="360" w:lineRule="auto"/>
        <w:ind w:left="20"/>
        <w:jc w:val="both"/>
        <w:rPr>
          <w:rFonts w:eastAsia="Century Schoolbook"/>
          <w:color w:val="000000"/>
          <w:lang w:val="en-US"/>
        </w:rPr>
      </w:pPr>
      <w:r>
        <w:rPr>
          <w:rFonts w:eastAsia="Century Schoolbook"/>
          <w:noProof/>
          <w:color w:val="000000"/>
        </w:rPr>
        <w:lastRenderedPageBreak/>
        <w:drawing>
          <wp:inline distT="0" distB="0" distL="0" distR="0" wp14:anchorId="3D03DD8C" wp14:editId="56A66FDD">
            <wp:extent cx="1674144" cy="204493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şekkkü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4266" cy="2069510"/>
                    </a:xfrm>
                    <a:prstGeom prst="rect">
                      <a:avLst/>
                    </a:prstGeom>
                  </pic:spPr>
                </pic:pic>
              </a:graphicData>
            </a:graphic>
          </wp:inline>
        </w:drawing>
      </w:r>
    </w:p>
    <w:p w14:paraId="0B07D315" w14:textId="17D4D517" w:rsidR="00333E6D" w:rsidRDefault="00333E6D" w:rsidP="00AC612C">
      <w:pPr>
        <w:tabs>
          <w:tab w:val="left" w:pos="567"/>
        </w:tabs>
        <w:spacing w:before="120" w:after="120" w:line="360" w:lineRule="auto"/>
        <w:ind w:left="20"/>
        <w:jc w:val="both"/>
        <w:rPr>
          <w:rFonts w:eastAsia="Century Schoolbook"/>
          <w:color w:val="000000"/>
          <w:lang w:val="en-US"/>
        </w:rPr>
      </w:pPr>
      <w:r>
        <w:rPr>
          <w:rFonts w:eastAsia="Century Schoolbook"/>
          <w:b/>
          <w:color w:val="000000"/>
          <w:lang w:val="en-US"/>
        </w:rPr>
        <w:t>Figure 6</w:t>
      </w:r>
      <w:r w:rsidRPr="00333E6D">
        <w:rPr>
          <w:rFonts w:eastAsia="Century Schoolbook"/>
          <w:b/>
          <w:color w:val="000000"/>
          <w:lang w:val="en-US"/>
        </w:rPr>
        <w:t>.</w:t>
      </w:r>
      <w:r>
        <w:rPr>
          <w:rFonts w:eastAsia="Century Schoolbook"/>
          <w:b/>
          <w:color w:val="000000"/>
          <w:lang w:val="en-US"/>
        </w:rPr>
        <w:t xml:space="preserve"> </w:t>
      </w:r>
      <w:r w:rsidRPr="00AC612C">
        <w:rPr>
          <w:rFonts w:eastAsia="Century Schoolbook"/>
          <w:color w:val="000000"/>
          <w:lang w:val="en-US"/>
        </w:rPr>
        <w:t>Acknowledgement page</w:t>
      </w:r>
    </w:p>
    <w:p w14:paraId="5AFF98D0" w14:textId="77777777" w:rsidR="003E4CD5" w:rsidRPr="00AC612C" w:rsidRDefault="003E4CD5" w:rsidP="00AC612C">
      <w:pPr>
        <w:tabs>
          <w:tab w:val="left" w:pos="567"/>
        </w:tabs>
        <w:spacing w:before="120" w:after="120" w:line="360" w:lineRule="auto"/>
        <w:ind w:left="20"/>
        <w:jc w:val="both"/>
        <w:rPr>
          <w:rFonts w:eastAsia="Century Schoolbook"/>
          <w:b/>
          <w:color w:val="000000"/>
          <w:lang w:val="en-US"/>
        </w:rPr>
      </w:pPr>
    </w:p>
    <w:p w14:paraId="6A78AA58" w14:textId="5C25D8BC" w:rsidR="002528D6" w:rsidRDefault="00333E6D" w:rsidP="002528D6">
      <w:pPr>
        <w:rPr>
          <w:b/>
          <w:lang w:val="en-US"/>
        </w:rPr>
      </w:pPr>
      <w:r>
        <w:rPr>
          <w:rFonts w:eastAsia="Century Schoolbook"/>
          <w:b/>
          <w:color w:val="000000"/>
          <w:lang w:val="en-US"/>
        </w:rPr>
        <w:t>4.1.6</w:t>
      </w:r>
      <w:r w:rsidR="008B0F08">
        <w:rPr>
          <w:rFonts w:eastAsia="Century Schoolbook"/>
          <w:b/>
          <w:color w:val="000000"/>
          <w:lang w:val="en-US"/>
        </w:rPr>
        <w:t>.</w:t>
      </w:r>
      <w:r w:rsidR="002528D6" w:rsidRPr="002528D6">
        <w:rPr>
          <w:rFonts w:eastAsia="Century Schoolbook"/>
          <w:b/>
          <w:color w:val="000000"/>
          <w:lang w:val="en-US"/>
        </w:rPr>
        <w:t xml:space="preserve"> Abstract and Turkish </w:t>
      </w:r>
      <w:r w:rsidR="0066775D" w:rsidRPr="002528D6">
        <w:rPr>
          <w:rFonts w:eastAsia="Century Schoolbook"/>
          <w:b/>
          <w:color w:val="000000"/>
          <w:lang w:val="en-US"/>
        </w:rPr>
        <w:t>Abstract</w:t>
      </w:r>
    </w:p>
    <w:p w14:paraId="0521193F" w14:textId="630DA5BB" w:rsidR="002528D6" w:rsidRPr="0066775D" w:rsidRDefault="0066775D" w:rsidP="0066775D">
      <w:pPr>
        <w:pStyle w:val="HTMLncedenBiimlendirilmi"/>
        <w:shd w:val="clear" w:color="auto" w:fill="F8F9FA"/>
        <w:spacing w:line="540" w:lineRule="atLeast"/>
        <w:ind w:firstLine="567"/>
        <w:rPr>
          <w:rFonts w:ascii="Times New Roman" w:hAnsi="Times New Roman" w:cs="Times New Roman"/>
          <w:color w:val="202124"/>
          <w:sz w:val="32"/>
          <w:szCs w:val="42"/>
        </w:rPr>
      </w:pPr>
      <w:r w:rsidRPr="0066775D">
        <w:rPr>
          <w:rFonts w:ascii="Times New Roman" w:hAnsi="Times New Roman" w:cs="Times New Roman"/>
          <w:color w:val="202124"/>
          <w:sz w:val="24"/>
          <w:szCs w:val="42"/>
          <w:lang w:val="en"/>
        </w:rPr>
        <w:t xml:space="preserve">The purpose of the abstract is to give the reader a brief overview of the entire thesis. English and Turkish abstract pages should appear one after the other. The abstract should be written with </w:t>
      </w:r>
      <w:proofErr w:type="gramStart"/>
      <w:r w:rsidRPr="0066775D">
        <w:rPr>
          <w:rFonts w:ascii="Times New Roman" w:hAnsi="Times New Roman" w:cs="Times New Roman"/>
          <w:color w:val="202124"/>
          <w:sz w:val="24"/>
          <w:szCs w:val="42"/>
          <w:lang w:val="en"/>
        </w:rPr>
        <w:t>1.5 line</w:t>
      </w:r>
      <w:proofErr w:type="gramEnd"/>
      <w:r w:rsidRPr="0066775D">
        <w:rPr>
          <w:rFonts w:ascii="Times New Roman" w:hAnsi="Times New Roman" w:cs="Times New Roman"/>
          <w:color w:val="202124"/>
          <w:sz w:val="24"/>
          <w:szCs w:val="42"/>
          <w:lang w:val="en"/>
        </w:rPr>
        <w:t xml:space="preserve"> spacing, 12 font size, maximum 250 words and justified.</w:t>
      </w:r>
    </w:p>
    <w:p w14:paraId="63E6A9C8" w14:textId="77777777" w:rsidR="002528D6" w:rsidRPr="002528D6" w:rsidRDefault="002528D6" w:rsidP="002528D6">
      <w:pPr>
        <w:tabs>
          <w:tab w:val="left" w:pos="567"/>
        </w:tabs>
        <w:spacing w:before="120" w:after="120" w:line="360" w:lineRule="auto"/>
        <w:rPr>
          <w:lang w:val="en-US"/>
        </w:rPr>
      </w:pPr>
      <w:r w:rsidRPr="002528D6">
        <w:rPr>
          <w:lang w:val="en-US"/>
        </w:rPr>
        <w:t>Abstracts,</w:t>
      </w:r>
    </w:p>
    <w:p w14:paraId="1E7241F6" w14:textId="77777777" w:rsidR="002528D6" w:rsidRPr="002528D6" w:rsidRDefault="002528D6" w:rsidP="002528D6">
      <w:pPr>
        <w:tabs>
          <w:tab w:val="left" w:pos="567"/>
        </w:tabs>
        <w:spacing w:before="120" w:after="120" w:line="360" w:lineRule="auto"/>
        <w:rPr>
          <w:lang w:val="en-US"/>
        </w:rPr>
      </w:pPr>
      <w:r w:rsidRPr="002528D6">
        <w:rPr>
          <w:lang w:val="en-US"/>
        </w:rPr>
        <w:t>- Title,</w:t>
      </w:r>
    </w:p>
    <w:p w14:paraId="2801DBE1" w14:textId="77777777" w:rsidR="002528D6" w:rsidRPr="002528D6" w:rsidRDefault="002528D6" w:rsidP="002528D6">
      <w:pPr>
        <w:tabs>
          <w:tab w:val="left" w:pos="567"/>
        </w:tabs>
        <w:spacing w:before="120" w:after="120" w:line="360" w:lineRule="auto"/>
        <w:rPr>
          <w:lang w:val="en-US"/>
        </w:rPr>
      </w:pPr>
      <w:r w:rsidRPr="002528D6">
        <w:rPr>
          <w:lang w:val="en-US"/>
        </w:rPr>
        <w:t>- Objective,</w:t>
      </w:r>
    </w:p>
    <w:p w14:paraId="102DD129" w14:textId="1BD62734" w:rsidR="002528D6" w:rsidRPr="002528D6" w:rsidRDefault="002528D6" w:rsidP="002528D6">
      <w:pPr>
        <w:tabs>
          <w:tab w:val="left" w:pos="567"/>
        </w:tabs>
        <w:spacing w:before="120" w:after="120" w:line="360" w:lineRule="auto"/>
        <w:rPr>
          <w:lang w:val="en-US"/>
        </w:rPr>
      </w:pPr>
      <w:r w:rsidRPr="002528D6">
        <w:rPr>
          <w:lang w:val="en-US"/>
        </w:rPr>
        <w:t>- Method,</w:t>
      </w:r>
    </w:p>
    <w:p w14:paraId="319792B7" w14:textId="01AAAFD0" w:rsidR="002528D6" w:rsidRPr="002528D6" w:rsidRDefault="002528D6" w:rsidP="002528D6">
      <w:pPr>
        <w:tabs>
          <w:tab w:val="left" w:pos="567"/>
        </w:tabs>
        <w:spacing w:before="120" w:after="120" w:line="360" w:lineRule="auto"/>
        <w:rPr>
          <w:lang w:val="en-US"/>
        </w:rPr>
      </w:pPr>
      <w:r w:rsidRPr="002528D6">
        <w:rPr>
          <w:lang w:val="en-US"/>
        </w:rPr>
        <w:t>- Results,</w:t>
      </w:r>
    </w:p>
    <w:p w14:paraId="335DFFD7" w14:textId="0C2781B4" w:rsidR="002528D6" w:rsidRPr="002528D6" w:rsidRDefault="002528D6" w:rsidP="002528D6">
      <w:pPr>
        <w:tabs>
          <w:tab w:val="left" w:pos="567"/>
        </w:tabs>
        <w:spacing w:before="120" w:after="120" w:line="360" w:lineRule="auto"/>
        <w:rPr>
          <w:lang w:val="en-US"/>
        </w:rPr>
      </w:pPr>
      <w:r w:rsidRPr="002528D6">
        <w:rPr>
          <w:lang w:val="en-US"/>
        </w:rPr>
        <w:t>- Conclusion,</w:t>
      </w:r>
    </w:p>
    <w:p w14:paraId="233DFB15" w14:textId="62A78047" w:rsidR="002528D6" w:rsidRPr="002528D6" w:rsidRDefault="002528D6" w:rsidP="002528D6">
      <w:pPr>
        <w:tabs>
          <w:tab w:val="left" w:pos="567"/>
        </w:tabs>
        <w:spacing w:before="120" w:after="120" w:line="360" w:lineRule="auto"/>
        <w:rPr>
          <w:lang w:val="en-US"/>
        </w:rPr>
      </w:pPr>
      <w:r w:rsidRPr="002528D6">
        <w:rPr>
          <w:lang w:val="en-US"/>
        </w:rPr>
        <w:t>- Keyword information should be included.</w:t>
      </w:r>
    </w:p>
    <w:p w14:paraId="38A8BC39" w14:textId="37337895" w:rsidR="002528D6" w:rsidRPr="002528D6" w:rsidRDefault="002528D6" w:rsidP="004929C3">
      <w:pPr>
        <w:tabs>
          <w:tab w:val="left" w:pos="567"/>
        </w:tabs>
        <w:spacing w:before="120" w:after="120" w:line="360" w:lineRule="auto"/>
        <w:jc w:val="both"/>
        <w:rPr>
          <w:lang w:val="en-US"/>
        </w:rPr>
      </w:pPr>
      <w:r w:rsidRPr="002528D6">
        <w:rPr>
          <w:lang w:val="en-US"/>
        </w:rPr>
        <w:tab/>
        <w:t xml:space="preserve">The information in the abstract should reflect the scientific results of the work by writing the names of the above sections in capital letters and bold, in an order that ensures the readability and </w:t>
      </w:r>
      <w:proofErr w:type="spellStart"/>
      <w:r w:rsidRPr="002528D6">
        <w:rPr>
          <w:lang w:val="en-US"/>
        </w:rPr>
        <w:t>citability</w:t>
      </w:r>
      <w:proofErr w:type="spellEnd"/>
      <w:r w:rsidRPr="002528D6">
        <w:rPr>
          <w:lang w:val="en-US"/>
        </w:rPr>
        <w:t xml:space="preserve"> of the work. No references are given in the abstrac</w:t>
      </w:r>
      <w:r w:rsidR="00AC612C">
        <w:rPr>
          <w:lang w:val="en-US"/>
        </w:rPr>
        <w:t xml:space="preserve">t, and there is no discussion. </w:t>
      </w:r>
    </w:p>
    <w:p w14:paraId="13B984B7" w14:textId="77777777" w:rsidR="002528D6" w:rsidRPr="002528D6" w:rsidRDefault="002528D6" w:rsidP="004929C3">
      <w:pPr>
        <w:tabs>
          <w:tab w:val="left" w:pos="567"/>
        </w:tabs>
        <w:spacing w:before="120" w:after="120" w:line="360" w:lineRule="auto"/>
        <w:jc w:val="both"/>
        <w:rPr>
          <w:lang w:val="en-US"/>
        </w:rPr>
      </w:pPr>
      <w:r w:rsidRPr="002528D6">
        <w:rPr>
          <w:lang w:val="en-US"/>
        </w:rPr>
        <w:tab/>
        <w:t>There should be at least 3-4 keywords related to the topic at the end of the abstract.</w:t>
      </w:r>
    </w:p>
    <w:p w14:paraId="1D69E71D" w14:textId="1A55ED24" w:rsidR="002528D6" w:rsidRPr="002528D6" w:rsidRDefault="002528D6" w:rsidP="004929C3">
      <w:pPr>
        <w:tabs>
          <w:tab w:val="left" w:pos="567"/>
        </w:tabs>
        <w:spacing w:before="120" w:after="120" w:line="360" w:lineRule="auto"/>
        <w:jc w:val="both"/>
        <w:rPr>
          <w:lang w:val="en-US"/>
        </w:rPr>
      </w:pPr>
      <w:r w:rsidRPr="002528D6">
        <w:rPr>
          <w:lang w:val="en-US"/>
        </w:rPr>
        <w:tab/>
        <w:t>Writing abstract,</w:t>
      </w:r>
    </w:p>
    <w:p w14:paraId="13B19ADD" w14:textId="77777777" w:rsidR="002528D6" w:rsidRPr="002528D6" w:rsidRDefault="002528D6" w:rsidP="004929C3">
      <w:pPr>
        <w:tabs>
          <w:tab w:val="left" w:pos="567"/>
        </w:tabs>
        <w:spacing w:before="120" w:after="120" w:line="360" w:lineRule="auto"/>
        <w:jc w:val="both"/>
        <w:rPr>
          <w:lang w:val="en-US"/>
        </w:rPr>
      </w:pPr>
      <w:r w:rsidRPr="002528D6">
        <w:rPr>
          <w:lang w:val="en-US"/>
        </w:rPr>
        <w:lastRenderedPageBreak/>
        <w:t>- The problems/objectives under question are taken from the introduction,</w:t>
      </w:r>
    </w:p>
    <w:p w14:paraId="4401559D" w14:textId="46C90E2A" w:rsidR="002528D6" w:rsidRPr="002528D6" w:rsidRDefault="002528D6" w:rsidP="004929C3">
      <w:pPr>
        <w:tabs>
          <w:tab w:val="left" w:pos="567"/>
        </w:tabs>
        <w:spacing w:before="120" w:after="120" w:line="360" w:lineRule="auto"/>
        <w:jc w:val="both"/>
        <w:rPr>
          <w:lang w:val="en-US"/>
        </w:rPr>
      </w:pPr>
      <w:r w:rsidRPr="002528D6">
        <w:rPr>
          <w:lang w:val="en-US"/>
        </w:rPr>
        <w:t>- The characteristics of place, time and unit of study have been taken from the Materials and Methods section,</w:t>
      </w:r>
    </w:p>
    <w:p w14:paraId="2A0D3911" w14:textId="2A31291E" w:rsidR="002528D6" w:rsidRPr="002528D6" w:rsidRDefault="002528D6" w:rsidP="004929C3">
      <w:pPr>
        <w:tabs>
          <w:tab w:val="left" w:pos="567"/>
        </w:tabs>
        <w:spacing w:before="120" w:after="120" w:line="360" w:lineRule="auto"/>
        <w:jc w:val="both"/>
        <w:rPr>
          <w:lang w:val="en-US"/>
        </w:rPr>
      </w:pPr>
      <w:r w:rsidRPr="002528D6">
        <w:rPr>
          <w:lang w:val="en-US"/>
        </w:rPr>
        <w:t>- The methods (research, data collection, data analysis, etc.) and research sequence used to achieve the objectives are taken from the Method section,</w:t>
      </w:r>
    </w:p>
    <w:p w14:paraId="029486EE" w14:textId="3B031ECB" w:rsidR="002528D6" w:rsidRPr="002528D6" w:rsidRDefault="002528D6" w:rsidP="004929C3">
      <w:pPr>
        <w:tabs>
          <w:tab w:val="left" w:pos="567"/>
        </w:tabs>
        <w:spacing w:before="120" w:after="120" w:line="360" w:lineRule="auto"/>
        <w:jc w:val="both"/>
        <w:rPr>
          <w:lang w:val="en-US"/>
        </w:rPr>
      </w:pPr>
      <w:r w:rsidRPr="002528D6">
        <w:rPr>
          <w:lang w:val="en-US"/>
        </w:rPr>
        <w:t>- The main findings and analysis results are taken from the Results section,</w:t>
      </w:r>
    </w:p>
    <w:p w14:paraId="53A28AC3" w14:textId="01C122BF" w:rsidR="002528D6" w:rsidRPr="002528D6" w:rsidRDefault="002528D6" w:rsidP="00DD0B01">
      <w:pPr>
        <w:tabs>
          <w:tab w:val="left" w:pos="567"/>
        </w:tabs>
        <w:spacing w:before="120" w:after="120" w:line="360" w:lineRule="auto"/>
        <w:jc w:val="both"/>
        <w:rPr>
          <w:lang w:val="en-US"/>
        </w:rPr>
      </w:pPr>
      <w:r w:rsidRPr="002528D6">
        <w:rPr>
          <w:lang w:val="en-US"/>
        </w:rPr>
        <w:t>- The scientific contribution of the research should be prepared by taking the comments, judgments, generalizations and suggestions for the researchers from the Discussion and Conclusion section.</w:t>
      </w:r>
    </w:p>
    <w:p w14:paraId="5B02ED35" w14:textId="695EBA6C" w:rsidR="002528D6" w:rsidRPr="002528D6" w:rsidRDefault="002528D6" w:rsidP="00DD0B01">
      <w:pPr>
        <w:tabs>
          <w:tab w:val="left" w:pos="567"/>
        </w:tabs>
        <w:spacing w:before="120" w:after="120" w:line="360" w:lineRule="auto"/>
        <w:jc w:val="both"/>
        <w:rPr>
          <w:lang w:val="en-US"/>
        </w:rPr>
      </w:pPr>
      <w:r w:rsidRPr="002528D6">
        <w:rPr>
          <w:lang w:val="en-US"/>
        </w:rPr>
        <w:t>- In the Summary section, there is no judgment about a problem that has not been addressed or studied in the research.</w:t>
      </w:r>
    </w:p>
    <w:p w14:paraId="79053E63" w14:textId="3875649B" w:rsidR="002528D6" w:rsidRPr="002528D6" w:rsidRDefault="002528D6" w:rsidP="00DD0B01">
      <w:pPr>
        <w:tabs>
          <w:tab w:val="left" w:pos="567"/>
        </w:tabs>
        <w:spacing w:before="120" w:after="120" w:line="360" w:lineRule="auto"/>
        <w:jc w:val="both"/>
        <w:rPr>
          <w:lang w:val="en-US"/>
        </w:rPr>
      </w:pPr>
      <w:r w:rsidRPr="002528D6">
        <w:rPr>
          <w:lang w:val="en-US"/>
        </w:rPr>
        <w:tab/>
        <w:t>At the end of the summary text, after 1.5 spaces, the title "Key Words" should be made up in bold type and continued on the same line, with the key words or phrases that relate to the thesis (maximum 5 words or phrases) separated by commas and the initials lowercase. The keywords should also be consistent with the "Medical Subject Headings" (</w:t>
      </w:r>
      <w:proofErr w:type="spellStart"/>
      <w:r w:rsidRPr="002528D6">
        <w:rPr>
          <w:lang w:val="en-US"/>
        </w:rPr>
        <w:t>MeSH</w:t>
      </w:r>
      <w:proofErr w:type="spellEnd"/>
      <w:r w:rsidRPr="002528D6">
        <w:rPr>
          <w:lang w:val="en-US"/>
        </w:rPr>
        <w:t>).</w:t>
      </w:r>
    </w:p>
    <w:p w14:paraId="3BC67025" w14:textId="6E787C37" w:rsidR="002528D6" w:rsidRPr="002528D6" w:rsidRDefault="002528D6" w:rsidP="00DD0B01">
      <w:pPr>
        <w:tabs>
          <w:tab w:val="left" w:pos="567"/>
        </w:tabs>
        <w:spacing w:before="120" w:after="120" w:line="360" w:lineRule="auto"/>
        <w:jc w:val="both"/>
        <w:rPr>
          <w:lang w:val="en-US"/>
        </w:rPr>
      </w:pPr>
      <w:r w:rsidRPr="002528D6">
        <w:rPr>
          <w:lang w:val="en-US"/>
        </w:rPr>
        <w:tab/>
        <w:t>The literal English translation of the Turkish abstract should be under the heading 'ABSTRACT'. It should be written in the language of the science to which it belongs. The terms and terminologies should be chosen for the particular field. Title and keywords should also be written in English.</w:t>
      </w:r>
    </w:p>
    <w:p w14:paraId="5958362D" w14:textId="5FC4B38F" w:rsidR="002528D6" w:rsidRDefault="002528D6" w:rsidP="00DD0B01">
      <w:pPr>
        <w:tabs>
          <w:tab w:val="left" w:pos="567"/>
        </w:tabs>
        <w:spacing w:before="120" w:after="120" w:line="360" w:lineRule="auto"/>
        <w:ind w:left="20"/>
        <w:jc w:val="both"/>
        <w:rPr>
          <w:lang w:val="en-US"/>
        </w:rPr>
      </w:pPr>
      <w:r w:rsidRPr="002528D6">
        <w:rPr>
          <w:lang w:val="en-US"/>
        </w:rPr>
        <w:tab/>
        <w:t>Turkish and English abstracts should</w:t>
      </w:r>
      <w:r w:rsidR="00AC612C">
        <w:rPr>
          <w:lang w:val="en-US"/>
        </w:rPr>
        <w:t xml:space="preserve"> be written as shown in Figure 7. and Figure 8.</w:t>
      </w:r>
    </w:p>
    <w:p w14:paraId="7BD8B6E4" w14:textId="43ED449C" w:rsidR="0059168C" w:rsidRPr="0059168C" w:rsidRDefault="00D44C42" w:rsidP="00376E37">
      <w:pPr>
        <w:tabs>
          <w:tab w:val="left" w:pos="567"/>
        </w:tabs>
        <w:spacing w:before="120" w:after="120" w:line="360" w:lineRule="auto"/>
        <w:ind w:right="-8" w:firstLine="567"/>
        <w:rPr>
          <w:lang w:val="en-US"/>
        </w:rPr>
      </w:pPr>
      <w:r w:rsidRPr="0059168C">
        <w:rPr>
          <w:noProof/>
        </w:rPr>
        <w:lastRenderedPageBreak/>
        <w:drawing>
          <wp:inline distT="0" distB="0" distL="0" distR="0" wp14:anchorId="0B0EB1F8" wp14:editId="1B8B84B4">
            <wp:extent cx="4464996" cy="6271062"/>
            <wp:effectExtent l="0" t="0" r="5715" b="3175"/>
            <wp:docPr id="5561" name="Resim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 name="Resim 556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3064" cy="6282393"/>
                    </a:xfrm>
                    <a:prstGeom prst="rect">
                      <a:avLst/>
                    </a:prstGeom>
                  </pic:spPr>
                </pic:pic>
              </a:graphicData>
            </a:graphic>
          </wp:inline>
        </w:drawing>
      </w:r>
    </w:p>
    <w:p w14:paraId="006DF136" w14:textId="378F0AE3" w:rsidR="0059168C" w:rsidRPr="0059168C" w:rsidRDefault="00AC612C" w:rsidP="0059168C">
      <w:pPr>
        <w:tabs>
          <w:tab w:val="left" w:pos="567"/>
        </w:tabs>
        <w:spacing w:before="120" w:after="120" w:line="360" w:lineRule="auto"/>
        <w:ind w:right="-6" w:firstLine="567"/>
        <w:rPr>
          <w:lang w:val="en-US"/>
        </w:rPr>
      </w:pPr>
      <w:r>
        <w:rPr>
          <w:b/>
          <w:bCs/>
          <w:lang w:val="en-US"/>
        </w:rPr>
        <w:t>Figure 7.</w:t>
      </w:r>
      <w:r w:rsidR="0059168C" w:rsidRPr="0059168C">
        <w:rPr>
          <w:b/>
          <w:bCs/>
          <w:lang w:val="en-US"/>
        </w:rPr>
        <w:t xml:space="preserve"> </w:t>
      </w:r>
      <w:r w:rsidR="0059168C" w:rsidRPr="0059168C">
        <w:rPr>
          <w:lang w:val="en-US"/>
        </w:rPr>
        <w:t xml:space="preserve">English </w:t>
      </w:r>
      <w:r w:rsidR="0059168C">
        <w:rPr>
          <w:lang w:val="en-US"/>
        </w:rPr>
        <w:t>abstract</w:t>
      </w:r>
      <w:r w:rsidR="0059168C" w:rsidRPr="0059168C">
        <w:rPr>
          <w:lang w:val="en-US"/>
        </w:rPr>
        <w:t xml:space="preserve"> example</w:t>
      </w:r>
      <w:r w:rsidR="0059168C">
        <w:rPr>
          <w:lang w:val="en-US"/>
        </w:rPr>
        <w:t>.</w:t>
      </w:r>
    </w:p>
    <w:p w14:paraId="539CC2C5" w14:textId="48528CB8" w:rsidR="00961EC0" w:rsidRDefault="006639D6" w:rsidP="00376E37">
      <w:pPr>
        <w:tabs>
          <w:tab w:val="left" w:pos="567"/>
        </w:tabs>
        <w:spacing w:before="120" w:after="120" w:line="360" w:lineRule="auto"/>
        <w:ind w:right="-8" w:firstLine="567"/>
        <w:rPr>
          <w:sz w:val="23"/>
          <w:szCs w:val="23"/>
          <w:lang w:val="en-US"/>
        </w:rPr>
      </w:pPr>
      <w:r w:rsidRPr="00A30D50">
        <w:rPr>
          <w:noProof/>
          <w:sz w:val="23"/>
          <w:szCs w:val="23"/>
        </w:rPr>
        <w:lastRenderedPageBreak/>
        <w:drawing>
          <wp:inline distT="0" distB="0" distL="0" distR="0" wp14:anchorId="5502A7F8" wp14:editId="65FF4630">
            <wp:extent cx="4601183" cy="6468392"/>
            <wp:effectExtent l="0" t="0" r="0" b="0"/>
            <wp:docPr id="5560" name="Resim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Resim 556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14172" cy="6486652"/>
                    </a:xfrm>
                    <a:prstGeom prst="rect">
                      <a:avLst/>
                    </a:prstGeom>
                  </pic:spPr>
                </pic:pic>
              </a:graphicData>
            </a:graphic>
          </wp:inline>
        </w:drawing>
      </w:r>
    </w:p>
    <w:p w14:paraId="7E41077E" w14:textId="184D7180" w:rsidR="0059168C" w:rsidRPr="0059168C" w:rsidRDefault="00AC612C" w:rsidP="0059168C">
      <w:pPr>
        <w:tabs>
          <w:tab w:val="left" w:pos="567"/>
        </w:tabs>
        <w:spacing w:before="120" w:after="120" w:line="360" w:lineRule="auto"/>
        <w:ind w:right="-6" w:firstLine="567"/>
        <w:rPr>
          <w:lang w:val="en-US"/>
        </w:rPr>
      </w:pPr>
      <w:r>
        <w:rPr>
          <w:b/>
          <w:bCs/>
          <w:lang w:val="en-US"/>
        </w:rPr>
        <w:t>Figure 8.</w:t>
      </w:r>
      <w:r w:rsidR="008B0F08">
        <w:rPr>
          <w:b/>
          <w:bCs/>
          <w:lang w:val="en-US"/>
        </w:rPr>
        <w:t xml:space="preserve"> </w:t>
      </w:r>
      <w:r w:rsidR="0059168C">
        <w:rPr>
          <w:lang w:val="en-US"/>
        </w:rPr>
        <w:t>Turkish</w:t>
      </w:r>
      <w:r w:rsidR="0059168C" w:rsidRPr="0059168C">
        <w:rPr>
          <w:lang w:val="en-US"/>
        </w:rPr>
        <w:t xml:space="preserve"> </w:t>
      </w:r>
      <w:r w:rsidR="0059168C">
        <w:rPr>
          <w:lang w:val="en-US"/>
        </w:rPr>
        <w:t>abstract</w:t>
      </w:r>
      <w:r w:rsidR="0059168C" w:rsidRPr="0059168C">
        <w:rPr>
          <w:lang w:val="en-US"/>
        </w:rPr>
        <w:t xml:space="preserve"> example</w:t>
      </w:r>
      <w:r w:rsidR="0059168C">
        <w:rPr>
          <w:lang w:val="en-US"/>
        </w:rPr>
        <w:t>.</w:t>
      </w:r>
    </w:p>
    <w:p w14:paraId="5574D5F5" w14:textId="77777777" w:rsidR="0059168C" w:rsidRPr="00A30D50" w:rsidRDefault="0059168C" w:rsidP="0059168C">
      <w:pPr>
        <w:tabs>
          <w:tab w:val="left" w:pos="567"/>
        </w:tabs>
        <w:spacing w:before="120" w:after="120" w:line="360" w:lineRule="auto"/>
        <w:ind w:right="-8"/>
        <w:rPr>
          <w:sz w:val="23"/>
          <w:szCs w:val="23"/>
          <w:lang w:val="en-US"/>
        </w:rPr>
      </w:pPr>
    </w:p>
    <w:p w14:paraId="52E471CD" w14:textId="4964B9E4" w:rsidR="0041741B" w:rsidRPr="0041741B" w:rsidRDefault="005044CE" w:rsidP="0041741B">
      <w:pPr>
        <w:tabs>
          <w:tab w:val="left" w:pos="709"/>
        </w:tabs>
        <w:spacing w:before="120" w:after="120" w:line="360" w:lineRule="auto"/>
        <w:ind w:left="20"/>
        <w:rPr>
          <w:b/>
          <w:lang w:val="en-US"/>
        </w:rPr>
      </w:pPr>
      <w:r>
        <w:rPr>
          <w:b/>
          <w:lang w:val="en-US"/>
        </w:rPr>
        <w:t>4.1.7</w:t>
      </w:r>
      <w:r w:rsidR="0041741B" w:rsidRPr="0041741B">
        <w:rPr>
          <w:b/>
          <w:lang w:val="en-US"/>
        </w:rPr>
        <w:t xml:space="preserve">. </w:t>
      </w:r>
      <w:r w:rsidR="0041741B">
        <w:rPr>
          <w:b/>
          <w:lang w:val="en-US"/>
        </w:rPr>
        <w:t>Indexes</w:t>
      </w:r>
      <w:r w:rsidR="0041741B" w:rsidRPr="0041741B">
        <w:rPr>
          <w:b/>
          <w:lang w:val="en-US"/>
        </w:rPr>
        <w:t xml:space="preserve"> </w:t>
      </w:r>
    </w:p>
    <w:p w14:paraId="547040FC" w14:textId="1800092D" w:rsidR="0041741B" w:rsidRPr="0041741B" w:rsidRDefault="005044CE" w:rsidP="0041741B">
      <w:pPr>
        <w:tabs>
          <w:tab w:val="left" w:pos="851"/>
        </w:tabs>
        <w:spacing w:before="120" w:after="120" w:line="360" w:lineRule="auto"/>
        <w:ind w:left="20"/>
        <w:rPr>
          <w:b/>
          <w:i/>
          <w:iCs/>
          <w:lang w:val="en-US"/>
        </w:rPr>
      </w:pPr>
      <w:r>
        <w:rPr>
          <w:b/>
          <w:i/>
          <w:iCs/>
          <w:lang w:val="en-US"/>
        </w:rPr>
        <w:t>4.1.7</w:t>
      </w:r>
      <w:r w:rsidR="0041741B" w:rsidRPr="0041741B">
        <w:rPr>
          <w:b/>
          <w:i/>
          <w:iCs/>
          <w:lang w:val="en-US"/>
        </w:rPr>
        <w:t>.1. Tables of contents</w:t>
      </w:r>
    </w:p>
    <w:p w14:paraId="7179ECE5" w14:textId="77777777" w:rsidR="0041741B" w:rsidRPr="0041741B" w:rsidRDefault="0041741B" w:rsidP="0059168C">
      <w:pPr>
        <w:spacing w:before="120" w:after="120" w:line="360" w:lineRule="auto"/>
        <w:ind w:firstLine="567"/>
        <w:jc w:val="both"/>
        <w:rPr>
          <w:lang w:val="en-US"/>
        </w:rPr>
      </w:pPr>
      <w:r w:rsidRPr="0041741B">
        <w:rPr>
          <w:lang w:val="en-US"/>
        </w:rPr>
        <w:t xml:space="preserve">Beginning with the abstract page, all special pages should be given in full in the order of passage in the dissertation. All chapters and the titles of second and third subsections, references, and appendices in the text of the thesis should be included in </w:t>
      </w:r>
      <w:r w:rsidRPr="0041741B">
        <w:rPr>
          <w:lang w:val="en-US"/>
        </w:rPr>
        <w:lastRenderedPageBreak/>
        <w:t>the table of contents. If there is a section "APPENDIX" in the thesis, it should be placed at the end of the table of contents, but the page numbers should not be included in the index.</w:t>
      </w:r>
    </w:p>
    <w:p w14:paraId="6D81F5DD" w14:textId="459370A6" w:rsidR="0041741B" w:rsidRPr="0041741B" w:rsidRDefault="0041741B" w:rsidP="0059168C">
      <w:pPr>
        <w:spacing w:before="120" w:after="120" w:line="360" w:lineRule="auto"/>
        <w:ind w:firstLine="567"/>
        <w:jc w:val="both"/>
        <w:rPr>
          <w:lang w:val="en-US"/>
        </w:rPr>
      </w:pPr>
      <w:r w:rsidRPr="0041741B">
        <w:rPr>
          <w:lang w:val="en-US"/>
        </w:rPr>
        <w:t>Any title used in the paper should be included in the table of contents without change. The title "</w:t>
      </w:r>
      <w:r w:rsidRPr="001670B6">
        <w:rPr>
          <w:b/>
          <w:bCs/>
          <w:lang w:val="en-US"/>
        </w:rPr>
        <w:t>TABLE OF CONTENTS</w:t>
      </w:r>
      <w:r w:rsidRPr="0041741B">
        <w:rPr>
          <w:lang w:val="en-US"/>
        </w:rPr>
        <w:t xml:space="preserve">" should be written in capital letters, </w:t>
      </w:r>
      <w:r w:rsidR="004B1F23">
        <w:rPr>
          <w:b/>
          <w:bCs/>
          <w:lang w:val="en-US"/>
        </w:rPr>
        <w:t>2,5</w:t>
      </w:r>
      <w:r w:rsidRPr="001670B6">
        <w:rPr>
          <w:b/>
          <w:bCs/>
          <w:lang w:val="en-US"/>
        </w:rPr>
        <w:t xml:space="preserve"> cm</w:t>
      </w:r>
      <w:r w:rsidRPr="0041741B">
        <w:rPr>
          <w:lang w:val="en-US"/>
        </w:rPr>
        <w:t xml:space="preserve"> below the top of the page, bold and </w:t>
      </w:r>
      <w:r w:rsidR="00AC612C" w:rsidRPr="00AC612C">
        <w:rPr>
          <w:lang w:val="en-US"/>
        </w:rPr>
        <w:t>flat to the left</w:t>
      </w:r>
      <w:r w:rsidR="00AC612C">
        <w:rPr>
          <w:lang w:val="en-US"/>
        </w:rPr>
        <w:t xml:space="preserve">. </w:t>
      </w:r>
      <w:r w:rsidRPr="0041741B">
        <w:rPr>
          <w:lang w:val="en-US"/>
        </w:rPr>
        <w:t>The number of the first page containing only this title should be written in line with each heading of the table of contents.</w:t>
      </w:r>
    </w:p>
    <w:p w14:paraId="2DC2160C" w14:textId="77777777" w:rsidR="0041741B" w:rsidRPr="0041741B" w:rsidRDefault="0041741B" w:rsidP="0059168C">
      <w:pPr>
        <w:spacing w:before="120" w:after="120" w:line="360" w:lineRule="auto"/>
        <w:ind w:firstLine="567"/>
        <w:jc w:val="both"/>
        <w:rPr>
          <w:lang w:val="en-US"/>
        </w:rPr>
      </w:pPr>
      <w:r w:rsidRPr="0041741B">
        <w:rPr>
          <w:lang w:val="en-US"/>
        </w:rPr>
        <w:t xml:space="preserve">- First degree chapter headings should be in capital letters, </w:t>
      </w:r>
      <w:r w:rsidRPr="0041741B">
        <w:rPr>
          <w:b/>
          <w:bCs/>
          <w:lang w:val="en-US"/>
        </w:rPr>
        <w:t xml:space="preserve">14 </w:t>
      </w:r>
      <w:proofErr w:type="spellStart"/>
      <w:r w:rsidRPr="0041741B">
        <w:rPr>
          <w:b/>
          <w:bCs/>
          <w:lang w:val="en-US"/>
        </w:rPr>
        <w:t>p</w:t>
      </w:r>
      <w:r w:rsidRPr="0041741B">
        <w:rPr>
          <w:lang w:val="en-US"/>
        </w:rPr>
        <w:t>t</w:t>
      </w:r>
      <w:proofErr w:type="spellEnd"/>
      <w:r w:rsidRPr="0041741B">
        <w:rPr>
          <w:lang w:val="en-US"/>
        </w:rPr>
        <w:t xml:space="preserve">, and </w:t>
      </w:r>
      <w:r w:rsidRPr="0041741B">
        <w:rPr>
          <w:b/>
          <w:bCs/>
          <w:lang w:val="en-US"/>
        </w:rPr>
        <w:t>bold</w:t>
      </w:r>
      <w:r w:rsidRPr="0041741B">
        <w:rPr>
          <w:lang w:val="en-US"/>
        </w:rPr>
        <w:t>,</w:t>
      </w:r>
    </w:p>
    <w:p w14:paraId="09D4A075" w14:textId="77777777" w:rsidR="0041741B" w:rsidRPr="0041741B" w:rsidRDefault="0041741B" w:rsidP="0059168C">
      <w:pPr>
        <w:spacing w:before="120" w:after="120" w:line="360" w:lineRule="auto"/>
        <w:ind w:firstLine="567"/>
        <w:jc w:val="both"/>
        <w:rPr>
          <w:lang w:val="en-US"/>
        </w:rPr>
      </w:pPr>
      <w:r w:rsidRPr="0041741B">
        <w:rPr>
          <w:lang w:val="en-US"/>
        </w:rPr>
        <w:t xml:space="preserve">- In second-degree subchapter titles, the first letter of each word is capitalized and the others are in </w:t>
      </w:r>
      <w:r w:rsidRPr="0041741B">
        <w:rPr>
          <w:b/>
          <w:bCs/>
          <w:lang w:val="en-US"/>
        </w:rPr>
        <w:t xml:space="preserve">12 </w:t>
      </w:r>
      <w:proofErr w:type="spellStart"/>
      <w:r w:rsidRPr="0041741B">
        <w:rPr>
          <w:b/>
          <w:bCs/>
          <w:lang w:val="en-US"/>
        </w:rPr>
        <w:t>pt</w:t>
      </w:r>
      <w:proofErr w:type="spellEnd"/>
      <w:r w:rsidRPr="0041741B">
        <w:rPr>
          <w:lang w:val="en-US"/>
        </w:rPr>
        <w:t>, lowercase.</w:t>
      </w:r>
    </w:p>
    <w:p w14:paraId="3D1C50AA" w14:textId="29BF45F8" w:rsidR="0041741B" w:rsidRDefault="0041741B" w:rsidP="0059168C">
      <w:pPr>
        <w:spacing w:before="120" w:after="120" w:line="360" w:lineRule="auto"/>
        <w:ind w:firstLine="567"/>
        <w:jc w:val="both"/>
        <w:rPr>
          <w:lang w:val="en-US"/>
        </w:rPr>
      </w:pPr>
      <w:r w:rsidRPr="0041741B">
        <w:rPr>
          <w:lang w:val="en-US"/>
        </w:rPr>
        <w:t xml:space="preserve">- In third-degree and higher subsection titles, the first letter of the first word should be capitalized, and all other words should be lowercase in </w:t>
      </w:r>
      <w:r w:rsidRPr="0041741B">
        <w:rPr>
          <w:b/>
          <w:bCs/>
          <w:lang w:val="en-US"/>
        </w:rPr>
        <w:t>12 pt</w:t>
      </w:r>
      <w:r w:rsidRPr="0041741B">
        <w:rPr>
          <w:lang w:val="en-US"/>
        </w:rPr>
        <w:t>.</w:t>
      </w:r>
    </w:p>
    <w:p w14:paraId="499147F4" w14:textId="4A4AEC7C" w:rsidR="00A870D8" w:rsidRPr="0041741B" w:rsidRDefault="00A870D8" w:rsidP="0059168C">
      <w:pPr>
        <w:spacing w:before="120" w:after="120" w:line="360" w:lineRule="auto"/>
        <w:ind w:firstLine="567"/>
        <w:jc w:val="both"/>
        <w:rPr>
          <w:lang w:val="en-US"/>
        </w:rPr>
      </w:pPr>
      <w:r>
        <w:rPr>
          <w:lang w:val="en-US"/>
        </w:rPr>
        <w:t xml:space="preserve">- </w:t>
      </w:r>
      <w:r w:rsidRPr="00A870D8">
        <w:rPr>
          <w:lang w:val="en-US"/>
        </w:rPr>
        <w:t>- In fourth-degree and higher subsection titles, the first letter of the first word should be capitalized, and all other words should be lowercase and italicized in 12 pt.</w:t>
      </w:r>
    </w:p>
    <w:p w14:paraId="024F7163" w14:textId="77777777" w:rsidR="0041741B" w:rsidRPr="0041741B" w:rsidRDefault="0041741B" w:rsidP="0059168C">
      <w:pPr>
        <w:spacing w:before="120" w:after="120" w:line="360" w:lineRule="auto"/>
        <w:ind w:firstLine="567"/>
        <w:jc w:val="both"/>
        <w:rPr>
          <w:lang w:val="en-US"/>
        </w:rPr>
      </w:pPr>
      <w:r w:rsidRPr="0041741B">
        <w:rPr>
          <w:lang w:val="en-US"/>
        </w:rPr>
        <w:t>- If subsection headings do not fit on the first line, they should begin on the line where the title begins and be moved to the bottom line before the first line reaches the page number.</w:t>
      </w:r>
    </w:p>
    <w:p w14:paraId="3CBD9E75" w14:textId="77777777" w:rsidR="0041741B" w:rsidRPr="0041741B" w:rsidRDefault="0041741B" w:rsidP="0059168C">
      <w:pPr>
        <w:spacing w:before="120" w:after="120" w:line="360" w:lineRule="auto"/>
        <w:ind w:firstLine="567"/>
        <w:jc w:val="both"/>
        <w:rPr>
          <w:lang w:val="en-US"/>
        </w:rPr>
      </w:pPr>
      <w:r w:rsidRPr="0041741B">
        <w:rPr>
          <w:lang w:val="en-US"/>
        </w:rPr>
        <w:t xml:space="preserve">If desired, you may use </w:t>
      </w:r>
      <w:r w:rsidRPr="0041741B">
        <w:rPr>
          <w:b/>
          <w:bCs/>
          <w:lang w:val="en-US"/>
        </w:rPr>
        <w:t>10</w:t>
      </w:r>
      <w:r w:rsidRPr="0041741B">
        <w:rPr>
          <w:lang w:val="en-US"/>
        </w:rPr>
        <w:t xml:space="preserve"> or </w:t>
      </w:r>
      <w:r w:rsidRPr="0041741B">
        <w:rPr>
          <w:b/>
          <w:bCs/>
          <w:lang w:val="en-US"/>
        </w:rPr>
        <w:t xml:space="preserve">11 </w:t>
      </w:r>
      <w:proofErr w:type="spellStart"/>
      <w:r w:rsidRPr="0041741B">
        <w:rPr>
          <w:b/>
          <w:bCs/>
          <w:lang w:val="en-US"/>
        </w:rPr>
        <w:t>pt</w:t>
      </w:r>
      <w:proofErr w:type="spellEnd"/>
      <w:r w:rsidRPr="0041741B">
        <w:rPr>
          <w:lang w:val="en-US"/>
        </w:rPr>
        <w:t xml:space="preserve"> in the table of contents.</w:t>
      </w:r>
    </w:p>
    <w:p w14:paraId="1A96DF96" w14:textId="1BFA5CE4" w:rsidR="0041741B" w:rsidRDefault="0041741B" w:rsidP="0059168C">
      <w:pPr>
        <w:spacing w:before="120" w:after="120" w:line="360" w:lineRule="auto"/>
        <w:ind w:firstLine="567"/>
        <w:jc w:val="both"/>
        <w:rPr>
          <w:lang w:val="en-US"/>
        </w:rPr>
      </w:pPr>
      <w:r w:rsidRPr="0041741B">
        <w:rPr>
          <w:lang w:val="en-US"/>
        </w:rPr>
        <w:t xml:space="preserve">Line spacing must be </w:t>
      </w:r>
      <w:r w:rsidRPr="0041741B">
        <w:rPr>
          <w:b/>
          <w:bCs/>
          <w:lang w:val="en-US"/>
        </w:rPr>
        <w:t>1</w:t>
      </w:r>
      <w:r w:rsidR="00B00E96">
        <w:rPr>
          <w:b/>
          <w:bCs/>
          <w:lang w:val="en-US"/>
        </w:rPr>
        <w:t>,</w:t>
      </w:r>
      <w:proofErr w:type="gramStart"/>
      <w:r w:rsidR="00B00E96">
        <w:rPr>
          <w:b/>
          <w:bCs/>
          <w:lang w:val="en-US"/>
        </w:rPr>
        <w:t>5</w:t>
      </w:r>
      <w:r w:rsidRPr="0041741B">
        <w:rPr>
          <w:lang w:val="en-US"/>
        </w:rPr>
        <w:t xml:space="preserve"> </w:t>
      </w:r>
      <w:r w:rsidR="00B00E96">
        <w:rPr>
          <w:lang w:val="en-US"/>
        </w:rPr>
        <w:t xml:space="preserve"> </w:t>
      </w:r>
      <w:r w:rsidRPr="0041741B">
        <w:rPr>
          <w:lang w:val="en-US"/>
        </w:rPr>
        <w:t>space</w:t>
      </w:r>
      <w:proofErr w:type="gramEnd"/>
      <w:r w:rsidRPr="0041741B">
        <w:rPr>
          <w:lang w:val="en-US"/>
        </w:rPr>
        <w:t>.</w:t>
      </w:r>
    </w:p>
    <w:p w14:paraId="6ECA55B1" w14:textId="229722FD" w:rsidR="00B00E96" w:rsidRPr="0041741B" w:rsidRDefault="00B00E96" w:rsidP="0059168C">
      <w:pPr>
        <w:spacing w:before="120" w:after="120" w:line="360" w:lineRule="auto"/>
        <w:ind w:firstLine="567"/>
        <w:jc w:val="both"/>
        <w:rPr>
          <w:lang w:val="en-US"/>
        </w:rPr>
      </w:pPr>
      <w:r>
        <w:rPr>
          <w:noProof/>
        </w:rPr>
        <w:drawing>
          <wp:inline distT="0" distB="0" distL="0" distR="0" wp14:anchorId="1B260EB1" wp14:editId="1E0E5A6B">
            <wp:extent cx="2759104" cy="493788"/>
            <wp:effectExtent l="0" t="0" r="3175" b="190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tır aralığı.png"/>
                    <pic:cNvPicPr/>
                  </pic:nvPicPr>
                  <pic:blipFill>
                    <a:blip r:embed="rId28">
                      <a:extLst>
                        <a:ext uri="{28A0092B-C50C-407E-A947-70E740481C1C}">
                          <a14:useLocalDpi xmlns:a14="http://schemas.microsoft.com/office/drawing/2010/main" val="0"/>
                        </a:ext>
                      </a:extLst>
                    </a:blip>
                    <a:stretch>
                      <a:fillRect/>
                    </a:stretch>
                  </pic:blipFill>
                  <pic:spPr>
                    <a:xfrm>
                      <a:off x="0" y="0"/>
                      <a:ext cx="3032870" cy="542783"/>
                    </a:xfrm>
                    <a:prstGeom prst="rect">
                      <a:avLst/>
                    </a:prstGeom>
                  </pic:spPr>
                </pic:pic>
              </a:graphicData>
            </a:graphic>
          </wp:inline>
        </w:drawing>
      </w:r>
    </w:p>
    <w:p w14:paraId="3D6A1B00" w14:textId="1A169099" w:rsidR="00A1504D" w:rsidRDefault="00454CF2" w:rsidP="00A1504D">
      <w:pPr>
        <w:spacing w:before="120" w:after="120" w:line="360" w:lineRule="auto"/>
        <w:ind w:hanging="20"/>
        <w:jc w:val="center"/>
        <w:rPr>
          <w:lang w:val="en-US"/>
        </w:rPr>
      </w:pPr>
      <w:r>
        <w:rPr>
          <w:noProof/>
        </w:rPr>
        <w:lastRenderedPageBreak/>
        <w:drawing>
          <wp:inline distT="0" distB="0" distL="0" distR="0" wp14:anchorId="6EB601D7" wp14:editId="0F0E4561">
            <wp:extent cx="5215255" cy="7332345"/>
            <wp:effectExtent l="0" t="0" r="4445" b="190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png"/>
                    <pic:cNvPicPr/>
                  </pic:nvPicPr>
                  <pic:blipFill>
                    <a:blip r:embed="rId29">
                      <a:extLst>
                        <a:ext uri="{28A0092B-C50C-407E-A947-70E740481C1C}">
                          <a14:useLocalDpi xmlns:a14="http://schemas.microsoft.com/office/drawing/2010/main" val="0"/>
                        </a:ext>
                      </a:extLst>
                    </a:blip>
                    <a:stretch>
                      <a:fillRect/>
                    </a:stretch>
                  </pic:blipFill>
                  <pic:spPr>
                    <a:xfrm>
                      <a:off x="0" y="0"/>
                      <a:ext cx="5215255" cy="7332345"/>
                    </a:xfrm>
                    <a:prstGeom prst="rect">
                      <a:avLst/>
                    </a:prstGeom>
                  </pic:spPr>
                </pic:pic>
              </a:graphicData>
            </a:graphic>
          </wp:inline>
        </w:drawing>
      </w:r>
    </w:p>
    <w:p w14:paraId="2E0BC66D" w14:textId="5E07A573" w:rsidR="0059168C" w:rsidRPr="00A30D50" w:rsidRDefault="0059168C" w:rsidP="0059168C">
      <w:pPr>
        <w:spacing w:before="120" w:after="240" w:line="360" w:lineRule="auto"/>
        <w:ind w:hanging="23"/>
        <w:rPr>
          <w:lang w:val="en-US"/>
        </w:rPr>
      </w:pPr>
      <w:r w:rsidRPr="0059168C">
        <w:rPr>
          <w:b/>
          <w:bCs/>
          <w:lang w:val="en-US"/>
        </w:rPr>
        <w:t xml:space="preserve">Figure </w:t>
      </w:r>
      <w:r w:rsidR="005044CE">
        <w:rPr>
          <w:b/>
          <w:bCs/>
          <w:lang w:val="en-US"/>
        </w:rPr>
        <w:t>9.</w:t>
      </w:r>
      <w:r w:rsidRPr="0059168C">
        <w:rPr>
          <w:b/>
          <w:bCs/>
          <w:lang w:val="en-US"/>
        </w:rPr>
        <w:t xml:space="preserve"> </w:t>
      </w:r>
      <w:r w:rsidRPr="0059168C">
        <w:rPr>
          <w:lang w:val="en-US"/>
        </w:rPr>
        <w:t>Example of index, shape and form.</w:t>
      </w:r>
    </w:p>
    <w:p w14:paraId="31422A68" w14:textId="21C4496C" w:rsidR="001670B6" w:rsidRPr="001670B6" w:rsidRDefault="005044CE" w:rsidP="001670B6">
      <w:pPr>
        <w:tabs>
          <w:tab w:val="left" w:pos="851"/>
        </w:tabs>
        <w:spacing w:before="120" w:after="120" w:line="360" w:lineRule="auto"/>
        <w:rPr>
          <w:b/>
          <w:i/>
          <w:iCs/>
          <w:lang w:val="en-US"/>
        </w:rPr>
      </w:pPr>
      <w:r>
        <w:rPr>
          <w:b/>
          <w:i/>
          <w:iCs/>
          <w:lang w:val="en-US"/>
        </w:rPr>
        <w:t>4.1.7</w:t>
      </w:r>
      <w:r w:rsidR="001670B6" w:rsidRPr="001670B6">
        <w:rPr>
          <w:b/>
          <w:i/>
          <w:iCs/>
          <w:lang w:val="en-US"/>
        </w:rPr>
        <w:t>.2</w:t>
      </w:r>
      <w:r w:rsidR="008B0F08">
        <w:rPr>
          <w:b/>
          <w:i/>
          <w:iCs/>
          <w:lang w:val="en-US"/>
        </w:rPr>
        <w:t>.</w:t>
      </w:r>
      <w:r w:rsidR="001670B6" w:rsidRPr="001670B6">
        <w:rPr>
          <w:b/>
          <w:i/>
          <w:iCs/>
          <w:lang w:val="en-US"/>
        </w:rPr>
        <w:t xml:space="preserve"> Index of symbols and abbreviations</w:t>
      </w:r>
    </w:p>
    <w:p w14:paraId="457A1689" w14:textId="54137A29" w:rsidR="001670B6" w:rsidRDefault="001670B6" w:rsidP="00410AF2">
      <w:pPr>
        <w:tabs>
          <w:tab w:val="left" w:pos="851"/>
        </w:tabs>
        <w:spacing w:before="120" w:after="120" w:line="360" w:lineRule="auto"/>
        <w:jc w:val="both"/>
        <w:rPr>
          <w:bCs/>
          <w:lang w:val="en-US"/>
        </w:rPr>
      </w:pPr>
      <w:r w:rsidRPr="001670B6">
        <w:rPr>
          <w:bCs/>
          <w:lang w:val="en-US"/>
        </w:rPr>
        <w:t>The title "</w:t>
      </w:r>
      <w:r w:rsidRPr="001670B6">
        <w:rPr>
          <w:b/>
          <w:lang w:val="en-US"/>
        </w:rPr>
        <w:t>SYMBOLS AND ABBREVIATIONS</w:t>
      </w:r>
      <w:r w:rsidRPr="001670B6">
        <w:rPr>
          <w:bCs/>
          <w:lang w:val="en-US"/>
        </w:rPr>
        <w:t xml:space="preserve">" should be written in capital letters, </w:t>
      </w:r>
      <w:r w:rsidR="00454CF2">
        <w:rPr>
          <w:b/>
          <w:lang w:val="en-US"/>
        </w:rPr>
        <w:t>2,5</w:t>
      </w:r>
      <w:r w:rsidRPr="001670B6">
        <w:rPr>
          <w:b/>
          <w:lang w:val="en-US"/>
        </w:rPr>
        <w:t xml:space="preserve"> cm</w:t>
      </w:r>
      <w:r w:rsidRPr="001670B6">
        <w:rPr>
          <w:bCs/>
          <w:lang w:val="en-US"/>
        </w:rPr>
        <w:t xml:space="preserve"> below the top of the page, </w:t>
      </w:r>
      <w:r w:rsidR="00454CF2">
        <w:rPr>
          <w:b/>
          <w:lang w:val="en-US"/>
        </w:rPr>
        <w:t>left</w:t>
      </w:r>
      <w:r w:rsidRPr="001670B6">
        <w:rPr>
          <w:bCs/>
          <w:lang w:val="en-US"/>
        </w:rPr>
        <w:t xml:space="preserve"> and </w:t>
      </w:r>
      <w:r w:rsidRPr="001670B6">
        <w:rPr>
          <w:b/>
          <w:lang w:val="en-US"/>
        </w:rPr>
        <w:t>bold</w:t>
      </w:r>
      <w:r w:rsidRPr="001670B6">
        <w:rPr>
          <w:bCs/>
          <w:lang w:val="en-US"/>
        </w:rPr>
        <w:t>.</w:t>
      </w:r>
    </w:p>
    <w:p w14:paraId="7838B012" w14:textId="30003001" w:rsidR="0047225A" w:rsidRDefault="00C42E12" w:rsidP="0047225A">
      <w:pPr>
        <w:tabs>
          <w:tab w:val="left" w:pos="567"/>
        </w:tabs>
        <w:spacing w:before="120" w:after="120" w:line="360" w:lineRule="auto"/>
        <w:ind w:right="-8"/>
        <w:jc w:val="center"/>
        <w:rPr>
          <w:sz w:val="23"/>
          <w:szCs w:val="23"/>
          <w:lang w:val="en-US"/>
        </w:rPr>
      </w:pPr>
      <w:r>
        <w:rPr>
          <w:noProof/>
          <w:sz w:val="23"/>
          <w:szCs w:val="23"/>
        </w:rPr>
        <w:lastRenderedPageBreak/>
        <w:drawing>
          <wp:inline distT="0" distB="0" distL="0" distR="0" wp14:anchorId="123E6651" wp14:editId="3BD431CF">
            <wp:extent cx="5215255" cy="2583815"/>
            <wp:effectExtent l="0" t="0" r="4445" b="698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png"/>
                    <pic:cNvPicPr/>
                  </pic:nvPicPr>
                  <pic:blipFill>
                    <a:blip r:embed="rId30">
                      <a:extLst>
                        <a:ext uri="{28A0092B-C50C-407E-A947-70E740481C1C}">
                          <a14:useLocalDpi xmlns:a14="http://schemas.microsoft.com/office/drawing/2010/main" val="0"/>
                        </a:ext>
                      </a:extLst>
                    </a:blip>
                    <a:stretch>
                      <a:fillRect/>
                    </a:stretch>
                  </pic:blipFill>
                  <pic:spPr>
                    <a:xfrm>
                      <a:off x="0" y="0"/>
                      <a:ext cx="5215255" cy="2583815"/>
                    </a:xfrm>
                    <a:prstGeom prst="rect">
                      <a:avLst/>
                    </a:prstGeom>
                  </pic:spPr>
                </pic:pic>
              </a:graphicData>
            </a:graphic>
          </wp:inline>
        </w:drawing>
      </w:r>
    </w:p>
    <w:p w14:paraId="115C0EFB" w14:textId="05D9FE54" w:rsidR="00410AF2" w:rsidRPr="00410AF2" w:rsidRDefault="00410AF2" w:rsidP="00410AF2">
      <w:pPr>
        <w:spacing w:before="120" w:after="240" w:line="360" w:lineRule="auto"/>
        <w:ind w:hanging="23"/>
        <w:rPr>
          <w:lang w:val="en-US"/>
        </w:rPr>
      </w:pPr>
      <w:r w:rsidRPr="0059168C">
        <w:rPr>
          <w:b/>
          <w:bCs/>
          <w:lang w:val="en-US"/>
        </w:rPr>
        <w:t xml:space="preserve">Figure </w:t>
      </w:r>
      <w:r w:rsidR="005044CE">
        <w:rPr>
          <w:b/>
          <w:bCs/>
          <w:lang w:val="en-US"/>
        </w:rPr>
        <w:t>10.</w:t>
      </w:r>
      <w:r w:rsidRPr="0059168C">
        <w:rPr>
          <w:b/>
          <w:bCs/>
          <w:lang w:val="en-US"/>
        </w:rPr>
        <w:t xml:space="preserve"> </w:t>
      </w:r>
      <w:r w:rsidRPr="0059168C">
        <w:rPr>
          <w:lang w:val="en-US"/>
        </w:rPr>
        <w:t>Example of index</w:t>
      </w:r>
      <w:r>
        <w:rPr>
          <w:lang w:val="en-US"/>
        </w:rPr>
        <w:t xml:space="preserve"> of icons and </w:t>
      </w:r>
      <w:r w:rsidRPr="0059168C">
        <w:rPr>
          <w:lang w:val="en-US"/>
        </w:rPr>
        <w:t>shape and form.</w:t>
      </w:r>
    </w:p>
    <w:p w14:paraId="06799044" w14:textId="3664C326" w:rsidR="00901CF9" w:rsidRPr="00901CF9" w:rsidRDefault="005044CE" w:rsidP="00901CF9">
      <w:pPr>
        <w:tabs>
          <w:tab w:val="left" w:pos="851"/>
        </w:tabs>
        <w:spacing w:before="120" w:after="120" w:line="360" w:lineRule="auto"/>
        <w:ind w:left="20"/>
        <w:rPr>
          <w:b/>
          <w:i/>
          <w:iCs/>
          <w:lang w:val="en-US"/>
        </w:rPr>
      </w:pPr>
      <w:r>
        <w:rPr>
          <w:b/>
          <w:i/>
          <w:iCs/>
          <w:lang w:val="en-US"/>
        </w:rPr>
        <w:t>4.1.7</w:t>
      </w:r>
      <w:r w:rsidR="00901CF9" w:rsidRPr="00901CF9">
        <w:rPr>
          <w:b/>
          <w:i/>
          <w:iCs/>
          <w:lang w:val="en-US"/>
        </w:rPr>
        <w:t>.3</w:t>
      </w:r>
      <w:r w:rsidR="008B0F08">
        <w:rPr>
          <w:b/>
          <w:i/>
          <w:iCs/>
          <w:lang w:val="en-US"/>
        </w:rPr>
        <w:t>.</w:t>
      </w:r>
      <w:r w:rsidR="00901CF9" w:rsidRPr="00901CF9">
        <w:rPr>
          <w:b/>
          <w:i/>
          <w:iCs/>
          <w:lang w:val="en-US"/>
        </w:rPr>
        <w:t xml:space="preserve"> Index of illustrations</w:t>
      </w:r>
    </w:p>
    <w:p w14:paraId="68DB4DAF" w14:textId="1975E4EE" w:rsidR="00454CF2" w:rsidRPr="00454CF2" w:rsidRDefault="00454CF2" w:rsidP="00454CF2">
      <w:pPr>
        <w:pStyle w:val="HTMLncedenBiimlendirilmi"/>
        <w:shd w:val="clear" w:color="auto" w:fill="F8F9FA"/>
        <w:tabs>
          <w:tab w:val="clear" w:pos="916"/>
          <w:tab w:val="left" w:pos="567"/>
        </w:tabs>
        <w:spacing w:before="120" w:after="120" w:line="360" w:lineRule="auto"/>
        <w:rPr>
          <w:rFonts w:ascii="Times New Roman" w:hAnsi="Times New Roman" w:cs="Times New Roman"/>
          <w:color w:val="202124"/>
          <w:sz w:val="24"/>
          <w:szCs w:val="24"/>
        </w:rPr>
      </w:pPr>
      <w:r>
        <w:rPr>
          <w:rStyle w:val="y2iqfc"/>
          <w:rFonts w:ascii="Times New Roman" w:hAnsi="Times New Roman" w:cs="Times New Roman"/>
          <w:color w:val="202124"/>
          <w:sz w:val="24"/>
          <w:szCs w:val="24"/>
          <w:lang w:val="en"/>
        </w:rPr>
        <w:tab/>
      </w:r>
      <w:r w:rsidRPr="00454CF2">
        <w:rPr>
          <w:rStyle w:val="y2iqfc"/>
          <w:rFonts w:ascii="Times New Roman" w:hAnsi="Times New Roman" w:cs="Times New Roman"/>
          <w:color w:val="202124"/>
          <w:sz w:val="24"/>
          <w:szCs w:val="24"/>
          <w:lang w:val="en"/>
        </w:rPr>
        <w:t>The title “DRAWINGS” should be written in capital letters, 2.5 cm below the top of the page, to the left and in bold. The figure index should list the figure titles exactly as they appear in the thesis</w:t>
      </w:r>
      <w:r>
        <w:rPr>
          <w:rStyle w:val="y2iqfc"/>
          <w:rFonts w:ascii="Times New Roman" w:hAnsi="Times New Roman" w:cs="Times New Roman"/>
          <w:color w:val="202124"/>
          <w:sz w:val="24"/>
          <w:szCs w:val="24"/>
          <w:lang w:val="en"/>
        </w:rPr>
        <w:t>.</w:t>
      </w:r>
    </w:p>
    <w:p w14:paraId="67EC7573" w14:textId="1F4EBFBE" w:rsidR="0047225A" w:rsidRPr="00901CF9" w:rsidRDefault="00901CF9" w:rsidP="00410AF2">
      <w:pPr>
        <w:tabs>
          <w:tab w:val="left" w:pos="567"/>
        </w:tabs>
        <w:spacing w:before="120" w:after="120" w:line="360" w:lineRule="auto"/>
        <w:ind w:right="-8" w:firstLine="567"/>
        <w:jc w:val="both"/>
        <w:rPr>
          <w:sz w:val="23"/>
          <w:szCs w:val="23"/>
          <w:lang w:val="en-US"/>
        </w:rPr>
      </w:pPr>
      <w:r w:rsidRPr="00901CF9">
        <w:rPr>
          <w:sz w:val="23"/>
          <w:szCs w:val="23"/>
          <w:lang w:val="en-US"/>
        </w:rPr>
        <w:t>- If the text of the figure captions does not fit on the first line and goes on the bottom line, the caption should begin on the line where the text begins and go on the bottom line before the first line reaches the page number. The number of the page on which the figure is located should be right-justified next to the name of the figure.</w:t>
      </w:r>
    </w:p>
    <w:p w14:paraId="3287F658" w14:textId="202FF1F1" w:rsidR="00690212" w:rsidRPr="00A30D50" w:rsidRDefault="00C42E12" w:rsidP="00AB4AED">
      <w:pPr>
        <w:tabs>
          <w:tab w:val="left" w:pos="567"/>
        </w:tabs>
        <w:spacing w:before="120" w:after="120" w:line="360" w:lineRule="auto"/>
        <w:ind w:right="-8"/>
        <w:jc w:val="center"/>
        <w:rPr>
          <w:lang w:val="en-US"/>
        </w:rPr>
      </w:pPr>
      <w:r>
        <w:rPr>
          <w:noProof/>
        </w:rPr>
        <w:drawing>
          <wp:inline distT="0" distB="0" distL="0" distR="0" wp14:anchorId="6A617C4C" wp14:editId="4803005B">
            <wp:extent cx="5215255" cy="2957195"/>
            <wp:effectExtent l="0" t="0" r="444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png"/>
                    <pic:cNvPicPr/>
                  </pic:nvPicPr>
                  <pic:blipFill>
                    <a:blip r:embed="rId31">
                      <a:extLst>
                        <a:ext uri="{28A0092B-C50C-407E-A947-70E740481C1C}">
                          <a14:useLocalDpi xmlns:a14="http://schemas.microsoft.com/office/drawing/2010/main" val="0"/>
                        </a:ext>
                      </a:extLst>
                    </a:blip>
                    <a:stretch>
                      <a:fillRect/>
                    </a:stretch>
                  </pic:blipFill>
                  <pic:spPr>
                    <a:xfrm>
                      <a:off x="0" y="0"/>
                      <a:ext cx="5215255" cy="2957195"/>
                    </a:xfrm>
                    <a:prstGeom prst="rect">
                      <a:avLst/>
                    </a:prstGeom>
                  </pic:spPr>
                </pic:pic>
              </a:graphicData>
            </a:graphic>
          </wp:inline>
        </w:drawing>
      </w:r>
    </w:p>
    <w:p w14:paraId="477F8323" w14:textId="169CC261" w:rsidR="00410AF2" w:rsidRPr="00410AF2" w:rsidRDefault="00410AF2" w:rsidP="00410AF2">
      <w:pPr>
        <w:spacing w:before="120" w:after="240" w:line="360" w:lineRule="auto"/>
        <w:ind w:hanging="23"/>
        <w:rPr>
          <w:lang w:val="en-US"/>
        </w:rPr>
      </w:pPr>
      <w:r w:rsidRPr="0059168C">
        <w:rPr>
          <w:b/>
          <w:bCs/>
          <w:lang w:val="en-US"/>
        </w:rPr>
        <w:t xml:space="preserve">Figure </w:t>
      </w:r>
      <w:r w:rsidR="005044CE">
        <w:rPr>
          <w:b/>
          <w:bCs/>
          <w:lang w:val="en-US"/>
        </w:rPr>
        <w:t>11.</w:t>
      </w:r>
      <w:r w:rsidRPr="0059168C">
        <w:rPr>
          <w:b/>
          <w:bCs/>
          <w:lang w:val="en-US"/>
        </w:rPr>
        <w:t xml:space="preserve"> </w:t>
      </w:r>
      <w:r w:rsidRPr="0059168C">
        <w:rPr>
          <w:lang w:val="en-US"/>
        </w:rPr>
        <w:t>Example of index</w:t>
      </w:r>
      <w:r>
        <w:rPr>
          <w:lang w:val="en-US"/>
        </w:rPr>
        <w:t xml:space="preserve"> of illustrations</w:t>
      </w:r>
      <w:r w:rsidRPr="0059168C">
        <w:rPr>
          <w:lang w:val="en-US"/>
        </w:rPr>
        <w:t>, shape and form.</w:t>
      </w:r>
    </w:p>
    <w:p w14:paraId="605E7538" w14:textId="4B8B67D8" w:rsidR="00901CF9" w:rsidRPr="00901CF9" w:rsidRDefault="005044CE" w:rsidP="00901CF9">
      <w:pPr>
        <w:tabs>
          <w:tab w:val="left" w:pos="851"/>
        </w:tabs>
        <w:spacing w:before="120" w:after="120" w:line="360" w:lineRule="auto"/>
        <w:rPr>
          <w:b/>
          <w:i/>
          <w:iCs/>
          <w:lang w:val="en-US"/>
        </w:rPr>
      </w:pPr>
      <w:r>
        <w:rPr>
          <w:b/>
          <w:i/>
          <w:iCs/>
          <w:lang w:val="en-US"/>
        </w:rPr>
        <w:lastRenderedPageBreak/>
        <w:t>4.1.7</w:t>
      </w:r>
      <w:r w:rsidR="00901CF9" w:rsidRPr="00901CF9">
        <w:rPr>
          <w:b/>
          <w:i/>
          <w:iCs/>
          <w:lang w:val="en-US"/>
        </w:rPr>
        <w:t>.4</w:t>
      </w:r>
      <w:r w:rsidR="008B0F08">
        <w:rPr>
          <w:b/>
          <w:i/>
          <w:iCs/>
          <w:lang w:val="en-US"/>
        </w:rPr>
        <w:t>.</w:t>
      </w:r>
      <w:r w:rsidR="00901CF9" w:rsidRPr="00901CF9">
        <w:rPr>
          <w:b/>
          <w:i/>
          <w:iCs/>
          <w:lang w:val="en-US"/>
        </w:rPr>
        <w:t xml:space="preserve"> Index </w:t>
      </w:r>
      <w:r w:rsidR="00901CF9">
        <w:rPr>
          <w:b/>
          <w:i/>
          <w:iCs/>
          <w:lang w:val="en-US"/>
        </w:rPr>
        <w:t xml:space="preserve">of </w:t>
      </w:r>
      <w:r w:rsidR="00901CF9" w:rsidRPr="00901CF9">
        <w:rPr>
          <w:b/>
          <w:i/>
          <w:iCs/>
          <w:lang w:val="en-US"/>
        </w:rPr>
        <w:t>table</w:t>
      </w:r>
      <w:r w:rsidR="00901CF9">
        <w:rPr>
          <w:b/>
          <w:i/>
          <w:iCs/>
          <w:lang w:val="en-US"/>
        </w:rPr>
        <w:t>s</w:t>
      </w:r>
      <w:r w:rsidR="00901CF9" w:rsidRPr="00901CF9">
        <w:rPr>
          <w:b/>
          <w:i/>
          <w:iCs/>
          <w:lang w:val="en-US"/>
        </w:rPr>
        <w:t xml:space="preserve"> </w:t>
      </w:r>
    </w:p>
    <w:p w14:paraId="22C3C148" w14:textId="0C2A33E6" w:rsidR="00901CF9" w:rsidRPr="00901CF9" w:rsidRDefault="00901CF9" w:rsidP="00410AF2">
      <w:pPr>
        <w:tabs>
          <w:tab w:val="left" w:pos="567"/>
        </w:tabs>
        <w:spacing w:before="120" w:after="120" w:line="360" w:lineRule="auto"/>
        <w:ind w:right="-8" w:firstLine="567"/>
        <w:jc w:val="both"/>
        <w:rPr>
          <w:lang w:val="en-US"/>
        </w:rPr>
      </w:pPr>
      <w:r w:rsidRPr="00901CF9">
        <w:rPr>
          <w:lang w:val="en-US"/>
        </w:rPr>
        <w:t>The title "</w:t>
      </w:r>
      <w:r w:rsidRPr="00901CF9">
        <w:rPr>
          <w:b/>
          <w:bCs/>
          <w:lang w:val="en-US"/>
        </w:rPr>
        <w:t>TABLES</w:t>
      </w:r>
      <w:r w:rsidRPr="00901CF9">
        <w:rPr>
          <w:lang w:val="en-US"/>
        </w:rPr>
        <w:t xml:space="preserve">" should be in capital letters </w:t>
      </w:r>
      <w:r w:rsidR="00E2404F">
        <w:rPr>
          <w:b/>
          <w:bCs/>
          <w:lang w:val="en-US"/>
        </w:rPr>
        <w:t>2,5</w:t>
      </w:r>
      <w:r w:rsidRPr="00901CF9">
        <w:rPr>
          <w:b/>
          <w:bCs/>
          <w:lang w:val="en-US"/>
        </w:rPr>
        <w:t xml:space="preserve"> cm</w:t>
      </w:r>
      <w:r w:rsidRPr="00901CF9">
        <w:rPr>
          <w:lang w:val="en-US"/>
        </w:rPr>
        <w:t xml:space="preserve"> below the top of the page, </w:t>
      </w:r>
      <w:r w:rsidR="005044CE" w:rsidRPr="005044CE">
        <w:rPr>
          <w:lang w:val="en-US"/>
        </w:rPr>
        <w:t>flat to the left</w:t>
      </w:r>
      <w:r w:rsidR="005044CE">
        <w:rPr>
          <w:lang w:val="en-US"/>
        </w:rPr>
        <w:t xml:space="preserve"> </w:t>
      </w:r>
      <w:r w:rsidRPr="00901CF9">
        <w:rPr>
          <w:lang w:val="en-US"/>
        </w:rPr>
        <w:t xml:space="preserve">and </w:t>
      </w:r>
      <w:r w:rsidRPr="00901CF9">
        <w:rPr>
          <w:b/>
          <w:bCs/>
          <w:lang w:val="en-US"/>
        </w:rPr>
        <w:t>bold</w:t>
      </w:r>
      <w:r w:rsidRPr="00901CF9">
        <w:rPr>
          <w:lang w:val="en-US"/>
        </w:rPr>
        <w:t>. In the table index, the table headings should be listed exactly as they appear in the thesis.</w:t>
      </w:r>
    </w:p>
    <w:p w14:paraId="3BE0BC15" w14:textId="4ADABC20" w:rsidR="00901CF9" w:rsidRPr="00901CF9" w:rsidRDefault="00901CF9" w:rsidP="00410AF2">
      <w:pPr>
        <w:tabs>
          <w:tab w:val="left" w:pos="567"/>
        </w:tabs>
        <w:spacing w:before="120" w:after="120" w:line="360" w:lineRule="auto"/>
        <w:ind w:right="-8" w:firstLine="567"/>
        <w:jc w:val="both"/>
        <w:rPr>
          <w:lang w:val="en-US"/>
        </w:rPr>
      </w:pPr>
      <w:r w:rsidRPr="00901CF9">
        <w:rPr>
          <w:lang w:val="en-US"/>
        </w:rPr>
        <w:t>- If the table headings do not fit on the first line, they should be moved to the bottom line before the first line reaches the page number. The number of the page on which the figure in question is located should be right-justified opposite the name of the table. If the table is longer than one page, only the number of the first page should be given.</w:t>
      </w:r>
    </w:p>
    <w:p w14:paraId="2C6FDEAF" w14:textId="0468F9CE" w:rsidR="00DE02D5" w:rsidRPr="00A30D50" w:rsidRDefault="00E2404F" w:rsidP="00E66365">
      <w:pPr>
        <w:tabs>
          <w:tab w:val="left" w:pos="567"/>
        </w:tabs>
        <w:spacing w:before="120" w:after="120"/>
        <w:ind w:right="-8"/>
        <w:jc w:val="center"/>
        <w:rPr>
          <w:lang w:val="en-US"/>
        </w:rPr>
      </w:pPr>
      <w:bookmarkStart w:id="0" w:name="_GoBack"/>
      <w:r>
        <w:rPr>
          <w:noProof/>
        </w:rPr>
        <w:drawing>
          <wp:inline distT="0" distB="0" distL="0" distR="0" wp14:anchorId="4A43F76D" wp14:editId="51CC7E2F">
            <wp:extent cx="5215255" cy="2973705"/>
            <wp:effectExtent l="0" t="0" r="4445"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png"/>
                    <pic:cNvPicPr/>
                  </pic:nvPicPr>
                  <pic:blipFill>
                    <a:blip r:embed="rId32">
                      <a:extLst>
                        <a:ext uri="{28A0092B-C50C-407E-A947-70E740481C1C}">
                          <a14:useLocalDpi xmlns:a14="http://schemas.microsoft.com/office/drawing/2010/main" val="0"/>
                        </a:ext>
                      </a:extLst>
                    </a:blip>
                    <a:stretch>
                      <a:fillRect/>
                    </a:stretch>
                  </pic:blipFill>
                  <pic:spPr>
                    <a:xfrm>
                      <a:off x="0" y="0"/>
                      <a:ext cx="5215255" cy="2973705"/>
                    </a:xfrm>
                    <a:prstGeom prst="rect">
                      <a:avLst/>
                    </a:prstGeom>
                  </pic:spPr>
                </pic:pic>
              </a:graphicData>
            </a:graphic>
          </wp:inline>
        </w:drawing>
      </w:r>
      <w:bookmarkEnd w:id="0"/>
    </w:p>
    <w:p w14:paraId="3D8EA25A" w14:textId="62C15A1E" w:rsidR="00947CB2" w:rsidRPr="00410AF2" w:rsidRDefault="00410AF2" w:rsidP="00410AF2">
      <w:pPr>
        <w:spacing w:before="120" w:after="240" w:line="360" w:lineRule="auto"/>
        <w:ind w:hanging="23"/>
        <w:rPr>
          <w:lang w:val="en-US"/>
        </w:rPr>
      </w:pPr>
      <w:r w:rsidRPr="0059168C">
        <w:rPr>
          <w:b/>
          <w:bCs/>
          <w:lang w:val="en-US"/>
        </w:rPr>
        <w:t xml:space="preserve">Figure </w:t>
      </w:r>
      <w:r w:rsidR="005044CE">
        <w:rPr>
          <w:b/>
          <w:bCs/>
          <w:lang w:val="en-US"/>
        </w:rPr>
        <w:t>12.</w:t>
      </w:r>
      <w:r w:rsidRPr="0059168C">
        <w:rPr>
          <w:b/>
          <w:bCs/>
          <w:lang w:val="en-US"/>
        </w:rPr>
        <w:t xml:space="preserve"> </w:t>
      </w:r>
      <w:r w:rsidRPr="0059168C">
        <w:rPr>
          <w:lang w:val="en-US"/>
        </w:rPr>
        <w:t>Example of index</w:t>
      </w:r>
      <w:r>
        <w:rPr>
          <w:lang w:val="en-US"/>
        </w:rPr>
        <w:t xml:space="preserve"> of tables</w:t>
      </w:r>
      <w:r w:rsidRPr="0059168C">
        <w:rPr>
          <w:lang w:val="en-US"/>
        </w:rPr>
        <w:t>, shape and form.</w:t>
      </w:r>
    </w:p>
    <w:p w14:paraId="1D25FC55" w14:textId="10CBBB7B" w:rsidR="009F0C57" w:rsidRPr="009F0C57" w:rsidRDefault="009F0C57" w:rsidP="009F0C57">
      <w:pPr>
        <w:tabs>
          <w:tab w:val="left" w:pos="567"/>
        </w:tabs>
        <w:spacing w:before="120" w:after="120" w:line="360" w:lineRule="auto"/>
        <w:ind w:left="-5" w:firstLine="5"/>
        <w:rPr>
          <w:b/>
          <w:sz w:val="28"/>
          <w:szCs w:val="28"/>
          <w:lang w:val="en-US"/>
        </w:rPr>
      </w:pPr>
      <w:r w:rsidRPr="009F0C57">
        <w:rPr>
          <w:b/>
          <w:sz w:val="28"/>
          <w:szCs w:val="28"/>
          <w:lang w:val="en-US"/>
        </w:rPr>
        <w:t>4.2</w:t>
      </w:r>
      <w:r w:rsidR="008B0F08">
        <w:rPr>
          <w:b/>
          <w:sz w:val="28"/>
          <w:szCs w:val="28"/>
          <w:lang w:val="en-US"/>
        </w:rPr>
        <w:t>.</w:t>
      </w:r>
      <w:r>
        <w:rPr>
          <w:b/>
          <w:sz w:val="28"/>
          <w:szCs w:val="28"/>
          <w:lang w:val="en-US"/>
        </w:rPr>
        <w:tab/>
      </w:r>
      <w:r w:rsidRPr="009F0C57">
        <w:rPr>
          <w:b/>
          <w:sz w:val="28"/>
          <w:szCs w:val="28"/>
          <w:lang w:val="en-US"/>
        </w:rPr>
        <w:t xml:space="preserve">Main Section </w:t>
      </w:r>
    </w:p>
    <w:p w14:paraId="1F0336C2" w14:textId="33094C85" w:rsidR="009F0C57" w:rsidRPr="009F0C57" w:rsidRDefault="008B0F08" w:rsidP="009F0C57">
      <w:pPr>
        <w:tabs>
          <w:tab w:val="left" w:pos="709"/>
        </w:tabs>
        <w:spacing w:before="120" w:after="120" w:line="360" w:lineRule="auto"/>
        <w:rPr>
          <w:b/>
          <w:i/>
          <w:iCs/>
          <w:lang w:val="en-US"/>
        </w:rPr>
      </w:pPr>
      <w:r>
        <w:rPr>
          <w:b/>
          <w:i/>
          <w:iCs/>
          <w:lang w:val="en-US"/>
        </w:rPr>
        <w:t>4.2.1.</w:t>
      </w:r>
      <w:r w:rsidR="009F0C57" w:rsidRPr="009F0C57">
        <w:rPr>
          <w:b/>
          <w:i/>
          <w:iCs/>
          <w:lang w:val="en-US"/>
        </w:rPr>
        <w:t xml:space="preserve"> Introduction and Aim Section</w:t>
      </w:r>
    </w:p>
    <w:p w14:paraId="595869F2" w14:textId="77777777" w:rsidR="009F0C57" w:rsidRPr="009F0C57" w:rsidRDefault="009F0C57" w:rsidP="00410AF2">
      <w:pPr>
        <w:tabs>
          <w:tab w:val="left" w:pos="709"/>
        </w:tabs>
        <w:spacing w:before="120" w:after="120" w:line="360" w:lineRule="auto"/>
        <w:ind w:firstLine="547"/>
        <w:jc w:val="both"/>
        <w:rPr>
          <w:lang w:val="en-US"/>
        </w:rPr>
      </w:pPr>
      <w:r w:rsidRPr="009F0C57">
        <w:rPr>
          <w:lang w:val="en-US"/>
        </w:rPr>
        <w:t xml:space="preserve">In the introduction and aim section, the definition and meaning of the problem and the purpose of the research should be stated briefly, clearly and understandably. General information about the research should be given, the topic should be defined and why the research should be conducted should be explained. The importance of the research topic in the literature, its background, current situation, problems encountered and gaps that need to be filled should be clearly highlighted. The significance of the research, its contribution to science, art, practice, humanity, world and our country, </w:t>
      </w:r>
      <w:r w:rsidRPr="009F0C57">
        <w:rPr>
          <w:lang w:val="en-US"/>
        </w:rPr>
        <w:lastRenderedPageBreak/>
        <w:t>benefits and dimensions should be explained. Hypotheses and/or research questions for solving the problem should be formulated.</w:t>
      </w:r>
    </w:p>
    <w:p w14:paraId="2FE54EF8" w14:textId="53C54BCE" w:rsidR="009F0C57" w:rsidRPr="009F0C57" w:rsidRDefault="009F0C57" w:rsidP="00410AF2">
      <w:pPr>
        <w:tabs>
          <w:tab w:val="left" w:pos="709"/>
        </w:tabs>
        <w:spacing w:before="120" w:after="120" w:line="360" w:lineRule="auto"/>
        <w:jc w:val="both"/>
        <w:rPr>
          <w:b/>
          <w:i/>
          <w:iCs/>
          <w:lang w:val="en-US"/>
        </w:rPr>
      </w:pPr>
      <w:r w:rsidRPr="009F0C57">
        <w:rPr>
          <w:b/>
          <w:i/>
          <w:iCs/>
          <w:lang w:val="en-US"/>
        </w:rPr>
        <w:t>4.2.2</w:t>
      </w:r>
      <w:r w:rsidR="008B0F08">
        <w:rPr>
          <w:b/>
          <w:i/>
          <w:iCs/>
          <w:lang w:val="en-US"/>
        </w:rPr>
        <w:t>.</w:t>
      </w:r>
      <w:r w:rsidRPr="009F0C57">
        <w:rPr>
          <w:b/>
          <w:i/>
          <w:iCs/>
          <w:lang w:val="en-US"/>
        </w:rPr>
        <w:t xml:space="preserve"> General Information Part</w:t>
      </w:r>
    </w:p>
    <w:p w14:paraId="0B1342B5" w14:textId="77777777" w:rsidR="009F0C57" w:rsidRPr="009F0C57" w:rsidRDefault="009F0C57" w:rsidP="00410AF2">
      <w:pPr>
        <w:tabs>
          <w:tab w:val="left" w:pos="709"/>
        </w:tabs>
        <w:spacing w:before="120" w:after="120" w:line="360" w:lineRule="auto"/>
        <w:ind w:firstLine="547"/>
        <w:jc w:val="both"/>
        <w:rPr>
          <w:lang w:val="en-US"/>
        </w:rPr>
      </w:pPr>
      <w:r w:rsidRPr="009F0C57">
        <w:rPr>
          <w:lang w:val="en-US"/>
        </w:rPr>
        <w:t>Information from literature that is closely related to the topic of the dissertation should be presented in a specific order, it should contain current research results and not classical information, and unnecessary and excessive accumulation of information should be avoided. General information found in classic books should not be included in this section. The general information section should not exceed 25% of the entire dissertation in terms of page count,</w:t>
      </w:r>
    </w:p>
    <w:p w14:paraId="7CF2DF95" w14:textId="77777777" w:rsidR="009F0C57" w:rsidRPr="009F0C57" w:rsidRDefault="009F0C57" w:rsidP="00410AF2">
      <w:pPr>
        <w:tabs>
          <w:tab w:val="left" w:pos="709"/>
        </w:tabs>
        <w:spacing w:before="120" w:after="120" w:line="360" w:lineRule="auto"/>
        <w:ind w:firstLine="547"/>
        <w:jc w:val="both"/>
        <w:rPr>
          <w:lang w:val="en-US"/>
        </w:rPr>
      </w:pPr>
      <w:r w:rsidRPr="009F0C57">
        <w:rPr>
          <w:lang w:val="en-US"/>
        </w:rPr>
        <w:t>The information should be presented in historical order. The reader should present the development of previous work, the issues that have been resolved and new problems that have arisen, and the variables and approaches that have been extensively studied. The information to be used should be taken from the original source; secondary sources should not be used for this purpose. This section should not be in the style of a catalog of references. Existing information should be evaluated using an analytical and critical approach.</w:t>
      </w:r>
    </w:p>
    <w:p w14:paraId="0C78626D" w14:textId="7B043025" w:rsidR="009F0C57" w:rsidRPr="009F0C57" w:rsidRDefault="009F0C57" w:rsidP="009F0C57">
      <w:pPr>
        <w:tabs>
          <w:tab w:val="left" w:pos="709"/>
        </w:tabs>
        <w:spacing w:before="120" w:after="120" w:line="360" w:lineRule="auto"/>
        <w:rPr>
          <w:b/>
          <w:i/>
          <w:iCs/>
          <w:lang w:val="en-US"/>
        </w:rPr>
      </w:pPr>
      <w:r w:rsidRPr="009F0C57">
        <w:rPr>
          <w:b/>
          <w:i/>
          <w:iCs/>
          <w:lang w:val="en-US"/>
        </w:rPr>
        <w:t>4.2.3</w:t>
      </w:r>
      <w:r w:rsidR="008B0F08">
        <w:rPr>
          <w:b/>
          <w:i/>
          <w:iCs/>
          <w:lang w:val="en-US"/>
        </w:rPr>
        <w:t>.</w:t>
      </w:r>
      <w:r w:rsidRPr="009F0C57">
        <w:rPr>
          <w:b/>
          <w:i/>
          <w:iCs/>
          <w:lang w:val="en-US"/>
        </w:rPr>
        <w:t xml:space="preserve"> Material and Methods Section</w:t>
      </w:r>
    </w:p>
    <w:p w14:paraId="0164967D" w14:textId="77777777" w:rsidR="009F0C57" w:rsidRPr="009F0C57" w:rsidRDefault="009F0C57" w:rsidP="00410AF2">
      <w:pPr>
        <w:tabs>
          <w:tab w:val="left" w:pos="709"/>
        </w:tabs>
        <w:spacing w:before="120" w:after="120" w:line="360" w:lineRule="auto"/>
        <w:ind w:firstLine="547"/>
        <w:jc w:val="both"/>
        <w:rPr>
          <w:lang w:val="en-US"/>
        </w:rPr>
      </w:pPr>
      <w:r w:rsidRPr="009F0C57">
        <w:rPr>
          <w:lang w:val="en-US"/>
        </w:rPr>
        <w:t>This section should clearly write where, when and with how many people the research was conducted so that it can be carried out by another researcher.</w:t>
      </w:r>
    </w:p>
    <w:p w14:paraId="0AEDF74E" w14:textId="23A0FB2E" w:rsidR="009F0C57" w:rsidRPr="009F0C57" w:rsidRDefault="009F0C57" w:rsidP="009F0C57">
      <w:pPr>
        <w:tabs>
          <w:tab w:val="left" w:pos="709"/>
        </w:tabs>
        <w:spacing w:before="120" w:after="120" w:line="360" w:lineRule="auto"/>
        <w:rPr>
          <w:b/>
          <w:i/>
          <w:iCs/>
          <w:lang w:val="en-US"/>
        </w:rPr>
      </w:pPr>
      <w:r w:rsidRPr="009F0C57">
        <w:rPr>
          <w:b/>
          <w:i/>
          <w:iCs/>
          <w:lang w:val="en-US"/>
        </w:rPr>
        <w:t>4.2.3.1</w:t>
      </w:r>
      <w:r w:rsidR="008B0F08">
        <w:rPr>
          <w:b/>
          <w:i/>
          <w:iCs/>
          <w:lang w:val="en-US"/>
        </w:rPr>
        <w:t>.</w:t>
      </w:r>
      <w:r w:rsidRPr="009F0C57">
        <w:rPr>
          <w:b/>
          <w:i/>
          <w:iCs/>
          <w:lang w:val="en-US"/>
        </w:rPr>
        <w:t xml:space="preserve"> Ethics Committee Approval of the Study</w:t>
      </w:r>
    </w:p>
    <w:p w14:paraId="7C55FBED" w14:textId="0B7BCDF4" w:rsidR="009F0C57" w:rsidRDefault="009F0C57" w:rsidP="00410AF2">
      <w:pPr>
        <w:tabs>
          <w:tab w:val="left" w:pos="709"/>
        </w:tabs>
        <w:spacing w:before="120" w:after="120" w:line="360" w:lineRule="auto"/>
        <w:ind w:firstLine="547"/>
        <w:jc w:val="both"/>
        <w:rPr>
          <w:lang w:val="en-US"/>
        </w:rPr>
      </w:pPr>
      <w:r w:rsidRPr="009F0C57">
        <w:rPr>
          <w:lang w:val="en-US"/>
        </w:rPr>
        <w:t>All dissertations must be approved by the appropriate ethics committee. This section will indicate the date and number of the ethics committee approval and the approval of the institution from which it was obtained. The ethics committee documents and, if required, the institution's approval should be attached.</w:t>
      </w:r>
    </w:p>
    <w:p w14:paraId="01BCD37F" w14:textId="2C4F097B" w:rsidR="0036132A" w:rsidRPr="0036132A" w:rsidRDefault="0036132A" w:rsidP="0036132A">
      <w:pPr>
        <w:tabs>
          <w:tab w:val="left" w:pos="709"/>
        </w:tabs>
        <w:spacing w:before="120" w:after="120" w:line="360" w:lineRule="auto"/>
        <w:jc w:val="both"/>
        <w:rPr>
          <w:rFonts w:eastAsia="Century Schoolbook"/>
          <w:b/>
          <w:i/>
          <w:iCs/>
          <w:color w:val="000000"/>
          <w:lang w:val="en-US"/>
        </w:rPr>
      </w:pPr>
      <w:r w:rsidRPr="0036132A">
        <w:rPr>
          <w:rFonts w:eastAsia="Century Schoolbook"/>
          <w:b/>
          <w:i/>
          <w:iCs/>
          <w:color w:val="000000"/>
          <w:lang w:val="en-US"/>
        </w:rPr>
        <w:t>4.2.3.2</w:t>
      </w:r>
      <w:r w:rsidR="008B0F08">
        <w:rPr>
          <w:rFonts w:eastAsia="Century Schoolbook"/>
          <w:b/>
          <w:i/>
          <w:iCs/>
          <w:color w:val="000000"/>
          <w:lang w:val="en-US"/>
        </w:rPr>
        <w:t>.</w:t>
      </w:r>
      <w:r w:rsidRPr="0036132A">
        <w:rPr>
          <w:rFonts w:eastAsia="Century Schoolbook"/>
          <w:b/>
          <w:i/>
          <w:iCs/>
          <w:color w:val="000000"/>
          <w:lang w:val="en-US"/>
        </w:rPr>
        <w:t xml:space="preserve"> Nature of the research</w:t>
      </w:r>
    </w:p>
    <w:p w14:paraId="5DBDCF7A" w14:textId="78D5058F" w:rsidR="0036132A" w:rsidRPr="0036132A" w:rsidRDefault="0036132A" w:rsidP="0036132A">
      <w:pPr>
        <w:tabs>
          <w:tab w:val="left" w:pos="709"/>
        </w:tabs>
        <w:spacing w:before="120" w:after="120" w:line="360" w:lineRule="auto"/>
        <w:ind w:left="20" w:firstLine="547"/>
        <w:jc w:val="both"/>
        <w:rPr>
          <w:rFonts w:eastAsia="Century Schoolbook"/>
          <w:color w:val="000000"/>
          <w:lang w:val="en-US"/>
        </w:rPr>
      </w:pPr>
      <w:r w:rsidRPr="0036132A">
        <w:rPr>
          <w:rFonts w:eastAsia="Century Schoolbook"/>
          <w:color w:val="000000"/>
          <w:lang w:val="en-US"/>
        </w:rPr>
        <w:t>The type of research design (descriptive, cross-sectional, case-control, cohort, experimental, methodological, secondary research, etc.) should be indicated.</w:t>
      </w:r>
    </w:p>
    <w:p w14:paraId="40B91E08" w14:textId="51D7A41D" w:rsidR="0036132A" w:rsidRPr="0036132A" w:rsidRDefault="0036132A" w:rsidP="0036132A">
      <w:pPr>
        <w:tabs>
          <w:tab w:val="left" w:pos="709"/>
        </w:tabs>
        <w:spacing w:before="120" w:after="120" w:line="360" w:lineRule="auto"/>
        <w:jc w:val="both"/>
        <w:rPr>
          <w:rFonts w:eastAsia="Century Schoolbook"/>
          <w:b/>
          <w:i/>
          <w:iCs/>
          <w:color w:val="000000"/>
          <w:lang w:val="en-US"/>
        </w:rPr>
      </w:pPr>
      <w:r w:rsidRPr="0036132A">
        <w:rPr>
          <w:rFonts w:eastAsia="Century Schoolbook"/>
          <w:b/>
          <w:i/>
          <w:iCs/>
          <w:color w:val="000000"/>
          <w:lang w:val="en-US"/>
        </w:rPr>
        <w:t>4.2.3.3</w:t>
      </w:r>
      <w:r w:rsidR="008B0F08">
        <w:rPr>
          <w:rFonts w:eastAsia="Century Schoolbook"/>
          <w:b/>
          <w:i/>
          <w:iCs/>
          <w:color w:val="000000"/>
          <w:lang w:val="en-US"/>
        </w:rPr>
        <w:t>.</w:t>
      </w:r>
      <w:r w:rsidRPr="0036132A">
        <w:rPr>
          <w:rFonts w:eastAsia="Century Schoolbook"/>
          <w:b/>
          <w:i/>
          <w:iCs/>
          <w:color w:val="000000"/>
          <w:lang w:val="en-US"/>
        </w:rPr>
        <w:t xml:space="preserve"> The population and sample/study groups of the research.</w:t>
      </w:r>
    </w:p>
    <w:p w14:paraId="74240951" w14:textId="7036DFCB" w:rsidR="0036132A" w:rsidRPr="0036132A" w:rsidRDefault="0036132A" w:rsidP="0036132A">
      <w:pPr>
        <w:tabs>
          <w:tab w:val="left" w:pos="709"/>
        </w:tabs>
        <w:spacing w:before="120" w:after="120" w:line="360" w:lineRule="auto"/>
        <w:ind w:left="20" w:firstLine="547"/>
        <w:jc w:val="both"/>
        <w:rPr>
          <w:rFonts w:eastAsia="Century Schoolbook"/>
          <w:color w:val="000000"/>
          <w:lang w:val="en-US"/>
        </w:rPr>
      </w:pPr>
      <w:r w:rsidRPr="0036132A">
        <w:rPr>
          <w:rFonts w:eastAsia="Century Schoolbook"/>
          <w:color w:val="000000"/>
          <w:lang w:val="en-US"/>
        </w:rPr>
        <w:t xml:space="preserve">The society and sample from which the research units (individual, volunteer, patient, control, etc.) were selected should be stated. The population of the study </w:t>
      </w:r>
      <w:r w:rsidRPr="0036132A">
        <w:rPr>
          <w:rFonts w:eastAsia="Century Schoolbook"/>
          <w:color w:val="000000"/>
          <w:lang w:val="en-US"/>
        </w:rPr>
        <w:lastRenderedPageBreak/>
        <w:t>should be defined. If a sample is drawn for the study, the selection methods used (random, systematic, stratified, cluster, non-probability sampling) should be stated. The calculations for the sample size should be written down.</w:t>
      </w:r>
    </w:p>
    <w:p w14:paraId="2D01C159" w14:textId="61D9BA82" w:rsidR="0036132A" w:rsidRPr="0036132A" w:rsidRDefault="0036132A" w:rsidP="0036132A">
      <w:pPr>
        <w:tabs>
          <w:tab w:val="left" w:pos="709"/>
        </w:tabs>
        <w:spacing w:before="120" w:after="120" w:line="360" w:lineRule="auto"/>
        <w:ind w:left="20" w:firstLine="547"/>
        <w:jc w:val="both"/>
        <w:rPr>
          <w:rFonts w:eastAsia="Century Schoolbook"/>
          <w:color w:val="000000"/>
          <w:lang w:val="en-US"/>
        </w:rPr>
      </w:pPr>
      <w:r w:rsidRPr="0036132A">
        <w:rPr>
          <w:rFonts w:eastAsia="Century Schoolbook"/>
          <w:color w:val="000000"/>
          <w:lang w:val="en-US"/>
        </w:rPr>
        <w:t>The characteristics of the study group, inclusion, exclusion and exclusion criteria should be stated.</w:t>
      </w:r>
    </w:p>
    <w:p w14:paraId="74EB214E" w14:textId="13F67CE1" w:rsidR="0036132A" w:rsidRPr="0036132A" w:rsidRDefault="0036132A" w:rsidP="0036132A">
      <w:pPr>
        <w:tabs>
          <w:tab w:val="left" w:pos="709"/>
        </w:tabs>
        <w:spacing w:before="120" w:after="120" w:line="360" w:lineRule="auto"/>
        <w:jc w:val="both"/>
        <w:rPr>
          <w:rFonts w:eastAsia="Century Schoolbook"/>
          <w:b/>
          <w:i/>
          <w:iCs/>
          <w:color w:val="000000"/>
          <w:lang w:val="en-US"/>
        </w:rPr>
      </w:pPr>
      <w:r w:rsidRPr="0036132A">
        <w:rPr>
          <w:rFonts w:eastAsia="Century Schoolbook"/>
          <w:b/>
          <w:i/>
          <w:iCs/>
          <w:color w:val="000000"/>
          <w:lang w:val="en-US"/>
        </w:rPr>
        <w:t>4.2.3.4</w:t>
      </w:r>
      <w:r w:rsidR="00D81771">
        <w:rPr>
          <w:rFonts w:eastAsia="Century Schoolbook"/>
          <w:b/>
          <w:i/>
          <w:iCs/>
          <w:color w:val="000000"/>
          <w:lang w:val="en-US"/>
        </w:rPr>
        <w:t>.</w:t>
      </w:r>
      <w:r w:rsidRPr="0036132A">
        <w:rPr>
          <w:rFonts w:eastAsia="Century Schoolbook"/>
          <w:b/>
          <w:i/>
          <w:iCs/>
          <w:color w:val="000000"/>
          <w:lang w:val="en-US"/>
        </w:rPr>
        <w:t xml:space="preserve"> Research procedures</w:t>
      </w:r>
    </w:p>
    <w:p w14:paraId="1D05DD68" w14:textId="0F847723" w:rsidR="0036132A" w:rsidRPr="0036132A" w:rsidRDefault="0036132A" w:rsidP="0036132A">
      <w:pPr>
        <w:tabs>
          <w:tab w:val="left" w:pos="709"/>
        </w:tabs>
        <w:spacing w:before="120" w:after="120" w:line="360" w:lineRule="auto"/>
        <w:ind w:left="20" w:firstLine="547"/>
        <w:jc w:val="both"/>
        <w:rPr>
          <w:rFonts w:eastAsia="Century Schoolbook"/>
          <w:color w:val="000000"/>
          <w:lang w:val="en-US"/>
        </w:rPr>
      </w:pPr>
      <w:r w:rsidRPr="0036132A">
        <w:rPr>
          <w:rFonts w:eastAsia="Century Schoolbook"/>
          <w:color w:val="000000"/>
          <w:lang w:val="en-US"/>
        </w:rPr>
        <w:t>The study (if any) should specify what the study material is (cell line, experimental animal, human serum, urine, tissue sample, etc.), where, how, and when it was collected. Information should be provided on how the experiments were conducted.</w:t>
      </w:r>
    </w:p>
    <w:p w14:paraId="2A35A5C9" w14:textId="33A9ADFC" w:rsidR="0036132A" w:rsidRPr="0036132A" w:rsidRDefault="0036132A" w:rsidP="0036132A">
      <w:pPr>
        <w:tabs>
          <w:tab w:val="left" w:pos="709"/>
        </w:tabs>
        <w:spacing w:before="120" w:after="120" w:line="360" w:lineRule="auto"/>
        <w:ind w:left="20" w:firstLine="547"/>
        <w:jc w:val="both"/>
        <w:rPr>
          <w:rFonts w:eastAsia="Century Schoolbook"/>
          <w:color w:val="000000"/>
          <w:lang w:val="en-US"/>
        </w:rPr>
      </w:pPr>
      <w:r w:rsidRPr="0036132A">
        <w:rPr>
          <w:rFonts w:eastAsia="Century Schoolbook"/>
          <w:color w:val="000000"/>
          <w:lang w:val="en-US"/>
        </w:rPr>
        <w:t>Brands, companies and sources, batch numbers, intended use, etc. of tools, vehicles, drugs and substances used must be given in a specific order.</w:t>
      </w:r>
    </w:p>
    <w:p w14:paraId="31AF4F72" w14:textId="3D3EF780" w:rsidR="0036132A" w:rsidRPr="0036132A" w:rsidRDefault="0036132A" w:rsidP="0036132A">
      <w:pPr>
        <w:tabs>
          <w:tab w:val="left" w:pos="709"/>
        </w:tabs>
        <w:spacing w:before="120" w:after="120" w:line="360" w:lineRule="auto"/>
        <w:ind w:left="20" w:firstLine="547"/>
        <w:jc w:val="both"/>
        <w:rPr>
          <w:rFonts w:eastAsia="Century Schoolbook"/>
          <w:color w:val="000000"/>
          <w:lang w:val="en-US"/>
        </w:rPr>
      </w:pPr>
      <w:r w:rsidRPr="0036132A">
        <w:rPr>
          <w:rFonts w:eastAsia="Century Schoolbook"/>
          <w:color w:val="000000"/>
          <w:lang w:val="en-US"/>
        </w:rPr>
        <w:t>The method(s) used (research method, clinical and experimental method, data collection method, etc.) should be stated. The method/methods should be clearly stated, understandable and contain the necessary details so that they can be accurately applied by another researcher if they are classical methods.</w:t>
      </w:r>
    </w:p>
    <w:p w14:paraId="433B1965" w14:textId="2D44A371" w:rsidR="0036132A" w:rsidRPr="0036132A" w:rsidRDefault="0036132A" w:rsidP="0036132A">
      <w:pPr>
        <w:tabs>
          <w:tab w:val="left" w:pos="709"/>
        </w:tabs>
        <w:spacing w:before="120" w:after="120" w:line="360" w:lineRule="auto"/>
        <w:ind w:left="20" w:firstLine="547"/>
        <w:jc w:val="both"/>
        <w:rPr>
          <w:rFonts w:eastAsia="Century Schoolbook"/>
          <w:color w:val="000000"/>
          <w:lang w:val="en-US"/>
        </w:rPr>
      </w:pPr>
      <w:r w:rsidRPr="0036132A">
        <w:rPr>
          <w:rFonts w:eastAsia="Century Schoolbook"/>
          <w:color w:val="000000"/>
          <w:lang w:val="en-US"/>
        </w:rPr>
        <w:t>Since it is not always possible to use the most appropriate methods in data collection, the advantages and disadvantages of the chosen methods should be stated and the reasons for their choice should be discussed.</w:t>
      </w:r>
    </w:p>
    <w:p w14:paraId="11D10229" w14:textId="7B43ED4D" w:rsidR="0036132A" w:rsidRPr="0036132A" w:rsidRDefault="0036132A" w:rsidP="0036132A">
      <w:pPr>
        <w:tabs>
          <w:tab w:val="left" w:pos="709"/>
        </w:tabs>
        <w:spacing w:before="120" w:after="120" w:line="360" w:lineRule="auto"/>
        <w:ind w:left="20" w:firstLine="547"/>
        <w:jc w:val="both"/>
        <w:rPr>
          <w:rFonts w:eastAsia="Century Schoolbook"/>
          <w:color w:val="000000"/>
          <w:lang w:val="en-US"/>
        </w:rPr>
      </w:pPr>
      <w:r w:rsidRPr="0036132A">
        <w:rPr>
          <w:rFonts w:eastAsia="Century Schoolbook"/>
          <w:color w:val="000000"/>
          <w:lang w:val="en-US"/>
        </w:rPr>
        <w:t xml:space="preserve">The methods should be explained in detail and references to each method should be provided. All the studies and methods used in the research should also be given in </w:t>
      </w:r>
      <w:r w:rsidR="008B0F08">
        <w:rPr>
          <w:rFonts w:eastAsia="Century Schoolbook"/>
          <w:color w:val="000000"/>
          <w:lang w:val="en-US"/>
        </w:rPr>
        <w:t>the form of flow chart. (Fig. 13</w:t>
      </w:r>
      <w:r w:rsidRPr="0036132A">
        <w:rPr>
          <w:rFonts w:eastAsia="Century Schoolbook"/>
          <w:color w:val="000000"/>
          <w:lang w:val="en-US"/>
        </w:rPr>
        <w:t>.)</w:t>
      </w:r>
    </w:p>
    <w:p w14:paraId="6A7A63F3" w14:textId="579D22DC" w:rsidR="002964BF" w:rsidRDefault="00D44C42" w:rsidP="00D44C42">
      <w:pPr>
        <w:tabs>
          <w:tab w:val="left" w:pos="851"/>
        </w:tabs>
        <w:spacing w:before="120" w:after="120" w:line="360" w:lineRule="auto"/>
        <w:jc w:val="center"/>
        <w:rPr>
          <w:b/>
          <w:i/>
          <w:iCs/>
          <w:lang w:val="en-US"/>
        </w:rPr>
      </w:pPr>
      <w:r>
        <w:rPr>
          <w:b/>
          <w:i/>
          <w:iCs/>
          <w:noProof/>
        </w:rPr>
        <w:lastRenderedPageBreak/>
        <w:drawing>
          <wp:inline distT="0" distB="0" distL="0" distR="0" wp14:anchorId="2D5710D2" wp14:editId="588F2476">
            <wp:extent cx="3764604" cy="442340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27363" cy="4497150"/>
                    </a:xfrm>
                    <a:prstGeom prst="rect">
                      <a:avLst/>
                    </a:prstGeom>
                  </pic:spPr>
                </pic:pic>
              </a:graphicData>
            </a:graphic>
          </wp:inline>
        </w:drawing>
      </w:r>
    </w:p>
    <w:p w14:paraId="424F392C" w14:textId="6DAC353D" w:rsidR="00410AF2" w:rsidRPr="00410AF2" w:rsidRDefault="001F718E" w:rsidP="00410AF2">
      <w:pPr>
        <w:spacing w:before="120" w:after="240" w:line="360" w:lineRule="auto"/>
        <w:ind w:hanging="23"/>
        <w:rPr>
          <w:lang w:val="en-US"/>
        </w:rPr>
      </w:pPr>
      <w:r>
        <w:rPr>
          <w:b/>
          <w:bCs/>
          <w:lang w:val="en-US"/>
        </w:rPr>
        <w:t>Figure 13.</w:t>
      </w:r>
      <w:r w:rsidR="00410AF2" w:rsidRPr="0059168C">
        <w:rPr>
          <w:b/>
          <w:bCs/>
          <w:lang w:val="en-US"/>
        </w:rPr>
        <w:t xml:space="preserve"> </w:t>
      </w:r>
      <w:r w:rsidR="00410AF2" w:rsidRPr="00410AF2">
        <w:rPr>
          <w:lang w:val="en-US"/>
        </w:rPr>
        <w:t xml:space="preserve">Example of graphical </w:t>
      </w:r>
      <w:r w:rsidR="00410AF2">
        <w:rPr>
          <w:lang w:val="en-US"/>
        </w:rPr>
        <w:t>abstract</w:t>
      </w:r>
      <w:r w:rsidR="00410AF2" w:rsidRPr="0059168C">
        <w:rPr>
          <w:lang w:val="en-US"/>
        </w:rPr>
        <w:t>.</w:t>
      </w:r>
    </w:p>
    <w:p w14:paraId="2770EDF1" w14:textId="77777777" w:rsidR="00205364" w:rsidRPr="00205364" w:rsidRDefault="00205364" w:rsidP="00410AF2">
      <w:pPr>
        <w:spacing w:before="120" w:after="120" w:line="360" w:lineRule="auto"/>
        <w:ind w:left="-5" w:firstLine="566"/>
        <w:jc w:val="both"/>
        <w:rPr>
          <w:lang w:val="en-US"/>
        </w:rPr>
      </w:pPr>
      <w:r w:rsidRPr="00205364">
        <w:rPr>
          <w:lang w:val="en-US"/>
        </w:rPr>
        <w:t>The date of data collection, the data collection instruments, and the person who created the data collection instruments (scale, survey questionnaire, survey form, etc.) should be included, if necessary, with the source cited.</w:t>
      </w:r>
    </w:p>
    <w:p w14:paraId="6907AB73" w14:textId="2E3B23FD" w:rsidR="00205364" w:rsidRPr="00205364" w:rsidRDefault="00205364" w:rsidP="00410AF2">
      <w:pPr>
        <w:tabs>
          <w:tab w:val="left" w:pos="851"/>
        </w:tabs>
        <w:spacing w:before="120" w:after="120" w:line="360" w:lineRule="auto"/>
        <w:ind w:left="20"/>
        <w:jc w:val="both"/>
        <w:rPr>
          <w:b/>
          <w:i/>
          <w:iCs/>
          <w:lang w:val="en-US"/>
        </w:rPr>
      </w:pPr>
      <w:r w:rsidRPr="00205364">
        <w:rPr>
          <w:b/>
          <w:i/>
          <w:iCs/>
          <w:lang w:val="en-US"/>
        </w:rPr>
        <w:t>4.2.3.5</w:t>
      </w:r>
      <w:r w:rsidR="008B0F08">
        <w:rPr>
          <w:b/>
          <w:i/>
          <w:iCs/>
          <w:lang w:val="en-US"/>
        </w:rPr>
        <w:t>.</w:t>
      </w:r>
      <w:r w:rsidRPr="00205364">
        <w:rPr>
          <w:b/>
          <w:i/>
          <w:iCs/>
          <w:lang w:val="en-US"/>
        </w:rPr>
        <w:t xml:space="preserve"> Variables of the study</w:t>
      </w:r>
    </w:p>
    <w:p w14:paraId="66493AC2" w14:textId="77777777" w:rsidR="00205364" w:rsidRPr="00205364" w:rsidRDefault="00205364" w:rsidP="00410AF2">
      <w:pPr>
        <w:spacing w:before="120" w:after="120" w:line="360" w:lineRule="auto"/>
        <w:ind w:left="-5" w:firstLine="566"/>
        <w:jc w:val="both"/>
        <w:rPr>
          <w:lang w:val="en-US"/>
        </w:rPr>
      </w:pPr>
      <w:r w:rsidRPr="00205364">
        <w:rPr>
          <w:lang w:val="en-US"/>
        </w:rPr>
        <w:t>The dependent and independent variables of the study should be described. Definitions of the variables should be made, citing the literature.</w:t>
      </w:r>
    </w:p>
    <w:p w14:paraId="22601878" w14:textId="2A8C1428" w:rsidR="00205364" w:rsidRPr="00205364" w:rsidRDefault="00205364" w:rsidP="00410AF2">
      <w:pPr>
        <w:tabs>
          <w:tab w:val="left" w:pos="851"/>
        </w:tabs>
        <w:spacing w:before="120" w:after="120" w:line="360" w:lineRule="auto"/>
        <w:ind w:left="20"/>
        <w:jc w:val="both"/>
        <w:rPr>
          <w:b/>
          <w:i/>
          <w:iCs/>
          <w:lang w:val="en-US"/>
        </w:rPr>
      </w:pPr>
      <w:r w:rsidRPr="00205364">
        <w:rPr>
          <w:b/>
          <w:i/>
          <w:iCs/>
          <w:lang w:val="en-US"/>
        </w:rPr>
        <w:t xml:space="preserve">4.2.3.6. </w:t>
      </w:r>
      <w:r w:rsidR="0073031B" w:rsidRPr="00205364">
        <w:rPr>
          <w:b/>
          <w:i/>
          <w:iCs/>
          <w:lang w:val="en-US"/>
        </w:rPr>
        <w:t xml:space="preserve">Analysis </w:t>
      </w:r>
      <w:r w:rsidRPr="00205364">
        <w:rPr>
          <w:b/>
          <w:i/>
          <w:iCs/>
          <w:lang w:val="en-US"/>
        </w:rPr>
        <w:t>of the data</w:t>
      </w:r>
    </w:p>
    <w:p w14:paraId="5B976DF6" w14:textId="77777777" w:rsidR="00205364" w:rsidRPr="00205364" w:rsidRDefault="00205364" w:rsidP="00410AF2">
      <w:pPr>
        <w:spacing w:before="120" w:after="120" w:line="360" w:lineRule="auto"/>
        <w:ind w:left="-5" w:firstLine="566"/>
        <w:jc w:val="both"/>
        <w:rPr>
          <w:lang w:val="en-US"/>
        </w:rPr>
      </w:pPr>
      <w:r w:rsidRPr="00205364">
        <w:rPr>
          <w:lang w:val="en-US"/>
        </w:rPr>
        <w:t xml:space="preserve">The methods of analysis and the data analysis package program used in the statistical analysis of the research data should be stated. The reasons for the choice of statistical methods used in the analysis of the data and their appropriateness (in terms of the objective sought) should be discussed. Words such as "important/significant" should be used in interpretations based on statistical analysis. The statistical methods </w:t>
      </w:r>
      <w:r w:rsidRPr="00205364">
        <w:rPr>
          <w:lang w:val="en-US"/>
        </w:rPr>
        <w:lastRenderedPageBreak/>
        <w:t>used in the data analysis must be up to date and the source of the methods used must be cited. The statistically significant limit accepted for p must be stated.</w:t>
      </w:r>
    </w:p>
    <w:p w14:paraId="5B626350" w14:textId="3DE537B8" w:rsidR="00205364" w:rsidRPr="00205364" w:rsidRDefault="00205364" w:rsidP="00410AF2">
      <w:pPr>
        <w:tabs>
          <w:tab w:val="left" w:pos="851"/>
        </w:tabs>
        <w:spacing w:before="120" w:after="120" w:line="360" w:lineRule="auto"/>
        <w:ind w:left="20"/>
        <w:jc w:val="both"/>
        <w:rPr>
          <w:b/>
          <w:i/>
          <w:iCs/>
          <w:lang w:val="en-US"/>
        </w:rPr>
      </w:pPr>
      <w:r w:rsidRPr="00205364">
        <w:rPr>
          <w:b/>
          <w:i/>
          <w:iCs/>
          <w:lang w:val="en-US"/>
        </w:rPr>
        <w:t>4.2.3.7</w:t>
      </w:r>
      <w:r w:rsidR="005044CE">
        <w:rPr>
          <w:b/>
          <w:i/>
          <w:iCs/>
          <w:lang w:val="en-US"/>
        </w:rPr>
        <w:t>.</w:t>
      </w:r>
      <w:r w:rsidRPr="00205364">
        <w:rPr>
          <w:b/>
          <w:i/>
          <w:iCs/>
          <w:lang w:val="en-US"/>
        </w:rPr>
        <w:t xml:space="preserve"> Limitations of the study</w:t>
      </w:r>
    </w:p>
    <w:p w14:paraId="6888D1F2" w14:textId="77777777" w:rsidR="00205364" w:rsidRPr="00205364" w:rsidRDefault="00205364" w:rsidP="00410AF2">
      <w:pPr>
        <w:spacing w:before="120" w:after="120" w:line="360" w:lineRule="auto"/>
        <w:ind w:left="-5" w:firstLine="566"/>
        <w:jc w:val="both"/>
        <w:rPr>
          <w:lang w:val="en-US"/>
        </w:rPr>
      </w:pPr>
      <w:r w:rsidRPr="00205364">
        <w:rPr>
          <w:lang w:val="en-US"/>
        </w:rPr>
        <w:t>The changes that the researcher had to make to the research plan and the procedures that he had to forgo for various reasons should be listed in this section.</w:t>
      </w:r>
    </w:p>
    <w:p w14:paraId="4E751857" w14:textId="4155A0F4" w:rsidR="00205364" w:rsidRPr="005044CE" w:rsidRDefault="00205364" w:rsidP="00410AF2">
      <w:pPr>
        <w:tabs>
          <w:tab w:val="left" w:pos="851"/>
        </w:tabs>
        <w:spacing w:before="120" w:after="120" w:line="360" w:lineRule="auto"/>
        <w:ind w:left="20"/>
        <w:jc w:val="both"/>
        <w:rPr>
          <w:b/>
          <w:iCs/>
          <w:lang w:val="en-US"/>
        </w:rPr>
      </w:pPr>
      <w:r w:rsidRPr="005044CE">
        <w:rPr>
          <w:b/>
          <w:iCs/>
          <w:lang w:val="en-US"/>
        </w:rPr>
        <w:t>4.2.4</w:t>
      </w:r>
      <w:r w:rsidR="005044CE" w:rsidRPr="005044CE">
        <w:rPr>
          <w:b/>
          <w:iCs/>
          <w:lang w:val="en-US"/>
        </w:rPr>
        <w:t>.</w:t>
      </w:r>
      <w:r w:rsidRPr="005044CE">
        <w:rPr>
          <w:b/>
          <w:iCs/>
          <w:lang w:val="en-US"/>
        </w:rPr>
        <w:t xml:space="preserve"> Results section</w:t>
      </w:r>
    </w:p>
    <w:p w14:paraId="7D33A40F" w14:textId="77777777" w:rsidR="00205364" w:rsidRPr="00205364" w:rsidRDefault="00205364" w:rsidP="00410AF2">
      <w:pPr>
        <w:spacing w:before="120" w:after="120" w:line="360" w:lineRule="auto"/>
        <w:ind w:left="-5" w:firstLine="566"/>
        <w:jc w:val="both"/>
        <w:rPr>
          <w:lang w:val="en-US"/>
        </w:rPr>
      </w:pPr>
      <w:r w:rsidRPr="00205364">
        <w:rPr>
          <w:lang w:val="en-US"/>
        </w:rPr>
        <w:t>The results of the study should be stated clearly and concisely. Discussion and comments should not be included in this section. The results of the analysis of the data obtained from the study should be presented clearly and regularly in accordance with the purpose of the study. They should be organized according to the research question and/or hypotheses and presented in a certain logical analytical integrity and flow. The calculation of indicative statistics, the preparation of tables, graphs and figures, and the presentation of data should conform to international publication standards.</w:t>
      </w:r>
    </w:p>
    <w:p w14:paraId="4129C737" w14:textId="79A6CB64" w:rsidR="00205364" w:rsidRPr="00205364" w:rsidRDefault="00205364" w:rsidP="00410AF2">
      <w:pPr>
        <w:spacing w:before="120" w:after="120" w:line="360" w:lineRule="auto"/>
        <w:ind w:left="-5" w:firstLine="566"/>
        <w:jc w:val="both"/>
        <w:rPr>
          <w:lang w:val="en-US"/>
        </w:rPr>
      </w:pPr>
      <w:r w:rsidRPr="00205364">
        <w:rPr>
          <w:lang w:val="en-US"/>
        </w:rPr>
        <w:t>Where necessary, figures, tables, photographs and graphs should be used in the presentation of results. The same data in tables, figures and other visual materials should not be presented in more than one format (e.g., both tables and graphs).</w:t>
      </w:r>
    </w:p>
    <w:p w14:paraId="7ACC54E1" w14:textId="77777777" w:rsidR="00205364" w:rsidRPr="00205364" w:rsidRDefault="00205364" w:rsidP="00410AF2">
      <w:pPr>
        <w:spacing w:before="120" w:after="120" w:line="360" w:lineRule="auto"/>
        <w:ind w:left="-5" w:firstLine="566"/>
        <w:jc w:val="both"/>
        <w:rPr>
          <w:lang w:val="en-US"/>
        </w:rPr>
      </w:pPr>
      <w:r w:rsidRPr="00205364">
        <w:rPr>
          <w:lang w:val="en-US"/>
        </w:rPr>
        <w:t>Photographs must be in formats such as TIFF, JPEG, 300 dpi quality and numbered as "shapes". When using case photos, the eyes may be masked to avoid revealing the identity of the subjects. For the use of photos without masks in special cases, a signed permission of the person photographed must be obtained and indicated below the photo.</w:t>
      </w:r>
    </w:p>
    <w:p w14:paraId="0BE13C05" w14:textId="689DC0AF" w:rsidR="00205364" w:rsidRPr="005044CE" w:rsidRDefault="00205364" w:rsidP="00205364">
      <w:pPr>
        <w:tabs>
          <w:tab w:val="left" w:pos="851"/>
        </w:tabs>
        <w:spacing w:before="120" w:after="120" w:line="360" w:lineRule="auto"/>
        <w:ind w:left="20"/>
        <w:rPr>
          <w:b/>
          <w:iCs/>
          <w:lang w:val="en-US"/>
        </w:rPr>
      </w:pPr>
      <w:r w:rsidRPr="005044CE">
        <w:rPr>
          <w:b/>
          <w:iCs/>
          <w:lang w:val="en-US"/>
        </w:rPr>
        <w:t>4.2.5</w:t>
      </w:r>
      <w:r w:rsidR="001F718E" w:rsidRPr="005044CE">
        <w:rPr>
          <w:b/>
          <w:iCs/>
          <w:lang w:val="en-US"/>
        </w:rPr>
        <w:t>.</w:t>
      </w:r>
      <w:r w:rsidRPr="005044CE">
        <w:rPr>
          <w:b/>
          <w:iCs/>
          <w:lang w:val="en-US"/>
        </w:rPr>
        <w:t xml:space="preserve"> Discussion Section</w:t>
      </w:r>
    </w:p>
    <w:p w14:paraId="5AC83E18" w14:textId="77777777" w:rsidR="00205364" w:rsidRPr="00205364" w:rsidRDefault="00205364" w:rsidP="00410AF2">
      <w:pPr>
        <w:spacing w:before="120" w:after="120" w:line="360" w:lineRule="auto"/>
        <w:ind w:left="-5" w:firstLine="566"/>
        <w:jc w:val="both"/>
        <w:rPr>
          <w:lang w:val="en-US"/>
        </w:rPr>
      </w:pPr>
      <w:r w:rsidRPr="00205364">
        <w:rPr>
          <w:lang w:val="en-US"/>
        </w:rPr>
        <w:t>The Discussion section is the section that discusses the ways in which the problem was solved, the generalizable judgments that were obtained from the research, and the validity and reliability of those judgments. This section should avoid repetition of information from the introduction and the results section.</w:t>
      </w:r>
    </w:p>
    <w:p w14:paraId="4F02F3FD" w14:textId="77777777" w:rsidR="00205364" w:rsidRPr="00205364" w:rsidRDefault="00205364" w:rsidP="00410AF2">
      <w:pPr>
        <w:spacing w:before="120" w:after="120" w:line="360" w:lineRule="auto"/>
        <w:ind w:left="-5" w:firstLine="566"/>
        <w:jc w:val="both"/>
        <w:rPr>
          <w:lang w:val="en-US"/>
        </w:rPr>
      </w:pPr>
      <w:r w:rsidRPr="00205364">
        <w:rPr>
          <w:lang w:val="en-US"/>
        </w:rPr>
        <w:t>The discussion section should be written in a manner that compares the scientific findings/results obtained from the research with the findings in the sources used, scientifically demonstrating the reasons for the similarities and differences and determining the general judgments obtained from the research and their contributions to science and practice using the information in the literature.</w:t>
      </w:r>
    </w:p>
    <w:p w14:paraId="3F56FF83" w14:textId="77777777" w:rsidR="00205364" w:rsidRPr="00205364" w:rsidRDefault="00205364" w:rsidP="00410AF2">
      <w:pPr>
        <w:spacing w:before="120" w:after="120" w:line="360" w:lineRule="auto"/>
        <w:ind w:left="-5" w:firstLine="566"/>
        <w:jc w:val="both"/>
        <w:rPr>
          <w:lang w:val="en-US"/>
        </w:rPr>
      </w:pPr>
      <w:r w:rsidRPr="00205364">
        <w:rPr>
          <w:lang w:val="en-US"/>
        </w:rPr>
        <w:lastRenderedPageBreak/>
        <w:t>The discussion section should be written in accordance with the order of presentation in the findings section. Repetition of results and speculative interpretations should be avoided.</w:t>
      </w:r>
    </w:p>
    <w:p w14:paraId="07950CD3" w14:textId="77777777" w:rsidR="00205364" w:rsidRPr="00205364" w:rsidRDefault="00205364" w:rsidP="00410AF2">
      <w:pPr>
        <w:spacing w:before="120" w:after="120" w:line="360" w:lineRule="auto"/>
        <w:ind w:left="-5" w:firstLine="566"/>
        <w:jc w:val="both"/>
        <w:rPr>
          <w:lang w:val="en-US"/>
        </w:rPr>
      </w:pPr>
      <w:r w:rsidRPr="00205364">
        <w:rPr>
          <w:lang w:val="en-US"/>
        </w:rPr>
        <w:t>The discussion section presents scientific assessments of the research topic and states the benefits of the research and its contribution to science and practice. Any result not included in the research and not apparent from the results should not be presented as scientific information.</w:t>
      </w:r>
    </w:p>
    <w:p w14:paraId="7C19B205" w14:textId="17D18956" w:rsidR="00205364" w:rsidRPr="005044CE" w:rsidRDefault="00205364" w:rsidP="00205364">
      <w:pPr>
        <w:tabs>
          <w:tab w:val="left" w:pos="851"/>
        </w:tabs>
        <w:spacing w:before="120" w:after="120" w:line="360" w:lineRule="auto"/>
        <w:ind w:left="20"/>
        <w:rPr>
          <w:b/>
          <w:iCs/>
          <w:lang w:val="en-US"/>
        </w:rPr>
      </w:pPr>
      <w:r w:rsidRPr="005044CE">
        <w:rPr>
          <w:b/>
          <w:iCs/>
          <w:lang w:val="en-US"/>
        </w:rPr>
        <w:t>4.2.6</w:t>
      </w:r>
      <w:r w:rsidR="001F718E" w:rsidRPr="005044CE">
        <w:rPr>
          <w:b/>
          <w:iCs/>
          <w:lang w:val="en-US"/>
        </w:rPr>
        <w:t>.</w:t>
      </w:r>
      <w:r w:rsidRPr="005044CE">
        <w:rPr>
          <w:b/>
          <w:iCs/>
          <w:lang w:val="en-US"/>
        </w:rPr>
        <w:t xml:space="preserve"> Conclusion and Recommendations Section</w:t>
      </w:r>
    </w:p>
    <w:p w14:paraId="00CF72F0" w14:textId="77777777" w:rsidR="00205364" w:rsidRPr="00205364" w:rsidRDefault="00205364" w:rsidP="008E5B3D">
      <w:pPr>
        <w:spacing w:before="120" w:after="120" w:line="360" w:lineRule="auto"/>
        <w:ind w:left="-5" w:firstLine="566"/>
        <w:jc w:val="both"/>
        <w:rPr>
          <w:lang w:val="en-US"/>
        </w:rPr>
      </w:pPr>
      <w:r w:rsidRPr="00205364">
        <w:rPr>
          <w:lang w:val="en-US"/>
        </w:rPr>
        <w:t>The conclusion is a section that contains the latest findings from the research, suggestions and warnings for new researchers, and tips for future research. If necessary, the findings can be written down point by point. This section provides information on the extent to which the purpose of the research has been achieved, based on the results of the study (without repeating the results section).</w:t>
      </w:r>
    </w:p>
    <w:p w14:paraId="7A6822D3" w14:textId="00557EC2" w:rsidR="0036132A" w:rsidRDefault="00205364" w:rsidP="008E5B3D">
      <w:pPr>
        <w:spacing w:before="120" w:after="120" w:line="360" w:lineRule="auto"/>
        <w:ind w:left="-5" w:firstLine="566"/>
        <w:jc w:val="both"/>
        <w:rPr>
          <w:lang w:val="en-US"/>
        </w:rPr>
      </w:pPr>
      <w:r w:rsidRPr="00205364">
        <w:rPr>
          <w:lang w:val="en-US"/>
        </w:rPr>
        <w:t>The scientific findings that result from the objective data obtained as a result of the study should be briefly presented. Suggestions that increase the scientific contribution of future research on this topic should be included in the conclusions and recommendations section.</w:t>
      </w:r>
    </w:p>
    <w:p w14:paraId="6AEC832F" w14:textId="0E719073" w:rsidR="008E5B3D" w:rsidRDefault="008E5B3D" w:rsidP="008E5B3D">
      <w:pPr>
        <w:spacing w:before="120" w:after="120" w:line="360" w:lineRule="auto"/>
        <w:ind w:left="-5" w:firstLine="566"/>
        <w:jc w:val="both"/>
        <w:rPr>
          <w:lang w:val="en-US"/>
        </w:rPr>
      </w:pPr>
    </w:p>
    <w:p w14:paraId="35BF3CB5" w14:textId="77777777" w:rsidR="008E5B3D" w:rsidRPr="0036132A" w:rsidRDefault="008E5B3D" w:rsidP="008E5B3D">
      <w:pPr>
        <w:spacing w:before="120" w:after="120" w:line="360" w:lineRule="auto"/>
        <w:ind w:left="-5" w:firstLine="566"/>
        <w:jc w:val="both"/>
        <w:rPr>
          <w:lang w:val="en-US"/>
        </w:rPr>
      </w:pPr>
    </w:p>
    <w:p w14:paraId="1DB64667" w14:textId="77045798" w:rsidR="00712B32" w:rsidRDefault="00712B32" w:rsidP="00712B32">
      <w:pPr>
        <w:rPr>
          <w:b/>
          <w:sz w:val="28"/>
          <w:szCs w:val="28"/>
          <w:lang w:val="en-US"/>
        </w:rPr>
      </w:pPr>
      <w:r w:rsidRPr="00712B32">
        <w:rPr>
          <w:rFonts w:eastAsia="Century Schoolbook"/>
          <w:b/>
          <w:color w:val="000000"/>
          <w:sz w:val="28"/>
          <w:szCs w:val="28"/>
          <w:lang w:val="en-US"/>
        </w:rPr>
        <w:t xml:space="preserve">4.3. LAST </w:t>
      </w:r>
      <w:r>
        <w:rPr>
          <w:b/>
          <w:sz w:val="28"/>
          <w:szCs w:val="28"/>
          <w:lang w:val="en-US"/>
        </w:rPr>
        <w:t>SECTION</w:t>
      </w:r>
      <w:r w:rsidRPr="00712B32">
        <w:rPr>
          <w:b/>
          <w:sz w:val="28"/>
          <w:szCs w:val="28"/>
          <w:lang w:val="en-US"/>
        </w:rPr>
        <w:t xml:space="preserve"> </w:t>
      </w:r>
    </w:p>
    <w:p w14:paraId="1176745D" w14:textId="1DBF678F" w:rsidR="00712B32" w:rsidRPr="005044CE" w:rsidRDefault="005044CE" w:rsidP="00712B32">
      <w:pPr>
        <w:tabs>
          <w:tab w:val="left" w:pos="851"/>
        </w:tabs>
        <w:spacing w:before="120" w:after="120" w:line="360" w:lineRule="auto"/>
        <w:ind w:left="20"/>
        <w:jc w:val="both"/>
        <w:rPr>
          <w:b/>
          <w:iCs/>
          <w:lang w:val="en-US"/>
        </w:rPr>
      </w:pPr>
      <w:r>
        <w:rPr>
          <w:rFonts w:eastAsia="Century Schoolbook"/>
          <w:b/>
          <w:iCs/>
          <w:color w:val="000000"/>
          <w:lang w:val="en-US"/>
        </w:rPr>
        <w:t>4.3.1. References</w:t>
      </w:r>
    </w:p>
    <w:p w14:paraId="55B70180" w14:textId="77777777" w:rsidR="00712B32" w:rsidRPr="00712B32" w:rsidRDefault="00712B32" w:rsidP="00712B32">
      <w:pPr>
        <w:spacing w:before="120" w:after="120" w:line="360" w:lineRule="auto"/>
        <w:ind w:left="-5" w:firstLine="566"/>
        <w:jc w:val="both"/>
        <w:rPr>
          <w:rFonts w:eastAsia="Century Schoolbook"/>
          <w:color w:val="000000"/>
          <w:lang w:val="en-US"/>
        </w:rPr>
      </w:pPr>
      <w:r w:rsidRPr="00712B32">
        <w:rPr>
          <w:rFonts w:eastAsia="Century Schoolbook"/>
          <w:color w:val="000000"/>
          <w:lang w:val="en-US"/>
        </w:rPr>
        <w:t xml:space="preserve">In this section, the works of authors and scholars whose ideas and research we use in this research are arranged in alphabetical order. </w:t>
      </w:r>
      <w:r w:rsidRPr="00712B32">
        <w:rPr>
          <w:rFonts w:eastAsia="Century Schoolbook"/>
          <w:b/>
          <w:bCs/>
          <w:color w:val="000000"/>
          <w:lang w:val="en-US"/>
        </w:rPr>
        <w:t>All works in this index must be included (cited) in the text.</w:t>
      </w:r>
    </w:p>
    <w:p w14:paraId="610B6D3D" w14:textId="56F32B7B" w:rsidR="00712B32" w:rsidRPr="00712B32" w:rsidRDefault="00712B32" w:rsidP="00712B32">
      <w:pPr>
        <w:spacing w:before="120" w:after="120" w:line="360" w:lineRule="auto"/>
        <w:ind w:left="-5" w:firstLine="566"/>
        <w:jc w:val="both"/>
        <w:rPr>
          <w:rFonts w:eastAsia="Century Schoolbook"/>
          <w:color w:val="000000"/>
          <w:lang w:val="en-US"/>
        </w:rPr>
      </w:pPr>
      <w:r w:rsidRPr="00712B32">
        <w:rPr>
          <w:rFonts w:eastAsia="Century Schoolbook"/>
          <w:color w:val="000000"/>
          <w:lang w:val="en-US"/>
        </w:rPr>
        <w:t>References to images, figures, and graphs in the text should be included in the index. Oral or written interviews will not be included in the index.</w:t>
      </w:r>
    </w:p>
    <w:p w14:paraId="2B605EF7" w14:textId="49D7EE4E" w:rsidR="00712B32" w:rsidRPr="00712B32" w:rsidRDefault="00712B32" w:rsidP="00712B32">
      <w:pPr>
        <w:spacing w:before="120" w:after="120" w:line="360" w:lineRule="auto"/>
        <w:ind w:left="-5" w:firstLine="566"/>
        <w:jc w:val="both"/>
        <w:rPr>
          <w:rFonts w:eastAsia="Century Schoolbook"/>
          <w:color w:val="000000"/>
          <w:lang w:val="en-US"/>
        </w:rPr>
      </w:pPr>
      <w:r w:rsidRPr="00712B32">
        <w:rPr>
          <w:rFonts w:eastAsia="Century Schoolbook"/>
          <w:color w:val="000000"/>
          <w:lang w:val="en-US"/>
        </w:rPr>
        <w:t xml:space="preserve">The first lines of references in the index should </w:t>
      </w:r>
      <w:r w:rsidRPr="00712B32">
        <w:rPr>
          <w:rFonts w:eastAsia="Century Schoolbook"/>
          <w:b/>
          <w:bCs/>
          <w:color w:val="000000"/>
          <w:lang w:val="en-US"/>
        </w:rPr>
        <w:t>begin at the left margin</w:t>
      </w:r>
      <w:r w:rsidRPr="00712B32">
        <w:rPr>
          <w:rFonts w:eastAsia="Century Schoolbook"/>
          <w:color w:val="000000"/>
          <w:lang w:val="en-US"/>
        </w:rPr>
        <w:t xml:space="preserve"> and the </w:t>
      </w:r>
      <w:r w:rsidRPr="00712B32">
        <w:rPr>
          <w:rFonts w:eastAsia="Century Schoolbook"/>
          <w:b/>
          <w:bCs/>
          <w:color w:val="000000"/>
          <w:lang w:val="en-US"/>
        </w:rPr>
        <w:t>second and next lines should begin within 1 (cm) tab</w:t>
      </w:r>
      <w:r w:rsidRPr="00712B32">
        <w:rPr>
          <w:rFonts w:eastAsia="Century Schoolbook"/>
          <w:color w:val="000000"/>
          <w:lang w:val="en-US"/>
        </w:rPr>
        <w:t>.</w:t>
      </w:r>
    </w:p>
    <w:p w14:paraId="36D36418" w14:textId="7BDDF59B" w:rsidR="00712B32" w:rsidRPr="00712B32" w:rsidRDefault="00712B32" w:rsidP="00712B32">
      <w:pPr>
        <w:spacing w:before="120" w:after="120" w:line="360" w:lineRule="auto"/>
        <w:ind w:left="-5" w:firstLine="566"/>
        <w:jc w:val="both"/>
        <w:rPr>
          <w:rFonts w:eastAsia="Century Schoolbook"/>
          <w:color w:val="000000"/>
          <w:lang w:val="en-US"/>
        </w:rPr>
      </w:pPr>
      <w:r w:rsidRPr="00712B32">
        <w:rPr>
          <w:rFonts w:eastAsia="Century Schoolbook"/>
          <w:b/>
          <w:bCs/>
          <w:color w:val="000000"/>
          <w:lang w:val="en-US"/>
        </w:rPr>
        <w:t>Single spacing should be left between lines</w:t>
      </w:r>
      <w:r w:rsidRPr="00712B32">
        <w:rPr>
          <w:rFonts w:eastAsia="Century Schoolbook"/>
          <w:color w:val="000000"/>
          <w:lang w:val="en-US"/>
        </w:rPr>
        <w:t xml:space="preserve"> of a source.</w:t>
      </w:r>
    </w:p>
    <w:p w14:paraId="19457417" w14:textId="0D244242" w:rsidR="00712B32" w:rsidRPr="00712B32" w:rsidRDefault="00712B32" w:rsidP="00712B32">
      <w:pPr>
        <w:spacing w:before="120" w:after="120" w:line="360" w:lineRule="auto"/>
        <w:ind w:left="-5" w:firstLine="566"/>
        <w:jc w:val="both"/>
        <w:rPr>
          <w:rFonts w:eastAsia="Century Schoolbook"/>
          <w:color w:val="000000"/>
          <w:lang w:val="en-US"/>
        </w:rPr>
      </w:pPr>
      <w:r w:rsidRPr="00712B32">
        <w:rPr>
          <w:rFonts w:eastAsia="Century Schoolbook"/>
          <w:color w:val="000000"/>
          <w:lang w:val="en-US"/>
        </w:rPr>
        <w:t>There should be a blank line between references.</w:t>
      </w:r>
    </w:p>
    <w:p w14:paraId="01C52A42" w14:textId="430E96B3" w:rsidR="00712B32" w:rsidRPr="00712B32" w:rsidRDefault="00712B32" w:rsidP="00712B32">
      <w:pPr>
        <w:spacing w:before="120" w:after="120" w:line="360" w:lineRule="auto"/>
        <w:ind w:left="-5" w:firstLine="566"/>
        <w:jc w:val="both"/>
        <w:rPr>
          <w:rFonts w:eastAsia="Century Schoolbook"/>
          <w:color w:val="000000"/>
          <w:lang w:val="en-US"/>
        </w:rPr>
      </w:pPr>
      <w:r w:rsidRPr="00712B32">
        <w:rPr>
          <w:rFonts w:eastAsia="Century Schoolbook"/>
          <w:color w:val="000000"/>
          <w:lang w:val="en-US"/>
        </w:rPr>
        <w:lastRenderedPageBreak/>
        <w:t>References should be arranged alphabetically by authors' last names and should not be numbered. If there are multiple sources by the same author in the bibliography, the sources are written in order from old date to new date. Sources with the same date are sorted by letter. Even if the publication of authors with the same last name is older, the first letter of the name is given first in the bibliography, which is first in alphabetical order.</w:t>
      </w:r>
    </w:p>
    <w:p w14:paraId="17D4BA13" w14:textId="417818D9" w:rsidR="00712B32" w:rsidRPr="00712B32" w:rsidRDefault="00712B32" w:rsidP="00712B32">
      <w:pPr>
        <w:spacing w:before="120" w:after="120" w:line="360" w:lineRule="auto"/>
        <w:ind w:left="-5" w:firstLine="566"/>
        <w:jc w:val="both"/>
        <w:rPr>
          <w:rFonts w:eastAsia="Century Schoolbook"/>
          <w:color w:val="000000"/>
          <w:lang w:val="en-US"/>
        </w:rPr>
      </w:pPr>
      <w:r w:rsidRPr="00712B32">
        <w:rPr>
          <w:rFonts w:eastAsia="Century Schoolbook"/>
          <w:color w:val="000000"/>
          <w:lang w:val="en-US"/>
        </w:rPr>
        <w:t>References should be written in the original language in which they were published. If the bibliography is longer than one page, the list should continue with the heading "</w:t>
      </w:r>
      <w:r w:rsidRPr="00712B32">
        <w:rPr>
          <w:rFonts w:eastAsia="Century Schoolbook"/>
          <w:b/>
          <w:bCs/>
          <w:color w:val="000000"/>
          <w:lang w:val="en-US"/>
        </w:rPr>
        <w:t>REFERENCES (continued)</w:t>
      </w:r>
      <w:r w:rsidRPr="00712B32">
        <w:rPr>
          <w:rFonts w:eastAsia="Century Schoolbook"/>
          <w:color w:val="000000"/>
          <w:lang w:val="en-US"/>
        </w:rPr>
        <w:t>" at the top of the next page.</w:t>
      </w:r>
    </w:p>
    <w:p w14:paraId="3A74C996" w14:textId="21B817C3" w:rsidR="00712B32" w:rsidRPr="00712B32" w:rsidRDefault="00712B32" w:rsidP="00712B32">
      <w:pPr>
        <w:spacing w:before="120" w:after="120" w:line="360" w:lineRule="auto"/>
        <w:ind w:left="-5" w:firstLine="566"/>
        <w:jc w:val="both"/>
        <w:rPr>
          <w:rFonts w:eastAsia="Century Schoolbook"/>
          <w:color w:val="000000"/>
          <w:lang w:val="en-US"/>
        </w:rPr>
      </w:pPr>
      <w:r w:rsidRPr="00712B32">
        <w:rPr>
          <w:rFonts w:eastAsia="Century Schoolbook"/>
          <w:color w:val="000000"/>
          <w:lang w:val="en-US"/>
        </w:rPr>
        <w:t xml:space="preserve">References should be cited in the text and in the bibliography according to the spelling rules </w:t>
      </w:r>
      <w:r w:rsidRPr="00712B32">
        <w:rPr>
          <w:rFonts w:eastAsia="Century Schoolbook"/>
          <w:b/>
          <w:bCs/>
          <w:color w:val="000000"/>
          <w:lang w:val="en-US"/>
        </w:rPr>
        <w:t>APA 7.0</w:t>
      </w:r>
      <w:r w:rsidRPr="00712B32">
        <w:rPr>
          <w:rFonts w:eastAsia="Century Schoolbook"/>
          <w:color w:val="000000"/>
          <w:lang w:val="en-US"/>
        </w:rPr>
        <w:t xml:space="preserve"> listed below.</w:t>
      </w:r>
    </w:p>
    <w:p w14:paraId="5777E60E" w14:textId="2DC19D06" w:rsidR="00712B32" w:rsidRPr="00712B32" w:rsidRDefault="00712B32" w:rsidP="00712B32">
      <w:pPr>
        <w:spacing w:before="120" w:after="120" w:line="360" w:lineRule="auto"/>
        <w:ind w:left="-5" w:firstLine="566"/>
        <w:rPr>
          <w:lang w:val="en-US"/>
        </w:rPr>
      </w:pPr>
    </w:p>
    <w:p w14:paraId="09F32DB7" w14:textId="2DF72A03" w:rsidR="005F341D" w:rsidRPr="005F341D" w:rsidRDefault="005F341D" w:rsidP="005F341D">
      <w:pPr>
        <w:tabs>
          <w:tab w:val="left" w:pos="851"/>
        </w:tabs>
        <w:spacing w:before="120" w:after="120" w:line="360" w:lineRule="auto"/>
        <w:ind w:left="20"/>
        <w:rPr>
          <w:b/>
          <w:i/>
          <w:iCs/>
          <w:lang w:val="en-US"/>
        </w:rPr>
      </w:pPr>
      <w:r w:rsidRPr="005F341D">
        <w:rPr>
          <w:b/>
          <w:i/>
          <w:iCs/>
          <w:lang w:val="en-US"/>
        </w:rPr>
        <w:t>4.3.1.1</w:t>
      </w:r>
      <w:r w:rsidR="001F718E">
        <w:rPr>
          <w:b/>
          <w:i/>
          <w:iCs/>
          <w:lang w:val="en-US"/>
        </w:rPr>
        <w:t>.</w:t>
      </w:r>
      <w:r w:rsidRPr="005F341D">
        <w:rPr>
          <w:b/>
          <w:i/>
          <w:iCs/>
          <w:lang w:val="en-US"/>
        </w:rPr>
        <w:t xml:space="preserve"> Insertion of references in the text (citation format):</w:t>
      </w:r>
    </w:p>
    <w:p w14:paraId="79814854" w14:textId="4519DC6C" w:rsidR="005F341D" w:rsidRPr="005F341D" w:rsidRDefault="005F341D" w:rsidP="008E5B3D">
      <w:pPr>
        <w:tabs>
          <w:tab w:val="left" w:pos="567"/>
        </w:tabs>
        <w:spacing w:before="120" w:after="120" w:line="360" w:lineRule="auto"/>
        <w:ind w:left="283"/>
        <w:jc w:val="both"/>
        <w:rPr>
          <w:lang w:val="en-US"/>
        </w:rPr>
      </w:pPr>
      <w:r w:rsidRPr="00A30D50">
        <w:rPr>
          <w:noProof/>
        </w:rPr>
        <mc:AlternateContent>
          <mc:Choice Requires="wps">
            <w:drawing>
              <wp:anchor distT="0" distB="0" distL="114300" distR="114300" simplePos="0" relativeHeight="251704320" behindDoc="0" locked="0" layoutInCell="1" allowOverlap="1" wp14:anchorId="3A5B1A22" wp14:editId="024D2A5B">
                <wp:simplePos x="0" y="0"/>
                <wp:positionH relativeFrom="column">
                  <wp:posOffset>110490</wp:posOffset>
                </wp:positionH>
                <wp:positionV relativeFrom="paragraph">
                  <wp:posOffset>487545</wp:posOffset>
                </wp:positionV>
                <wp:extent cx="2946400" cy="541655"/>
                <wp:effectExtent l="12700" t="12700" r="76200" b="80645"/>
                <wp:wrapNone/>
                <wp:docPr id="21" name="Metin Kutusu 21"/>
                <wp:cNvGraphicFramePr/>
                <a:graphic xmlns:a="http://schemas.openxmlformats.org/drawingml/2006/main">
                  <a:graphicData uri="http://schemas.microsoft.com/office/word/2010/wordprocessingShape">
                    <wps:wsp>
                      <wps:cNvSpPr txBox="1"/>
                      <wps:spPr>
                        <a:xfrm>
                          <a:off x="0" y="0"/>
                          <a:ext cx="2946400" cy="541655"/>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A735CD5" w14:textId="7D2E32DF" w:rsidR="003C0CAC" w:rsidRPr="00F83E54" w:rsidRDefault="003C0CAC" w:rsidP="00934E70">
                            <w:pPr>
                              <w:spacing w:line="360" w:lineRule="auto"/>
                              <w:ind w:hanging="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E54">
                              <w:rPr>
                                <w:color w:val="000000" w:themeColor="text1"/>
                              </w:rPr>
                              <w:t xml:space="preserve">… </w:t>
                            </w:r>
                            <w:proofErr w:type="gramStart"/>
                            <w:r w:rsidRPr="00F83E54">
                              <w:rPr>
                                <w:color w:val="000000" w:themeColor="text1"/>
                              </w:rPr>
                              <w:t>olduğu</w:t>
                            </w:r>
                            <w:proofErr w:type="gramEnd"/>
                            <w:r w:rsidRPr="00F83E54">
                              <w:rPr>
                                <w:color w:val="000000" w:themeColor="text1"/>
                              </w:rPr>
                              <w:t xml:space="preserve"> düşünülür (Öztürk, 2004).</w:t>
                            </w:r>
                          </w:p>
                          <w:p w14:paraId="7062A1F3" w14:textId="07582905" w:rsidR="003C0CAC" w:rsidRPr="00F83E54" w:rsidRDefault="003C0CAC" w:rsidP="00934E70">
                            <w:pPr>
                              <w:spacing w:line="360" w:lineRule="auto"/>
                              <w:ind w:hanging="11"/>
                              <w:rPr>
                                <w:color w:val="000000" w:themeColor="text1"/>
                              </w:rPr>
                            </w:pPr>
                            <w:r w:rsidRPr="00F83E54">
                              <w:rPr>
                                <w:color w:val="000000" w:themeColor="text1"/>
                              </w:rPr>
                              <w:t xml:space="preserve">… </w:t>
                            </w:r>
                            <w:proofErr w:type="gramStart"/>
                            <w:r w:rsidRPr="00F83E54">
                              <w:rPr>
                                <w:color w:val="000000" w:themeColor="text1"/>
                              </w:rPr>
                              <w:t>bu</w:t>
                            </w:r>
                            <w:proofErr w:type="gramEnd"/>
                            <w:r w:rsidRPr="00F83E54">
                              <w:rPr>
                                <w:color w:val="000000" w:themeColor="text1"/>
                              </w:rPr>
                              <w:t xml:space="preserve"> durumda iki yol izlenir; (Öztürk,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1A22" id="Metin Kutusu 21" o:spid="_x0000_s1054" type="#_x0000_t202" style="position:absolute;left:0;text-align:left;margin-left:8.7pt;margin-top:38.4pt;width:232pt;height:4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" fillcolor="#dbeff9 [3214]" strokecolor="#009dd9 [3205]" strokeweight=".5pt">
                <v:shadow on="t" color="#c8da91 [1945]" opacity="26214f" origin="-.5,-.5" offset=".74836mm,.74836mm"/>
                <v:textbox>
                  <w:txbxContent>
                    <w:p w14:paraId="0A735CD5" w14:textId="7D2E32DF" w:rsidR="003C0CAC" w:rsidRPr="00F83E54" w:rsidRDefault="003C0CAC" w:rsidP="00934E70">
                      <w:pPr>
                        <w:spacing w:line="360" w:lineRule="auto"/>
                        <w:ind w:hanging="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E54">
                        <w:rPr>
                          <w:color w:val="000000" w:themeColor="text1"/>
                        </w:rPr>
                        <w:t xml:space="preserve">… </w:t>
                      </w:r>
                      <w:proofErr w:type="gramStart"/>
                      <w:r w:rsidRPr="00F83E54">
                        <w:rPr>
                          <w:color w:val="000000" w:themeColor="text1"/>
                        </w:rPr>
                        <w:t>olduğu</w:t>
                      </w:r>
                      <w:proofErr w:type="gramEnd"/>
                      <w:r w:rsidRPr="00F83E54">
                        <w:rPr>
                          <w:color w:val="000000" w:themeColor="text1"/>
                        </w:rPr>
                        <w:t xml:space="preserve"> düşünülür (Öztürk, 2004).</w:t>
                      </w:r>
                    </w:p>
                    <w:p w14:paraId="7062A1F3" w14:textId="07582905" w:rsidR="003C0CAC" w:rsidRPr="00F83E54" w:rsidRDefault="003C0CAC" w:rsidP="00934E70">
                      <w:pPr>
                        <w:spacing w:line="360" w:lineRule="auto"/>
                        <w:ind w:hanging="11"/>
                        <w:rPr>
                          <w:color w:val="000000" w:themeColor="text1"/>
                        </w:rPr>
                      </w:pPr>
                      <w:r w:rsidRPr="00F83E54">
                        <w:rPr>
                          <w:color w:val="000000" w:themeColor="text1"/>
                        </w:rPr>
                        <w:t xml:space="preserve">… </w:t>
                      </w:r>
                      <w:proofErr w:type="gramStart"/>
                      <w:r w:rsidRPr="00F83E54">
                        <w:rPr>
                          <w:color w:val="000000" w:themeColor="text1"/>
                        </w:rPr>
                        <w:t>bu</w:t>
                      </w:r>
                      <w:proofErr w:type="gramEnd"/>
                      <w:r w:rsidRPr="00F83E54">
                        <w:rPr>
                          <w:color w:val="000000" w:themeColor="text1"/>
                        </w:rPr>
                        <w:t xml:space="preserve"> durumda iki yol izlenir; (Öztürk, 2004)</w:t>
                      </w:r>
                    </w:p>
                  </w:txbxContent>
                </v:textbox>
              </v:shape>
            </w:pict>
          </mc:Fallback>
        </mc:AlternateContent>
      </w:r>
      <w:r w:rsidRPr="005F341D">
        <w:rPr>
          <w:lang w:val="en-US"/>
        </w:rPr>
        <w:t>- If there is a general reference in the text and it refers to the whole text (author's surname, year), it is sufficient to write it.</w:t>
      </w:r>
    </w:p>
    <w:p w14:paraId="18596EE3" w14:textId="3C3129B5" w:rsidR="00846CFD" w:rsidRPr="00A30D50" w:rsidRDefault="00846CFD" w:rsidP="005F341D">
      <w:pPr>
        <w:tabs>
          <w:tab w:val="left" w:pos="567"/>
        </w:tabs>
        <w:spacing w:before="120" w:after="120" w:line="360" w:lineRule="auto"/>
        <w:ind w:left="20" w:hanging="10"/>
        <w:rPr>
          <w:lang w:val="en-US"/>
        </w:rPr>
      </w:pPr>
    </w:p>
    <w:p w14:paraId="37C22E93" w14:textId="730A3089" w:rsidR="00934E70" w:rsidRPr="00A30D50" w:rsidRDefault="00934E70" w:rsidP="00934E70">
      <w:pPr>
        <w:tabs>
          <w:tab w:val="left" w:pos="567"/>
        </w:tabs>
        <w:spacing w:before="120" w:after="120" w:line="276" w:lineRule="auto"/>
        <w:rPr>
          <w:lang w:val="en-US"/>
        </w:rPr>
      </w:pPr>
    </w:p>
    <w:p w14:paraId="70443E99" w14:textId="4FFA02C6" w:rsidR="00B628EC" w:rsidRPr="00A30D50" w:rsidRDefault="00934E70" w:rsidP="008E5B3D">
      <w:pPr>
        <w:tabs>
          <w:tab w:val="left" w:pos="567"/>
        </w:tabs>
        <w:spacing w:before="120" w:after="120" w:line="360" w:lineRule="auto"/>
        <w:ind w:left="283"/>
        <w:jc w:val="both"/>
        <w:rPr>
          <w:lang w:val="en-US"/>
        </w:rPr>
      </w:pPr>
      <w:r w:rsidRPr="00A30D50">
        <w:rPr>
          <w:noProof/>
        </w:rPr>
        <mc:AlternateContent>
          <mc:Choice Requires="wps">
            <w:drawing>
              <wp:anchor distT="0" distB="0" distL="114300" distR="114300" simplePos="0" relativeHeight="251706368" behindDoc="0" locked="0" layoutInCell="1" allowOverlap="1" wp14:anchorId="3265058D" wp14:editId="34019DF1">
                <wp:simplePos x="0" y="0"/>
                <wp:positionH relativeFrom="column">
                  <wp:posOffset>203835</wp:posOffset>
                </wp:positionH>
                <wp:positionV relativeFrom="paragraph">
                  <wp:posOffset>369570</wp:posOffset>
                </wp:positionV>
                <wp:extent cx="2946400" cy="262467"/>
                <wp:effectExtent l="12700" t="12700" r="76200" b="80645"/>
                <wp:wrapNone/>
                <wp:docPr id="22" name="Metin Kutusu 22"/>
                <wp:cNvGraphicFramePr/>
                <a:graphic xmlns:a="http://schemas.openxmlformats.org/drawingml/2006/main">
                  <a:graphicData uri="http://schemas.microsoft.com/office/word/2010/wordprocessingShape">
                    <wps:wsp>
                      <wps:cNvSpPr txBox="1"/>
                      <wps:spPr>
                        <a:xfrm>
                          <a:off x="0" y="0"/>
                          <a:ext cx="2946400" cy="262467"/>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0E43034" w14:textId="4686415F" w:rsidR="003C0CAC" w:rsidRPr="00F83E54" w:rsidRDefault="003C0CAC" w:rsidP="00934E70">
                            <w:pPr>
                              <w:spacing w:line="360" w:lineRule="auto"/>
                              <w:ind w:hanging="11"/>
                              <w:rPr>
                                <w:color w:val="000000" w:themeColor="text1"/>
                              </w:rPr>
                            </w:pPr>
                            <w:r w:rsidRPr="00F83E54">
                              <w:rPr>
                                <w:color w:val="000000" w:themeColor="text1"/>
                              </w:rPr>
                              <w:t>(Köker, 1998, s. 42; Aydın, 2010, s. 42-54).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5058D" id="Metin Kutusu 22" o:spid="_x0000_s1055" type="#_x0000_t202" style="position:absolute;left:0;text-align:left;margin-left:16.05pt;margin-top:29.1pt;width:232pt;height:20.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" fillcolor="#ecf2da [665]" strokecolor="#009dd9 [3205]" strokeweight=".5pt">
                <v:shadow on="t" color="#76c2e8 [2414]" opacity="26214f" origin="-.5,-.5" offset=".74836mm,.74836mm"/>
                <v:textbox>
                  <w:txbxContent>
                    <w:p w14:paraId="60E43034" w14:textId="4686415F" w:rsidR="003C0CAC" w:rsidRPr="00F83E54" w:rsidRDefault="003C0CAC" w:rsidP="00934E70">
                      <w:pPr>
                        <w:spacing w:line="360" w:lineRule="auto"/>
                        <w:ind w:hanging="11"/>
                        <w:rPr>
                          <w:color w:val="000000" w:themeColor="text1"/>
                        </w:rPr>
                      </w:pPr>
                      <w:r w:rsidRPr="00F83E54">
                        <w:rPr>
                          <w:color w:val="000000" w:themeColor="text1"/>
                        </w:rPr>
                        <w:t>(Köker, 1998, s. 42; Aydın, 2010, s. 42-54).</w:t>
                      </w:r>
                    </w:p>
                  </w:txbxContent>
                </v:textbox>
              </v:shape>
            </w:pict>
          </mc:Fallback>
        </mc:AlternateContent>
      </w:r>
      <w:r w:rsidR="005F341D">
        <w:rPr>
          <w:noProof/>
          <w:lang w:val="en-US"/>
        </w:rPr>
        <w:t xml:space="preserve">- </w:t>
      </w:r>
      <w:r w:rsidR="005F341D" w:rsidRPr="005F341D">
        <w:rPr>
          <w:noProof/>
          <w:lang w:val="en-US"/>
        </w:rPr>
        <w:t>When a particular page is cited or related ideas are taken from a particular section, the source is given with the page as follows:</w:t>
      </w:r>
    </w:p>
    <w:p w14:paraId="055425F1" w14:textId="3362D9C9" w:rsidR="005F341D" w:rsidRPr="005F341D" w:rsidRDefault="00ED63AE" w:rsidP="005F341D">
      <w:pPr>
        <w:tabs>
          <w:tab w:val="left" w:pos="567"/>
        </w:tabs>
        <w:spacing w:before="120" w:after="120" w:line="360" w:lineRule="auto"/>
        <w:ind w:left="283"/>
        <w:jc w:val="both"/>
      </w:pPr>
      <w:r w:rsidRPr="00A30D50">
        <w:rPr>
          <w:noProof/>
        </w:rPr>
        <mc:AlternateContent>
          <mc:Choice Requires="wps">
            <w:drawing>
              <wp:anchor distT="0" distB="0" distL="114300" distR="114300" simplePos="0" relativeHeight="251708416" behindDoc="0" locked="0" layoutInCell="1" allowOverlap="1" wp14:anchorId="00339446" wp14:editId="75EF7565">
                <wp:simplePos x="0" y="0"/>
                <wp:positionH relativeFrom="column">
                  <wp:posOffset>118583</wp:posOffset>
                </wp:positionH>
                <wp:positionV relativeFrom="paragraph">
                  <wp:posOffset>224790</wp:posOffset>
                </wp:positionV>
                <wp:extent cx="2946400" cy="279400"/>
                <wp:effectExtent l="12700" t="12700" r="76200" b="76200"/>
                <wp:wrapNone/>
                <wp:docPr id="29" name="Metin Kutusu 29"/>
                <wp:cNvGraphicFramePr/>
                <a:graphic xmlns:a="http://schemas.openxmlformats.org/drawingml/2006/main">
                  <a:graphicData uri="http://schemas.microsoft.com/office/word/2010/wordprocessingShape">
                    <wps:wsp>
                      <wps:cNvSpPr txBox="1"/>
                      <wps:spPr>
                        <a:xfrm>
                          <a:off x="0" y="0"/>
                          <a:ext cx="2946400" cy="27940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5B02D107" w14:textId="15BE18DF" w:rsidR="003C0CAC" w:rsidRPr="00F83E54" w:rsidRDefault="003C0CAC" w:rsidP="00ED63AE">
                            <w:pPr>
                              <w:spacing w:line="360" w:lineRule="auto"/>
                              <w:ind w:hanging="11"/>
                              <w:rPr>
                                <w:color w:val="000000" w:themeColor="text1"/>
                              </w:rPr>
                            </w:pPr>
                            <w:r w:rsidRPr="00F83E54">
                              <w:rPr>
                                <w:color w:val="000000" w:themeColor="text1"/>
                              </w:rPr>
                              <w:t>(</w:t>
                            </w:r>
                            <w:proofErr w:type="spellStart"/>
                            <w:r w:rsidRPr="00F83E54">
                              <w:rPr>
                                <w:color w:val="000000" w:themeColor="text1"/>
                              </w:rPr>
                              <w:t>Zizek</w:t>
                            </w:r>
                            <w:proofErr w:type="spellEnd"/>
                            <w:r w:rsidRPr="00F83E54">
                              <w:rPr>
                                <w:color w:val="000000" w:themeColor="text1"/>
                              </w:rPr>
                              <w:t>, 2009a) ve (</w:t>
                            </w:r>
                            <w:proofErr w:type="spellStart"/>
                            <w:r w:rsidRPr="00F83E54">
                              <w:rPr>
                                <w:color w:val="000000" w:themeColor="text1"/>
                              </w:rPr>
                              <w:t>Zizek</w:t>
                            </w:r>
                            <w:proofErr w:type="spellEnd"/>
                            <w:r w:rsidRPr="00F83E54">
                              <w:rPr>
                                <w:color w:val="000000" w:themeColor="text1"/>
                              </w:rPr>
                              <w:t>, 2009b).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9446" id="Metin Kutusu 29" o:spid="_x0000_s1056" type="#_x0000_t202" style="position:absolute;left:0;text-align:left;margin-left:9.35pt;margin-top:17.7pt;width:232pt;height: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" fillcolor="#dbeff9 [3214]" strokecolor="#009dd9 [3205]" strokeweight=".5pt">
                <v:shadow on="t" color="#c8da91 [1945]" opacity="26214f" origin="-.5,-.5" offset=".74836mm,.74836mm"/>
                <v:textbox>
                  <w:txbxContent>
                    <w:p w14:paraId="5B02D107" w14:textId="15BE18DF" w:rsidR="003C0CAC" w:rsidRPr="00F83E54" w:rsidRDefault="003C0CAC" w:rsidP="00ED63AE">
                      <w:pPr>
                        <w:spacing w:line="360" w:lineRule="auto"/>
                        <w:ind w:hanging="11"/>
                        <w:rPr>
                          <w:color w:val="000000" w:themeColor="text1"/>
                        </w:rPr>
                      </w:pPr>
                      <w:r w:rsidRPr="00F83E54">
                        <w:rPr>
                          <w:color w:val="000000" w:themeColor="text1"/>
                        </w:rPr>
                        <w:t>(</w:t>
                      </w:r>
                      <w:proofErr w:type="spellStart"/>
                      <w:r w:rsidRPr="00F83E54">
                        <w:rPr>
                          <w:color w:val="000000" w:themeColor="text1"/>
                        </w:rPr>
                        <w:t>Zizek</w:t>
                      </w:r>
                      <w:proofErr w:type="spellEnd"/>
                      <w:r w:rsidRPr="00F83E54">
                        <w:rPr>
                          <w:color w:val="000000" w:themeColor="text1"/>
                        </w:rPr>
                        <w:t>, 2009a) ve (</w:t>
                      </w:r>
                      <w:proofErr w:type="spellStart"/>
                      <w:r w:rsidRPr="00F83E54">
                        <w:rPr>
                          <w:color w:val="000000" w:themeColor="text1"/>
                        </w:rPr>
                        <w:t>Zizek</w:t>
                      </w:r>
                      <w:proofErr w:type="spellEnd"/>
                      <w:r w:rsidRPr="00F83E54">
                        <w:rPr>
                          <w:color w:val="000000" w:themeColor="text1"/>
                        </w:rPr>
                        <w:t>, 2009b).</w:t>
                      </w:r>
                    </w:p>
                  </w:txbxContent>
                </v:textbox>
              </v:shape>
            </w:pict>
          </mc:Fallback>
        </mc:AlternateContent>
      </w:r>
      <w:r w:rsidR="005F341D">
        <w:t>-</w:t>
      </w:r>
      <w:r w:rsidR="005F341D" w:rsidRPr="005F341D">
        <w:t xml:space="preserve"> </w:t>
      </w:r>
      <w:r w:rsidR="005F341D" w:rsidRPr="007B2243">
        <w:rPr>
          <w:lang w:val="en-US"/>
        </w:rPr>
        <w:t>The</w:t>
      </w:r>
      <w:r w:rsidR="005F341D" w:rsidRPr="005F341D">
        <w:t xml:space="preserve"> works </w:t>
      </w:r>
      <w:r w:rsidR="005F341D" w:rsidRPr="005F341D">
        <w:rPr>
          <w:rFonts w:eastAsia="Century Schoolbook"/>
          <w:noProof/>
          <w:color w:val="000000"/>
          <w:lang w:val="en-US"/>
        </w:rPr>
        <w:t>of</w:t>
      </w:r>
      <w:r w:rsidR="005F341D" w:rsidRPr="005F341D">
        <w:t xml:space="preserve"> an </w:t>
      </w:r>
      <w:proofErr w:type="spellStart"/>
      <w:r w:rsidR="005F341D" w:rsidRPr="005F341D">
        <w:t>author</w:t>
      </w:r>
      <w:proofErr w:type="spellEnd"/>
      <w:r w:rsidR="005F341D" w:rsidRPr="005F341D">
        <w:t xml:space="preserve"> of </w:t>
      </w:r>
      <w:proofErr w:type="spellStart"/>
      <w:r w:rsidR="005F341D" w:rsidRPr="005F341D">
        <w:t>the</w:t>
      </w:r>
      <w:proofErr w:type="spellEnd"/>
      <w:r w:rsidR="005F341D" w:rsidRPr="005F341D">
        <w:t xml:space="preserve"> </w:t>
      </w:r>
      <w:proofErr w:type="spellStart"/>
      <w:r w:rsidR="005F341D" w:rsidRPr="005F341D">
        <w:t>same</w:t>
      </w:r>
      <w:proofErr w:type="spellEnd"/>
      <w:r w:rsidR="005F341D" w:rsidRPr="005F341D">
        <w:t xml:space="preserve"> </w:t>
      </w:r>
      <w:proofErr w:type="spellStart"/>
      <w:r w:rsidR="005F341D" w:rsidRPr="005F341D">
        <w:t>date</w:t>
      </w:r>
      <w:proofErr w:type="spellEnd"/>
      <w:r w:rsidR="005F341D" w:rsidRPr="005F341D">
        <w:t xml:space="preserve"> </w:t>
      </w:r>
      <w:proofErr w:type="spellStart"/>
      <w:r w:rsidR="005F341D" w:rsidRPr="005F341D">
        <w:t>are</w:t>
      </w:r>
      <w:proofErr w:type="spellEnd"/>
      <w:r w:rsidR="005F341D" w:rsidRPr="005F341D">
        <w:t xml:space="preserve"> </w:t>
      </w:r>
      <w:proofErr w:type="spellStart"/>
      <w:r w:rsidR="005F341D" w:rsidRPr="005F341D">
        <w:t>written</w:t>
      </w:r>
      <w:proofErr w:type="spellEnd"/>
      <w:r w:rsidR="005F341D" w:rsidRPr="005F341D">
        <w:t xml:space="preserve"> as </w:t>
      </w:r>
      <w:proofErr w:type="spellStart"/>
      <w:r w:rsidR="005F341D" w:rsidRPr="005F341D">
        <w:t>follows</w:t>
      </w:r>
      <w:proofErr w:type="spellEnd"/>
      <w:r w:rsidR="005F341D" w:rsidRPr="005F341D">
        <w:t>:</w:t>
      </w:r>
    </w:p>
    <w:p w14:paraId="1402ACAE" w14:textId="084039B7" w:rsidR="00ED63AE" w:rsidRPr="005F341D" w:rsidRDefault="00ED63AE" w:rsidP="005F341D">
      <w:pPr>
        <w:tabs>
          <w:tab w:val="left" w:pos="567"/>
        </w:tabs>
        <w:spacing w:before="120" w:after="120" w:line="360" w:lineRule="auto"/>
        <w:rPr>
          <w:lang w:val="en-US"/>
        </w:rPr>
      </w:pPr>
    </w:p>
    <w:p w14:paraId="4FFAAABB" w14:textId="4AA5DE16" w:rsidR="001664B6" w:rsidRDefault="001664B6" w:rsidP="008E5B3D">
      <w:pPr>
        <w:tabs>
          <w:tab w:val="left" w:pos="567"/>
        </w:tabs>
        <w:spacing w:before="120" w:after="120" w:line="360" w:lineRule="auto"/>
        <w:ind w:left="283"/>
        <w:jc w:val="both"/>
        <w:rPr>
          <w:noProof/>
          <w:lang w:val="en-US"/>
        </w:rPr>
      </w:pPr>
      <w:r w:rsidRPr="001664B6">
        <w:t xml:space="preserve"> </w:t>
      </w:r>
      <w:r w:rsidRPr="001664B6">
        <w:rPr>
          <w:rFonts w:eastAsia="Century Schoolbook"/>
          <w:noProof/>
          <w:color w:val="000000"/>
          <w:lang w:val="en-US"/>
        </w:rPr>
        <w:t>- If the number of authors is more than two, it is sufficient to give only the first author in each reference. For example, Kejanlıoğlu, Adaklı &amp; Çelenk, 2004 appear only as (Kejanlıoğlu et al., 2004) in each occurrence.</w:t>
      </w:r>
    </w:p>
    <w:p w14:paraId="3B9738CB" w14:textId="332ED283" w:rsidR="001664B6" w:rsidRDefault="001664B6" w:rsidP="008E5B3D">
      <w:pPr>
        <w:tabs>
          <w:tab w:val="left" w:pos="567"/>
        </w:tabs>
        <w:spacing w:before="120" w:after="120" w:line="360" w:lineRule="auto"/>
        <w:ind w:left="283"/>
        <w:jc w:val="both"/>
        <w:rPr>
          <w:noProof/>
          <w:lang w:val="en-US"/>
        </w:rPr>
      </w:pPr>
      <w:r w:rsidRPr="001664B6">
        <w:rPr>
          <w:rFonts w:eastAsia="Century Schoolbook"/>
          <w:noProof/>
          <w:color w:val="000000"/>
          <w:lang w:val="en-US"/>
        </w:rPr>
        <w:t>- When a source with two authors is referenced in the text, the names of both authors are given each time.</w:t>
      </w:r>
    </w:p>
    <w:p w14:paraId="1935774F" w14:textId="264ECA00" w:rsidR="001664B6" w:rsidRDefault="001664B6" w:rsidP="008E5B3D">
      <w:pPr>
        <w:tabs>
          <w:tab w:val="left" w:pos="567"/>
        </w:tabs>
        <w:spacing w:before="120" w:after="120" w:line="360" w:lineRule="auto"/>
        <w:ind w:left="283"/>
        <w:jc w:val="both"/>
        <w:rPr>
          <w:noProof/>
          <w:lang w:val="en-US"/>
        </w:rPr>
      </w:pPr>
      <w:r w:rsidRPr="001664B6">
        <w:rPr>
          <w:rFonts w:eastAsia="Century Schoolbook"/>
          <w:noProof/>
          <w:color w:val="000000"/>
          <w:lang w:val="en-US"/>
        </w:rPr>
        <w:t>- When a source is referenced that cites secondary sources, the primary source is referenced. For example (referring to Zizek, Sancar, 2009). Sancar (2009) is included in the reference list with all imprints, but Zizek's source is not cited.</w:t>
      </w:r>
    </w:p>
    <w:p w14:paraId="4ACE231E" w14:textId="77777777" w:rsidR="001664B6" w:rsidRDefault="001664B6" w:rsidP="008E5B3D">
      <w:pPr>
        <w:tabs>
          <w:tab w:val="left" w:pos="567"/>
        </w:tabs>
        <w:spacing w:before="120" w:after="120" w:line="360" w:lineRule="auto"/>
        <w:ind w:left="283"/>
        <w:jc w:val="both"/>
        <w:rPr>
          <w:noProof/>
          <w:lang w:val="en-US"/>
        </w:rPr>
      </w:pPr>
      <w:r w:rsidRPr="001664B6">
        <w:rPr>
          <w:rFonts w:eastAsia="Century Schoolbook"/>
          <w:noProof/>
          <w:color w:val="000000"/>
          <w:lang w:val="en-US"/>
        </w:rPr>
        <w:lastRenderedPageBreak/>
        <w:t>- For example, if the primary source cited in the secondary source used in the text was never read by the author of the article, the problem in Zizek's conception of ideology is stated as (cited in Zizek, Sancar, 2009).</w:t>
      </w:r>
    </w:p>
    <w:p w14:paraId="0C677523" w14:textId="0A69E7E1" w:rsidR="001664B6" w:rsidRDefault="001664B6" w:rsidP="008E5B3D">
      <w:pPr>
        <w:tabs>
          <w:tab w:val="left" w:pos="567"/>
        </w:tabs>
        <w:spacing w:before="120" w:after="120" w:line="360" w:lineRule="auto"/>
        <w:ind w:left="283"/>
        <w:jc w:val="both"/>
        <w:rPr>
          <w:noProof/>
          <w:lang w:val="en-US"/>
        </w:rPr>
      </w:pPr>
      <w:r w:rsidRPr="001664B6">
        <w:rPr>
          <w:rFonts w:eastAsia="Century Schoolbook"/>
          <w:noProof/>
          <w:color w:val="000000"/>
          <w:lang w:val="en-US"/>
        </w:rPr>
        <w:t>- Information based on email (e-mail), telephone, and personal conversations is not included in the resource list without providing a bibliography.</w:t>
      </w:r>
    </w:p>
    <w:p w14:paraId="52BA715D" w14:textId="5C4B2791" w:rsidR="001664B6" w:rsidRPr="001664B6" w:rsidRDefault="001664B6" w:rsidP="008E5B3D">
      <w:pPr>
        <w:tabs>
          <w:tab w:val="left" w:pos="567"/>
        </w:tabs>
        <w:spacing w:before="120" w:after="120" w:line="360" w:lineRule="auto"/>
        <w:ind w:left="283"/>
        <w:jc w:val="both"/>
        <w:rPr>
          <w:rFonts w:eastAsia="Century Schoolbook"/>
          <w:noProof/>
          <w:color w:val="000000"/>
          <w:lang w:val="en-US"/>
        </w:rPr>
      </w:pPr>
      <w:r w:rsidRPr="00A30D50">
        <w:rPr>
          <w:noProof/>
        </w:rPr>
        <mc:AlternateContent>
          <mc:Choice Requires="wps">
            <w:drawing>
              <wp:anchor distT="0" distB="0" distL="114300" distR="114300" simplePos="0" relativeHeight="251710464" behindDoc="0" locked="0" layoutInCell="1" allowOverlap="1" wp14:anchorId="2DADB92E" wp14:editId="7E778ED6">
                <wp:simplePos x="0" y="0"/>
                <wp:positionH relativeFrom="column">
                  <wp:posOffset>185420</wp:posOffset>
                </wp:positionH>
                <wp:positionV relativeFrom="paragraph">
                  <wp:posOffset>555625</wp:posOffset>
                </wp:positionV>
                <wp:extent cx="1426633" cy="270933"/>
                <wp:effectExtent l="12700" t="12700" r="72390" b="72390"/>
                <wp:wrapNone/>
                <wp:docPr id="33" name="Metin Kutusu 33"/>
                <wp:cNvGraphicFramePr/>
                <a:graphic xmlns:a="http://schemas.openxmlformats.org/drawingml/2006/main">
                  <a:graphicData uri="http://schemas.microsoft.com/office/word/2010/wordprocessingShape">
                    <wps:wsp>
                      <wps:cNvSpPr txBox="1"/>
                      <wps:spPr>
                        <a:xfrm>
                          <a:off x="0" y="0"/>
                          <a:ext cx="1426633" cy="270933"/>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1091A36" w14:textId="2D71CD1F" w:rsidR="003C0CAC" w:rsidRPr="00F83E54" w:rsidRDefault="003C0CAC" w:rsidP="00B66775">
                            <w:pPr>
                              <w:spacing w:line="360" w:lineRule="auto"/>
                              <w:ind w:hanging="11"/>
                              <w:rPr>
                                <w:color w:val="000000" w:themeColor="text1"/>
                              </w:rPr>
                            </w:pPr>
                            <w:r w:rsidRPr="00F83E54">
                              <w:rPr>
                                <w:color w:val="000000" w:themeColor="text1"/>
                              </w:rPr>
                              <w:t>(</w:t>
                            </w:r>
                            <w:proofErr w:type="spellStart"/>
                            <w:r w:rsidRPr="00F83E54">
                              <w:rPr>
                                <w:color w:val="000000" w:themeColor="text1"/>
                              </w:rPr>
                              <w:t>Gray</w:t>
                            </w:r>
                            <w:proofErr w:type="spellEnd"/>
                            <w:r w:rsidRPr="00F83E54">
                              <w:rPr>
                                <w:color w:val="000000" w:themeColor="text1"/>
                              </w:rPr>
                              <w:t xml:space="preserve"> 1858)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DB92E" id="Metin Kutusu 33" o:spid="_x0000_s1057" type="#_x0000_t202" style="position:absolute;left:0;text-align:left;margin-left:14.6pt;margin-top:43.75pt;width:112.35pt;height:2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" fillcolor="#ecf2da [665]" strokecolor="#009dd9 [3205]" strokeweight=".5pt">
                <v:shadow on="t" color="#76c2e8 [2414]" opacity="26214f" origin="-.5,-.5" offset=".74836mm,.74836mm"/>
                <v:textbox>
                  <w:txbxContent>
                    <w:p w14:paraId="11091A36" w14:textId="2D71CD1F" w:rsidR="003C0CAC" w:rsidRPr="00F83E54" w:rsidRDefault="003C0CAC" w:rsidP="00B66775">
                      <w:pPr>
                        <w:spacing w:line="360" w:lineRule="auto"/>
                        <w:ind w:hanging="11"/>
                        <w:rPr>
                          <w:color w:val="000000" w:themeColor="text1"/>
                        </w:rPr>
                      </w:pPr>
                      <w:r w:rsidRPr="00F83E54">
                        <w:rPr>
                          <w:color w:val="000000" w:themeColor="text1"/>
                        </w:rPr>
                        <w:t>(</w:t>
                      </w:r>
                      <w:proofErr w:type="spellStart"/>
                      <w:r w:rsidRPr="00F83E54">
                        <w:rPr>
                          <w:color w:val="000000" w:themeColor="text1"/>
                        </w:rPr>
                        <w:t>Gray</w:t>
                      </w:r>
                      <w:proofErr w:type="spellEnd"/>
                      <w:r w:rsidRPr="00F83E54">
                        <w:rPr>
                          <w:color w:val="000000" w:themeColor="text1"/>
                        </w:rPr>
                        <w:t xml:space="preserve"> 1858)</w:t>
                      </w:r>
                    </w:p>
                  </w:txbxContent>
                </v:textbox>
              </v:shape>
            </w:pict>
          </mc:Fallback>
        </mc:AlternateContent>
      </w:r>
      <w:r w:rsidRPr="001664B6">
        <w:rPr>
          <w:rFonts w:eastAsia="Century Schoolbook"/>
          <w:noProof/>
          <w:color w:val="000000"/>
          <w:lang w:val="en-US"/>
        </w:rPr>
        <w:t>- Classic books are shown in the format (author's last name, date) if the publication date is known.</w:t>
      </w:r>
    </w:p>
    <w:p w14:paraId="475F2CDC" w14:textId="520D1E2B" w:rsidR="00B628EC" w:rsidRPr="00A30D50" w:rsidRDefault="00B628EC" w:rsidP="001664B6">
      <w:pPr>
        <w:tabs>
          <w:tab w:val="left" w:pos="567"/>
        </w:tabs>
        <w:spacing w:before="120" w:after="120" w:line="360" w:lineRule="auto"/>
        <w:ind w:left="283"/>
        <w:rPr>
          <w:lang w:val="en-US"/>
        </w:rPr>
      </w:pPr>
    </w:p>
    <w:p w14:paraId="2A962A40" w14:textId="0682E584" w:rsidR="00CB0F05" w:rsidRPr="00CB0F05" w:rsidRDefault="00793618" w:rsidP="00CB0F05">
      <w:pPr>
        <w:tabs>
          <w:tab w:val="left" w:pos="567"/>
        </w:tabs>
        <w:spacing w:before="120" w:after="120" w:line="360" w:lineRule="auto"/>
        <w:ind w:left="283"/>
        <w:rPr>
          <w:lang w:val="en-US"/>
        </w:rPr>
      </w:pPr>
      <w:r w:rsidRPr="00A30D50">
        <w:rPr>
          <w:noProof/>
        </w:rPr>
        <mc:AlternateContent>
          <mc:Choice Requires="wps">
            <w:drawing>
              <wp:anchor distT="0" distB="0" distL="114300" distR="114300" simplePos="0" relativeHeight="251712512" behindDoc="0" locked="0" layoutInCell="1" allowOverlap="1" wp14:anchorId="5BF720B3" wp14:editId="70063A0F">
                <wp:simplePos x="0" y="0"/>
                <wp:positionH relativeFrom="column">
                  <wp:posOffset>22860</wp:posOffset>
                </wp:positionH>
                <wp:positionV relativeFrom="paragraph">
                  <wp:posOffset>452701</wp:posOffset>
                </wp:positionV>
                <wp:extent cx="5024755" cy="1487833"/>
                <wp:effectExtent l="12700" t="12700" r="80645" b="74295"/>
                <wp:wrapNone/>
                <wp:docPr id="34" name="Metin Kutusu 34"/>
                <wp:cNvGraphicFramePr/>
                <a:graphic xmlns:a="http://schemas.openxmlformats.org/drawingml/2006/main">
                  <a:graphicData uri="http://schemas.microsoft.com/office/word/2010/wordprocessingShape">
                    <wps:wsp>
                      <wps:cNvSpPr txBox="1"/>
                      <wps:spPr>
                        <a:xfrm>
                          <a:off x="0" y="0"/>
                          <a:ext cx="5024755" cy="1487833"/>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A87C614" w14:textId="4E003DAD" w:rsidR="003C0CAC" w:rsidRPr="00720602" w:rsidRDefault="003C0CAC" w:rsidP="00F83E54">
                            <w:pPr>
                              <w:spacing w:before="120" w:after="120" w:line="360" w:lineRule="auto"/>
                              <w:ind w:left="142"/>
                              <w:rPr>
                                <w:bCs/>
                              </w:rPr>
                            </w:pPr>
                            <w:r w:rsidRPr="00720602">
                              <w:rPr>
                                <w:bCs/>
                              </w:rPr>
                              <w:t xml:space="preserve">Farkındalık kelimesi, “içeriğe bağlı olarak çeşitli anlayışları ileten bir eğilim kelimesi haline geldiği için bir dizi anlama sahiptir ve çeşitli </w:t>
                            </w:r>
                            <w:proofErr w:type="gramStart"/>
                            <w:r w:rsidRPr="00720602">
                              <w:rPr>
                                <w:bCs/>
                              </w:rPr>
                              <w:t>....</w:t>
                            </w:r>
                            <w:proofErr w:type="gramEnd"/>
                            <w:r>
                              <w:rPr>
                                <w:bCs/>
                              </w:rPr>
                              <w:t>”</w:t>
                            </w:r>
                            <w:r w:rsidRPr="00440880">
                              <w:rPr>
                                <w:bCs/>
                              </w:rPr>
                              <w:t xml:space="preserve"> </w:t>
                            </w:r>
                            <w:r w:rsidRPr="00720602">
                              <w:rPr>
                                <w:bCs/>
                              </w:rPr>
                              <w:t>(Crane, 2017, s.586)</w:t>
                            </w:r>
                          </w:p>
                          <w:p w14:paraId="2C2D5F85" w14:textId="576D561F" w:rsidR="003C0CAC" w:rsidRPr="00720602" w:rsidRDefault="003C0CAC" w:rsidP="00F83E54">
                            <w:pPr>
                              <w:spacing w:before="120" w:after="120" w:line="360" w:lineRule="auto"/>
                              <w:ind w:left="142"/>
                              <w:rPr>
                                <w:bCs/>
                                <w:color w:val="000000" w:themeColor="text1"/>
                              </w:rPr>
                            </w:pPr>
                            <w:r w:rsidRPr="00720602">
                              <w:rPr>
                                <w:bCs/>
                              </w:rPr>
                              <w:t xml:space="preserve">Crane'in (2017) dediği gibi, “farkındalık, içeriğe bağlı çeşitli anlayışları aktaran bir eğilim kelimesi haline geldi ve çeşitli </w:t>
                            </w:r>
                            <w:proofErr w:type="gramStart"/>
                            <w:r w:rsidRPr="00720602">
                              <w:rPr>
                                <w:bCs/>
                              </w:rPr>
                              <w:t>....</w:t>
                            </w:r>
                            <w:proofErr w:type="gramEnd"/>
                            <w:r>
                              <w:rPr>
                                <w:bCs/>
                              </w:rPr>
                              <w:t>”</w:t>
                            </w:r>
                            <w:r w:rsidRPr="00440880">
                              <w:rPr>
                                <w:bCs/>
                              </w:rPr>
                              <w:t xml:space="preserve"> </w:t>
                            </w:r>
                            <w:r w:rsidRPr="00720602">
                              <w:rPr>
                                <w:bCs/>
                              </w:rPr>
                              <w:t>(s. 586)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20B3" id="Metin Kutusu 34" o:spid="_x0000_s1058" type="#_x0000_t202" style="position:absolute;left:0;text-align:left;margin-left:1.8pt;margin-top:35.65pt;width:395.65pt;height:11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" fillcolor="#dbeff9 [3214]" strokecolor="#009dd9 [3205]" strokeweight=".5pt">
                <v:shadow on="t" color="#c8da91 [1945]" opacity="26214f" origin="-.5,-.5" offset=".74836mm,.74836mm"/>
                <v:textbox>
                  <w:txbxContent>
                    <w:p w14:paraId="0A87C614" w14:textId="4E003DAD" w:rsidR="003C0CAC" w:rsidRPr="00720602" w:rsidRDefault="003C0CAC" w:rsidP="00F83E54">
                      <w:pPr>
                        <w:spacing w:before="120" w:after="120" w:line="360" w:lineRule="auto"/>
                        <w:ind w:left="142"/>
                        <w:rPr>
                          <w:bCs/>
                        </w:rPr>
                      </w:pPr>
                      <w:r w:rsidRPr="00720602">
                        <w:rPr>
                          <w:bCs/>
                        </w:rPr>
                        <w:t xml:space="preserve">Farkındalık kelimesi, “içeriğe bağlı olarak çeşitli anlayışları ileten bir eğilim kelimesi haline geldiği için bir dizi anlama sahiptir ve çeşitli </w:t>
                      </w:r>
                      <w:proofErr w:type="gramStart"/>
                      <w:r w:rsidRPr="00720602">
                        <w:rPr>
                          <w:bCs/>
                        </w:rPr>
                        <w:t>....</w:t>
                      </w:r>
                      <w:proofErr w:type="gramEnd"/>
                      <w:r>
                        <w:rPr>
                          <w:bCs/>
                        </w:rPr>
                        <w:t>”</w:t>
                      </w:r>
                      <w:r w:rsidRPr="00440880">
                        <w:rPr>
                          <w:bCs/>
                        </w:rPr>
                        <w:t xml:space="preserve"> </w:t>
                      </w:r>
                      <w:r w:rsidRPr="00720602">
                        <w:rPr>
                          <w:bCs/>
                        </w:rPr>
                        <w:t>(Crane, 2017, s.586)</w:t>
                      </w:r>
                    </w:p>
                    <w:p w14:paraId="2C2D5F85" w14:textId="576D561F" w:rsidR="003C0CAC" w:rsidRPr="00720602" w:rsidRDefault="003C0CAC" w:rsidP="00F83E54">
                      <w:pPr>
                        <w:spacing w:before="120" w:after="120" w:line="360" w:lineRule="auto"/>
                        <w:ind w:left="142"/>
                        <w:rPr>
                          <w:bCs/>
                          <w:color w:val="000000" w:themeColor="text1"/>
                        </w:rPr>
                      </w:pPr>
                      <w:r w:rsidRPr="00720602">
                        <w:rPr>
                          <w:bCs/>
                        </w:rPr>
                        <w:t xml:space="preserve">Crane'in (2017) dediği gibi, “farkındalık, içeriğe bağlı çeşitli anlayışları aktaran bir eğilim kelimesi haline geldi ve çeşitli </w:t>
                      </w:r>
                      <w:proofErr w:type="gramStart"/>
                      <w:r w:rsidRPr="00720602">
                        <w:rPr>
                          <w:bCs/>
                        </w:rPr>
                        <w:t>....</w:t>
                      </w:r>
                      <w:proofErr w:type="gramEnd"/>
                      <w:r>
                        <w:rPr>
                          <w:bCs/>
                        </w:rPr>
                        <w:t>”</w:t>
                      </w:r>
                      <w:r w:rsidRPr="00440880">
                        <w:rPr>
                          <w:bCs/>
                        </w:rPr>
                        <w:t xml:space="preserve"> </w:t>
                      </w:r>
                      <w:r w:rsidRPr="00720602">
                        <w:rPr>
                          <w:bCs/>
                        </w:rPr>
                        <w:t>(s. 586)</w:t>
                      </w:r>
                    </w:p>
                  </w:txbxContent>
                </v:textbox>
              </v:shape>
            </w:pict>
          </mc:Fallback>
        </mc:AlternateContent>
      </w:r>
      <w:r w:rsidR="00CB0F05" w:rsidRPr="00CB0F05">
        <w:rPr>
          <w:lang w:val="en-US"/>
        </w:rPr>
        <w:t>- If you quote directly from the original work, the extracted word(s)/phrase(s) will be marked by three dots "...".</w:t>
      </w:r>
    </w:p>
    <w:p w14:paraId="7EACECC9" w14:textId="79066CA5" w:rsidR="00F83E54" w:rsidRPr="00A30D50" w:rsidRDefault="00F83E54" w:rsidP="00F83E54">
      <w:pPr>
        <w:tabs>
          <w:tab w:val="left" w:pos="567"/>
        </w:tabs>
        <w:spacing w:before="120" w:after="120"/>
        <w:rPr>
          <w:lang w:val="en-US"/>
        </w:rPr>
      </w:pPr>
    </w:p>
    <w:p w14:paraId="6B483718" w14:textId="77777777" w:rsidR="00F83E54" w:rsidRPr="00A30D50" w:rsidRDefault="00F83E54" w:rsidP="00F83E54">
      <w:pPr>
        <w:tabs>
          <w:tab w:val="left" w:pos="567"/>
        </w:tabs>
        <w:spacing w:before="120" w:after="120"/>
        <w:rPr>
          <w:lang w:val="en-US"/>
        </w:rPr>
      </w:pPr>
    </w:p>
    <w:p w14:paraId="0E13DBC0" w14:textId="2AE2024F" w:rsidR="00F83E54" w:rsidRPr="00A30D50" w:rsidRDefault="00F83E54" w:rsidP="00F83E54">
      <w:pPr>
        <w:tabs>
          <w:tab w:val="left" w:pos="567"/>
        </w:tabs>
        <w:spacing w:before="120" w:after="120"/>
        <w:rPr>
          <w:lang w:val="en-US"/>
        </w:rPr>
      </w:pPr>
    </w:p>
    <w:p w14:paraId="3B7F54F6" w14:textId="77777777" w:rsidR="00F83E54" w:rsidRPr="00A30D50" w:rsidRDefault="00F83E54" w:rsidP="00F83E54">
      <w:pPr>
        <w:tabs>
          <w:tab w:val="left" w:pos="567"/>
        </w:tabs>
        <w:spacing w:before="120" w:after="120"/>
        <w:rPr>
          <w:lang w:val="en-US"/>
        </w:rPr>
      </w:pPr>
    </w:p>
    <w:p w14:paraId="0AC498FB" w14:textId="77777777" w:rsidR="008E5B3D" w:rsidRPr="00A30D50" w:rsidRDefault="008E5B3D" w:rsidP="00563F94">
      <w:pPr>
        <w:tabs>
          <w:tab w:val="left" w:pos="567"/>
        </w:tabs>
        <w:spacing w:before="120" w:after="120" w:line="360" w:lineRule="auto"/>
        <w:rPr>
          <w:lang w:val="en-US"/>
        </w:rPr>
      </w:pPr>
    </w:p>
    <w:p w14:paraId="259CB5B3" w14:textId="34322447" w:rsidR="00AC3C64" w:rsidRPr="00AC3C64" w:rsidRDefault="00AC3C64" w:rsidP="00793618">
      <w:pPr>
        <w:tabs>
          <w:tab w:val="left" w:pos="567"/>
        </w:tabs>
        <w:spacing w:before="240" w:after="120" w:line="360" w:lineRule="auto"/>
        <w:ind w:left="284"/>
        <w:rPr>
          <w:lang w:val="en-US"/>
        </w:rPr>
      </w:pPr>
      <w:r w:rsidRPr="00AC3C64">
        <w:rPr>
          <w:noProof/>
        </w:rPr>
        <mc:AlternateContent>
          <mc:Choice Requires="wps">
            <w:drawing>
              <wp:anchor distT="0" distB="0" distL="114300" distR="114300" simplePos="0" relativeHeight="251714560" behindDoc="0" locked="0" layoutInCell="1" allowOverlap="1" wp14:anchorId="08AC7855" wp14:editId="69326291">
                <wp:simplePos x="0" y="0"/>
                <wp:positionH relativeFrom="column">
                  <wp:posOffset>20320</wp:posOffset>
                </wp:positionH>
                <wp:positionV relativeFrom="paragraph">
                  <wp:posOffset>526874</wp:posOffset>
                </wp:positionV>
                <wp:extent cx="5025390" cy="880110"/>
                <wp:effectExtent l="12700" t="12700" r="80010" b="72390"/>
                <wp:wrapNone/>
                <wp:docPr id="39" name="Metin Kutusu 39"/>
                <wp:cNvGraphicFramePr/>
                <a:graphic xmlns:a="http://schemas.openxmlformats.org/drawingml/2006/main">
                  <a:graphicData uri="http://schemas.microsoft.com/office/word/2010/wordprocessingShape">
                    <wps:wsp>
                      <wps:cNvSpPr txBox="1"/>
                      <wps:spPr>
                        <a:xfrm>
                          <a:off x="0" y="0"/>
                          <a:ext cx="5025390" cy="88011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29A9B08" w14:textId="5EBAD709" w:rsidR="003C0CAC" w:rsidRPr="00F83E54" w:rsidRDefault="003C0CAC" w:rsidP="00720602">
                            <w:pPr>
                              <w:spacing w:before="120" w:after="120" w:line="360" w:lineRule="auto"/>
                              <w:ind w:left="142"/>
                              <w:rPr>
                                <w:bCs/>
                                <w:color w:val="000000" w:themeColor="text1"/>
                              </w:rPr>
                            </w:pPr>
                            <w:proofErr w:type="spellStart"/>
                            <w:r>
                              <w:rPr>
                                <w:bCs/>
                              </w:rPr>
                              <w:t>Kramer</w:t>
                            </w:r>
                            <w:proofErr w:type="spellEnd"/>
                            <w:r>
                              <w:rPr>
                                <w:bCs/>
                              </w:rPr>
                              <w:t xml:space="preserve"> anılarında “</w:t>
                            </w:r>
                            <w:r w:rsidRPr="00F83E54">
                              <w:rPr>
                                <w:bCs/>
                              </w:rPr>
                              <w:t xml:space="preserve">Crane </w:t>
                            </w:r>
                            <w:r>
                              <w:rPr>
                                <w:bCs/>
                              </w:rPr>
                              <w:t>‘</w:t>
                            </w:r>
                            <w:r w:rsidRPr="00F83E54">
                              <w:rPr>
                                <w:bCs/>
                              </w:rPr>
                              <w:t>farkındalık</w:t>
                            </w:r>
                            <w:r>
                              <w:rPr>
                                <w:bCs/>
                              </w:rPr>
                              <w:t xml:space="preserve"> kelimesi</w:t>
                            </w:r>
                            <w:r w:rsidRPr="00F83E54">
                              <w:rPr>
                                <w:bCs/>
                              </w:rPr>
                              <w:t>, içeriğe bağlı çeşitli anlayışları aktaran bir eğilim kelimesi haline geldi</w:t>
                            </w:r>
                            <w:r>
                              <w:rPr>
                                <w:bCs/>
                              </w:rPr>
                              <w:t>’</w:t>
                            </w:r>
                            <w:r w:rsidRPr="00F83E54">
                              <w:rPr>
                                <w:bCs/>
                              </w:rPr>
                              <w:t xml:space="preserve"> </w:t>
                            </w:r>
                            <w:r>
                              <w:rPr>
                                <w:bCs/>
                              </w:rPr>
                              <w:t>ifadesini her platformda dile getirirdi.” demiştir.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7855" id="Metin Kutusu 39" o:spid="_x0000_s1059" type="#_x0000_t202" style="position:absolute;left:0;text-align:left;margin-left:1.6pt;margin-top:41.5pt;width:395.7pt;height:6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" fillcolor="#ecf2da [665]" strokecolor="#009dd9 [3205]" strokeweight=".5pt">
                <v:shadow on="t" color="#76c2e8 [2414]" opacity="26214f" origin="-.5,-.5" offset=".74836mm,.74836mm"/>
                <v:textbox>
                  <w:txbxContent>
                    <w:p w14:paraId="129A9B08" w14:textId="5EBAD709" w:rsidR="003C0CAC" w:rsidRPr="00F83E54" w:rsidRDefault="003C0CAC" w:rsidP="00720602">
                      <w:pPr>
                        <w:spacing w:before="120" w:after="120" w:line="360" w:lineRule="auto"/>
                        <w:ind w:left="142"/>
                        <w:rPr>
                          <w:bCs/>
                          <w:color w:val="000000" w:themeColor="text1"/>
                        </w:rPr>
                      </w:pPr>
                      <w:proofErr w:type="spellStart"/>
                      <w:r>
                        <w:rPr>
                          <w:bCs/>
                        </w:rPr>
                        <w:t>Kramer</w:t>
                      </w:r>
                      <w:proofErr w:type="spellEnd"/>
                      <w:r>
                        <w:rPr>
                          <w:bCs/>
                        </w:rPr>
                        <w:t xml:space="preserve"> anılarında “</w:t>
                      </w:r>
                      <w:r w:rsidRPr="00F83E54">
                        <w:rPr>
                          <w:bCs/>
                        </w:rPr>
                        <w:t xml:space="preserve">Crane </w:t>
                      </w:r>
                      <w:r>
                        <w:rPr>
                          <w:bCs/>
                        </w:rPr>
                        <w:t>‘</w:t>
                      </w:r>
                      <w:r w:rsidRPr="00F83E54">
                        <w:rPr>
                          <w:bCs/>
                        </w:rPr>
                        <w:t>farkındalık</w:t>
                      </w:r>
                      <w:r>
                        <w:rPr>
                          <w:bCs/>
                        </w:rPr>
                        <w:t xml:space="preserve"> kelimesi</w:t>
                      </w:r>
                      <w:r w:rsidRPr="00F83E54">
                        <w:rPr>
                          <w:bCs/>
                        </w:rPr>
                        <w:t>, içeriğe bağlı çeşitli anlayışları aktaran bir eğilim kelimesi haline geldi</w:t>
                      </w:r>
                      <w:r>
                        <w:rPr>
                          <w:bCs/>
                        </w:rPr>
                        <w:t>’</w:t>
                      </w:r>
                      <w:r w:rsidRPr="00F83E54">
                        <w:rPr>
                          <w:bCs/>
                        </w:rPr>
                        <w:t xml:space="preserve"> </w:t>
                      </w:r>
                      <w:r>
                        <w:rPr>
                          <w:bCs/>
                        </w:rPr>
                        <w:t>ifadesini her platformda dile getirirdi.” demiştir.</w:t>
                      </w:r>
                    </w:p>
                  </w:txbxContent>
                </v:textbox>
              </v:shape>
            </w:pict>
          </mc:Fallback>
        </mc:AlternateContent>
      </w:r>
      <w:r w:rsidRPr="00AC3C64">
        <w:rPr>
          <w:lang w:val="en-US"/>
        </w:rPr>
        <w:t>- Other short and direct quotations in the text are written with double quotation marks. Double quotes are not enclosed in double quotation marks.</w:t>
      </w:r>
    </w:p>
    <w:p w14:paraId="68698AC0" w14:textId="1C43997D" w:rsidR="00B628EC" w:rsidRPr="00AC3C64" w:rsidRDefault="00B628EC" w:rsidP="00AC3C64">
      <w:pPr>
        <w:tabs>
          <w:tab w:val="left" w:pos="567"/>
        </w:tabs>
        <w:spacing w:before="120" w:after="120" w:line="360" w:lineRule="auto"/>
        <w:rPr>
          <w:lang w:val="en-US"/>
        </w:rPr>
      </w:pPr>
    </w:p>
    <w:p w14:paraId="68E7E5A0" w14:textId="5B7E8875" w:rsidR="00720602" w:rsidRPr="00AC3C64" w:rsidRDefault="00720602" w:rsidP="00720602">
      <w:pPr>
        <w:tabs>
          <w:tab w:val="left" w:pos="567"/>
        </w:tabs>
        <w:spacing w:before="120" w:after="120" w:line="360" w:lineRule="auto"/>
        <w:rPr>
          <w:lang w:val="en-US"/>
        </w:rPr>
      </w:pPr>
    </w:p>
    <w:p w14:paraId="495EFA58" w14:textId="77777777" w:rsidR="00AC3C64" w:rsidRPr="00AC3C64" w:rsidRDefault="00AC3C64" w:rsidP="00793618">
      <w:pPr>
        <w:tabs>
          <w:tab w:val="left" w:pos="567"/>
        </w:tabs>
        <w:spacing w:before="120" w:after="120" w:line="360" w:lineRule="auto"/>
        <w:ind w:left="283"/>
        <w:jc w:val="both"/>
        <w:rPr>
          <w:lang w:val="en-US"/>
        </w:rPr>
      </w:pPr>
      <w:r w:rsidRPr="00AC3C64">
        <w:rPr>
          <w:lang w:val="en-US"/>
        </w:rPr>
        <w:t>- Double quotation marks are also used to indicate the title of a journal or book article in the text.</w:t>
      </w:r>
    </w:p>
    <w:p w14:paraId="5C7467D8" w14:textId="77777777" w:rsidR="00AC3C64" w:rsidRPr="00AC3C64" w:rsidRDefault="00AC3C64" w:rsidP="00793618">
      <w:pPr>
        <w:tabs>
          <w:tab w:val="left" w:pos="567"/>
        </w:tabs>
        <w:spacing w:before="120" w:after="120" w:line="360" w:lineRule="auto"/>
        <w:ind w:left="283"/>
        <w:jc w:val="both"/>
        <w:rPr>
          <w:lang w:val="en-US"/>
        </w:rPr>
      </w:pPr>
      <w:r w:rsidRPr="00AC3C64">
        <w:rPr>
          <w:lang w:val="en-US"/>
        </w:rPr>
        <w:t xml:space="preserve">- The first time a technical term is </w:t>
      </w:r>
      <w:proofErr w:type="gramStart"/>
      <w:r w:rsidRPr="00AC3C64">
        <w:rPr>
          <w:lang w:val="en-US"/>
        </w:rPr>
        <w:t>used,</w:t>
      </w:r>
      <w:proofErr w:type="gramEnd"/>
      <w:r w:rsidRPr="00AC3C64">
        <w:rPr>
          <w:lang w:val="en-US"/>
        </w:rPr>
        <w:t xml:space="preserve"> the word is </w:t>
      </w:r>
      <w:proofErr w:type="spellStart"/>
      <w:r w:rsidRPr="00AC3C64">
        <w:rPr>
          <w:i/>
          <w:iCs/>
          <w:lang w:val="en-US"/>
        </w:rPr>
        <w:t>italicised</w:t>
      </w:r>
      <w:proofErr w:type="spellEnd"/>
      <w:r w:rsidRPr="00AC3C64">
        <w:rPr>
          <w:lang w:val="en-US"/>
        </w:rPr>
        <w:t>; subsequent uses use the normal writing style.</w:t>
      </w:r>
    </w:p>
    <w:p w14:paraId="7991A36E" w14:textId="77777777" w:rsidR="00AC3C64" w:rsidRPr="00AC3C64" w:rsidRDefault="00AC3C64" w:rsidP="00793618">
      <w:pPr>
        <w:tabs>
          <w:tab w:val="left" w:pos="567"/>
        </w:tabs>
        <w:spacing w:before="120" w:after="120" w:line="360" w:lineRule="auto"/>
        <w:ind w:left="283"/>
        <w:jc w:val="both"/>
        <w:rPr>
          <w:lang w:val="en-US"/>
        </w:rPr>
      </w:pPr>
      <w:r w:rsidRPr="00AC3C64">
        <w:rPr>
          <w:lang w:val="en-US"/>
        </w:rPr>
        <w:t>- When abbreviations are used for the first time in the text, they are enclosed in parentheses and used in the normal writing style in subsequent uses.</w:t>
      </w:r>
    </w:p>
    <w:p w14:paraId="353541A2" w14:textId="77777777" w:rsidR="00AC3C64" w:rsidRPr="00AC3C64" w:rsidRDefault="00AC3C64" w:rsidP="00793618">
      <w:pPr>
        <w:tabs>
          <w:tab w:val="left" w:pos="567"/>
        </w:tabs>
        <w:spacing w:before="120" w:after="120" w:line="360" w:lineRule="auto"/>
        <w:ind w:left="283"/>
        <w:jc w:val="both"/>
        <w:rPr>
          <w:lang w:val="en-US"/>
        </w:rPr>
      </w:pPr>
      <w:r w:rsidRPr="00AC3C64">
        <w:rPr>
          <w:lang w:val="en-US"/>
        </w:rPr>
        <w:t>- When importing from a web document without a page number, the paragraph number must be included. For example: (</w:t>
      </w:r>
      <w:proofErr w:type="spellStart"/>
      <w:r w:rsidRPr="00AC3C64">
        <w:rPr>
          <w:lang w:val="en-US"/>
        </w:rPr>
        <w:t>Dursun</w:t>
      </w:r>
      <w:proofErr w:type="spellEnd"/>
      <w:r w:rsidRPr="00AC3C64">
        <w:rPr>
          <w:lang w:val="en-US"/>
        </w:rPr>
        <w:t>, 2009, para. 10).</w:t>
      </w:r>
    </w:p>
    <w:p w14:paraId="57595CA6" w14:textId="6F52EA60" w:rsidR="00AC3C64" w:rsidRPr="00AC3C64" w:rsidRDefault="00CB0F05" w:rsidP="00793618">
      <w:pPr>
        <w:tabs>
          <w:tab w:val="left" w:pos="567"/>
        </w:tabs>
        <w:spacing w:before="120" w:after="120" w:line="360" w:lineRule="auto"/>
        <w:ind w:left="283"/>
        <w:jc w:val="both"/>
        <w:rPr>
          <w:lang w:val="en-US"/>
        </w:rPr>
      </w:pPr>
      <w:r w:rsidRPr="00A30D50">
        <w:rPr>
          <w:noProof/>
        </w:rPr>
        <mc:AlternateContent>
          <mc:Choice Requires="wps">
            <w:drawing>
              <wp:anchor distT="0" distB="0" distL="114300" distR="114300" simplePos="0" relativeHeight="251730944" behindDoc="0" locked="0" layoutInCell="1" allowOverlap="1" wp14:anchorId="4B9A9AD9" wp14:editId="561901BF">
                <wp:simplePos x="0" y="0"/>
                <wp:positionH relativeFrom="column">
                  <wp:posOffset>53340</wp:posOffset>
                </wp:positionH>
                <wp:positionV relativeFrom="paragraph">
                  <wp:posOffset>444105</wp:posOffset>
                </wp:positionV>
                <wp:extent cx="5029835" cy="2626360"/>
                <wp:effectExtent l="12700" t="12700" r="75565" b="78740"/>
                <wp:wrapNone/>
                <wp:docPr id="47" name="Metin Kutusu 47"/>
                <wp:cNvGraphicFramePr/>
                <a:graphic xmlns:a="http://schemas.openxmlformats.org/drawingml/2006/main">
                  <a:graphicData uri="http://schemas.microsoft.com/office/word/2010/wordprocessingShape">
                    <wps:wsp>
                      <wps:cNvSpPr txBox="1"/>
                      <wps:spPr>
                        <a:xfrm>
                          <a:off x="0" y="0"/>
                          <a:ext cx="5029835" cy="262636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ED9B7D4" w14:textId="77777777" w:rsidR="003C0CAC" w:rsidRPr="00974D41" w:rsidRDefault="003C0CAC" w:rsidP="00974D41">
                            <w:pPr>
                              <w:spacing w:before="120" w:after="120" w:line="360" w:lineRule="auto"/>
                              <w:ind w:left="22" w:hanging="11"/>
                              <w:rPr>
                                <w:bCs/>
                              </w:rPr>
                            </w:pPr>
                            <w:r w:rsidRPr="00974D41">
                              <w:rPr>
                                <w:bCs/>
                              </w:rPr>
                              <w:t>Bugün, dijital kameralar pratik olarak fotoğrafçılığı ele geçirdi. Johnson'ın (2010) açıkladığı gibi,</w:t>
                            </w:r>
                          </w:p>
                          <w:p w14:paraId="416E0DA4" w14:textId="77777777" w:rsidR="003C0CAC" w:rsidRPr="00974D41" w:rsidRDefault="003C0CAC" w:rsidP="00974D41">
                            <w:pPr>
                              <w:spacing w:before="120" w:after="120" w:line="360" w:lineRule="auto"/>
                              <w:ind w:left="567" w:hanging="11"/>
                              <w:rPr>
                                <w:bCs/>
                              </w:rPr>
                            </w:pPr>
                            <w:r w:rsidRPr="00974D41">
                              <w:rPr>
                                <w:bCs/>
                              </w:rPr>
                              <w:t>Dijital kameralar artık önde gelen elektronik mağazalarındaki tüm kamera satışlarının %90'ını oluşturuyor. Satışlardaki bu artış, kısmen dijital fotoğrafların paylaşılmasını teşvik eden e-posta ve sosyal ağın yaygın kullanımına bağlanabilir. (s. 23)</w:t>
                            </w:r>
                          </w:p>
                          <w:p w14:paraId="3BB0526A" w14:textId="4577566A" w:rsidR="003C0CAC" w:rsidRPr="00F83E54" w:rsidRDefault="003C0CAC" w:rsidP="00974D41">
                            <w:pPr>
                              <w:spacing w:before="120" w:after="120" w:line="360" w:lineRule="auto"/>
                              <w:ind w:left="22" w:hanging="11"/>
                              <w:rPr>
                                <w:bCs/>
                                <w:color w:val="000000" w:themeColor="text1"/>
                              </w:rPr>
                            </w:pPr>
                            <w:r w:rsidRPr="00974D41">
                              <w:rPr>
                                <w:bCs/>
                              </w:rPr>
                              <w:t xml:space="preserve">Johnson ayrıca, dijital kameralara geçişten bile daha fazla, </w:t>
                            </w:r>
                            <w:proofErr w:type="gramStart"/>
                            <w:r w:rsidRPr="00974D41">
                              <w:rPr>
                                <w:bCs/>
                              </w:rPr>
                              <w:t>dahili</w:t>
                            </w:r>
                            <w:proofErr w:type="gramEnd"/>
                            <w:r w:rsidRPr="00974D41">
                              <w:rPr>
                                <w:bCs/>
                              </w:rPr>
                              <w:t xml:space="preserve"> kameralara sahip telefonların ve </w:t>
                            </w:r>
                            <w:proofErr w:type="spellStart"/>
                            <w:r w:rsidRPr="00974D41">
                              <w:rPr>
                                <w:bCs/>
                              </w:rPr>
                              <w:t>ipod</w:t>
                            </w:r>
                            <w:r>
                              <w:rPr>
                                <w:bCs/>
                              </w:rPr>
                              <w:t>’</w:t>
                            </w:r>
                            <w:r w:rsidRPr="00974D41">
                              <w:rPr>
                                <w:bCs/>
                              </w:rPr>
                              <w:t>ların</w:t>
                            </w:r>
                            <w:proofErr w:type="spellEnd"/>
                            <w:r w:rsidRPr="00974D41">
                              <w:rPr>
                                <w:bCs/>
                              </w:rPr>
                              <w:t xml:space="preserve"> artan kullanımının film kameralarının kullanımının yerini aldığını belirtti.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9AD9" id="Metin Kutusu 47" o:spid="_x0000_s1060" type="#_x0000_t202" style="position:absolute;left:0;text-align:left;margin-left:4.2pt;margin-top:34.95pt;width:396.05pt;height:20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" fillcolor="#dbeff9 [3214]" strokecolor="#009dd9 [3205]" strokeweight=".5pt">
                <v:shadow on="t" color="#c8da91 [1945]" opacity="26214f" origin="-.5,-.5" offset=".74836mm,.74836mm"/>
                <v:textbox>
                  <w:txbxContent>
                    <w:p w14:paraId="3ED9B7D4" w14:textId="77777777" w:rsidR="003C0CAC" w:rsidRPr="00974D41" w:rsidRDefault="003C0CAC" w:rsidP="00974D41">
                      <w:pPr>
                        <w:spacing w:before="120" w:after="120" w:line="360" w:lineRule="auto"/>
                        <w:ind w:left="22" w:hanging="11"/>
                        <w:rPr>
                          <w:bCs/>
                        </w:rPr>
                      </w:pPr>
                      <w:r w:rsidRPr="00974D41">
                        <w:rPr>
                          <w:bCs/>
                        </w:rPr>
                        <w:t>Bugün, dijital kameralar pratik olarak fotoğrafçılığı ele geçirdi. Johnson'ın (2010) açıkladığı gibi,</w:t>
                      </w:r>
                    </w:p>
                    <w:p w14:paraId="416E0DA4" w14:textId="77777777" w:rsidR="003C0CAC" w:rsidRPr="00974D41" w:rsidRDefault="003C0CAC" w:rsidP="00974D41">
                      <w:pPr>
                        <w:spacing w:before="120" w:after="120" w:line="360" w:lineRule="auto"/>
                        <w:ind w:left="567" w:hanging="11"/>
                        <w:rPr>
                          <w:bCs/>
                        </w:rPr>
                      </w:pPr>
                      <w:r w:rsidRPr="00974D41">
                        <w:rPr>
                          <w:bCs/>
                        </w:rPr>
                        <w:t>Dijital kameralar artık önde gelen elektronik mağazalarındaki tüm kamera satışlarının %90'ını oluşturuyor. Satışlardaki bu artış, kısmen dijital fotoğrafların paylaşılmasını teşvik eden e-posta ve sosyal ağın yaygın kullanımına bağlanabilir. (s. 23)</w:t>
                      </w:r>
                    </w:p>
                    <w:p w14:paraId="3BB0526A" w14:textId="4577566A" w:rsidR="003C0CAC" w:rsidRPr="00F83E54" w:rsidRDefault="003C0CAC" w:rsidP="00974D41">
                      <w:pPr>
                        <w:spacing w:before="120" w:after="120" w:line="360" w:lineRule="auto"/>
                        <w:ind w:left="22" w:hanging="11"/>
                        <w:rPr>
                          <w:bCs/>
                          <w:color w:val="000000" w:themeColor="text1"/>
                        </w:rPr>
                      </w:pPr>
                      <w:r w:rsidRPr="00974D41">
                        <w:rPr>
                          <w:bCs/>
                        </w:rPr>
                        <w:t xml:space="preserve">Johnson ayrıca, dijital kameralara geçişten bile daha fazla, </w:t>
                      </w:r>
                      <w:proofErr w:type="gramStart"/>
                      <w:r w:rsidRPr="00974D41">
                        <w:rPr>
                          <w:bCs/>
                        </w:rPr>
                        <w:t>dahili</w:t>
                      </w:r>
                      <w:proofErr w:type="gramEnd"/>
                      <w:r w:rsidRPr="00974D41">
                        <w:rPr>
                          <w:bCs/>
                        </w:rPr>
                        <w:t xml:space="preserve"> kameralara sahip telefonların ve </w:t>
                      </w:r>
                      <w:proofErr w:type="spellStart"/>
                      <w:r w:rsidRPr="00974D41">
                        <w:rPr>
                          <w:bCs/>
                        </w:rPr>
                        <w:t>ipod</w:t>
                      </w:r>
                      <w:r>
                        <w:rPr>
                          <w:bCs/>
                        </w:rPr>
                        <w:t>’</w:t>
                      </w:r>
                      <w:r w:rsidRPr="00974D41">
                        <w:rPr>
                          <w:bCs/>
                        </w:rPr>
                        <w:t>ların</w:t>
                      </w:r>
                      <w:proofErr w:type="spellEnd"/>
                      <w:r w:rsidRPr="00974D41">
                        <w:rPr>
                          <w:bCs/>
                        </w:rPr>
                        <w:t xml:space="preserve"> artan kullanımının film kameralarının kullanımının yerini aldığını belirtti.</w:t>
                      </w:r>
                    </w:p>
                  </w:txbxContent>
                </v:textbox>
              </v:shape>
            </w:pict>
          </mc:Fallback>
        </mc:AlternateContent>
      </w:r>
      <w:r w:rsidR="00AC3C64" w:rsidRPr="00AC3C64">
        <w:rPr>
          <w:lang w:val="en-US"/>
        </w:rPr>
        <w:t>- When a source is cited as a block in the text, the left margin of the cited paragraph is started 1 cm from the main text.</w:t>
      </w:r>
    </w:p>
    <w:p w14:paraId="3D3237A8" w14:textId="44BF05EB" w:rsidR="00974D41" w:rsidRPr="00A30D50" w:rsidRDefault="00974D41" w:rsidP="008D77BA">
      <w:pPr>
        <w:spacing w:before="120" w:after="120"/>
        <w:rPr>
          <w:b/>
          <w:lang w:val="en-US"/>
        </w:rPr>
      </w:pPr>
    </w:p>
    <w:p w14:paraId="34C91537" w14:textId="1B70C3D4" w:rsidR="00974D41" w:rsidRPr="00A30D50" w:rsidRDefault="00974D41" w:rsidP="008D77BA">
      <w:pPr>
        <w:spacing w:before="120" w:after="120"/>
        <w:rPr>
          <w:bCs/>
          <w:lang w:val="en-US"/>
        </w:rPr>
      </w:pPr>
    </w:p>
    <w:p w14:paraId="50156658" w14:textId="60041F00" w:rsidR="00974D41" w:rsidRPr="00A30D50" w:rsidRDefault="00974D41" w:rsidP="008D77BA">
      <w:pPr>
        <w:spacing w:before="120" w:after="120"/>
        <w:rPr>
          <w:bCs/>
          <w:lang w:val="en-US"/>
        </w:rPr>
      </w:pPr>
    </w:p>
    <w:p w14:paraId="19262575" w14:textId="6777C6E7" w:rsidR="00974D41" w:rsidRPr="00A30D50" w:rsidRDefault="00974D41" w:rsidP="008D77BA">
      <w:pPr>
        <w:spacing w:before="120" w:after="120"/>
        <w:rPr>
          <w:bCs/>
          <w:lang w:val="en-US"/>
        </w:rPr>
      </w:pPr>
    </w:p>
    <w:p w14:paraId="79167E1B" w14:textId="6EF0CB1D" w:rsidR="00974D41" w:rsidRPr="00A30D50" w:rsidRDefault="00974D41" w:rsidP="008D77BA">
      <w:pPr>
        <w:spacing w:before="120" w:after="120"/>
        <w:rPr>
          <w:bCs/>
          <w:lang w:val="en-US"/>
        </w:rPr>
      </w:pPr>
    </w:p>
    <w:p w14:paraId="26AD1ABD" w14:textId="72F4237F" w:rsidR="00974D41" w:rsidRDefault="00974D41" w:rsidP="008D77BA">
      <w:pPr>
        <w:spacing w:before="120" w:after="120"/>
        <w:rPr>
          <w:bCs/>
          <w:lang w:val="en-US"/>
        </w:rPr>
      </w:pPr>
    </w:p>
    <w:p w14:paraId="1B02A531" w14:textId="4F880B90" w:rsidR="00A7427F" w:rsidRDefault="00A7427F" w:rsidP="008D77BA">
      <w:pPr>
        <w:spacing w:before="120" w:after="120"/>
        <w:rPr>
          <w:bCs/>
          <w:lang w:val="en-US"/>
        </w:rPr>
      </w:pPr>
    </w:p>
    <w:p w14:paraId="31306715" w14:textId="28EF6D51" w:rsidR="00A7427F" w:rsidRDefault="00A7427F" w:rsidP="008D77BA">
      <w:pPr>
        <w:spacing w:before="120" w:after="120"/>
        <w:rPr>
          <w:bCs/>
          <w:lang w:val="en-US"/>
        </w:rPr>
      </w:pPr>
    </w:p>
    <w:p w14:paraId="04418A5B" w14:textId="616574F0" w:rsidR="00A7427F" w:rsidRDefault="00A7427F" w:rsidP="008D77BA">
      <w:pPr>
        <w:spacing w:before="120" w:after="120"/>
        <w:rPr>
          <w:bCs/>
          <w:lang w:val="en-US"/>
        </w:rPr>
      </w:pPr>
    </w:p>
    <w:p w14:paraId="0C43F7A7" w14:textId="77777777" w:rsidR="00A7427F" w:rsidRPr="00A30D50" w:rsidRDefault="00A7427F" w:rsidP="008D77BA">
      <w:pPr>
        <w:spacing w:before="120" w:after="120"/>
        <w:rPr>
          <w:bCs/>
          <w:lang w:val="en-US"/>
        </w:rPr>
      </w:pPr>
    </w:p>
    <w:p w14:paraId="7BBD1CEF" w14:textId="092D9566" w:rsidR="00974D41" w:rsidRPr="005044CE" w:rsidRDefault="00974D41" w:rsidP="008D77BA">
      <w:pPr>
        <w:spacing w:before="120" w:after="120"/>
        <w:rPr>
          <w:b/>
          <w:i/>
          <w:lang w:val="en-US"/>
        </w:rPr>
        <w:sectPr w:rsidR="00974D41" w:rsidRPr="005044CE" w:rsidSect="00046D94">
          <w:pgSz w:w="11900" w:h="16840" w:code="9"/>
          <w:pgMar w:top="1418" w:right="1418" w:bottom="1418" w:left="1985" w:header="709" w:footer="709" w:gutter="284"/>
          <w:pgNumType w:start="1"/>
          <w:cols w:space="708"/>
          <w:docGrid w:linePitch="326"/>
        </w:sectPr>
      </w:pPr>
    </w:p>
    <w:p w14:paraId="1A8A557B" w14:textId="381EC04C" w:rsidR="00C17864" w:rsidRPr="005044CE" w:rsidRDefault="00C17864" w:rsidP="00C17864">
      <w:pPr>
        <w:tabs>
          <w:tab w:val="left" w:pos="851"/>
        </w:tabs>
        <w:spacing w:before="120" w:after="120" w:line="360" w:lineRule="auto"/>
        <w:rPr>
          <w:b/>
          <w:i/>
          <w:lang w:val="en-US"/>
        </w:rPr>
      </w:pPr>
      <w:r w:rsidRPr="005044CE">
        <w:rPr>
          <w:b/>
          <w:i/>
          <w:lang w:val="en-US"/>
        </w:rPr>
        <w:lastRenderedPageBreak/>
        <w:t>4.3.2.2. Writing the Refer</w:t>
      </w:r>
      <w:r w:rsidR="005044CE" w:rsidRPr="005044CE">
        <w:rPr>
          <w:b/>
          <w:i/>
          <w:lang w:val="en-US"/>
        </w:rPr>
        <w:t>ences in the Bibliography Index</w:t>
      </w:r>
    </w:p>
    <w:p w14:paraId="47FE155E" w14:textId="479753B3" w:rsidR="00C17864" w:rsidRPr="00C17864" w:rsidRDefault="00C17864" w:rsidP="00C17864">
      <w:pPr>
        <w:ind w:left="571"/>
        <w:rPr>
          <w:b/>
          <w:i/>
          <w:iCs/>
          <w:lang w:val="en-US"/>
        </w:rPr>
      </w:pPr>
      <w:r w:rsidRPr="00C17864">
        <w:rPr>
          <w:b/>
          <w:i/>
          <w:iCs/>
          <w:lang w:val="en-US"/>
        </w:rPr>
        <w:t xml:space="preserve">Single </w:t>
      </w:r>
      <w:r w:rsidR="00F912AC" w:rsidRPr="00C17864">
        <w:rPr>
          <w:b/>
          <w:i/>
          <w:iCs/>
          <w:lang w:val="en-US"/>
        </w:rPr>
        <w:t>authored book</w:t>
      </w:r>
      <w:r w:rsidRPr="00C17864">
        <w:rPr>
          <w:b/>
          <w:i/>
          <w:iCs/>
          <w:lang w:val="en-US"/>
        </w:rPr>
        <w:t>;</w:t>
      </w:r>
    </w:p>
    <w:p w14:paraId="638AA3B0" w14:textId="2B157FB3" w:rsidR="00C17864" w:rsidRPr="00C17864" w:rsidRDefault="00C17864" w:rsidP="00C17864">
      <w:pPr>
        <w:ind w:left="567" w:right="-8" w:hanging="567"/>
        <w:rPr>
          <w:lang w:val="en-US"/>
        </w:rPr>
      </w:pPr>
      <w:r w:rsidRPr="00C17864">
        <w:rPr>
          <w:lang w:val="en-US"/>
        </w:rPr>
        <w:t>Author Surname, Author Name Initial. (Year). Book Title (</w:t>
      </w:r>
      <w:r w:rsidRPr="00C17864">
        <w:rPr>
          <w:i/>
          <w:iCs/>
          <w:lang w:val="en-US"/>
        </w:rPr>
        <w:t>italic</w:t>
      </w:r>
      <w:r w:rsidRPr="00C17864">
        <w:rPr>
          <w:lang w:val="en-US"/>
        </w:rPr>
        <w:t>), edition</w:t>
      </w:r>
      <w:r w:rsidR="00F912AC">
        <w:rPr>
          <w:lang w:val="en-US"/>
        </w:rPr>
        <w:t>,</w:t>
      </w:r>
      <w:r w:rsidRPr="00C17864">
        <w:rPr>
          <w:lang w:val="en-US"/>
        </w:rPr>
        <w:t xml:space="preserve"> Publisher.</w:t>
      </w:r>
    </w:p>
    <w:p w14:paraId="6C0612EB" w14:textId="0F6D39E7" w:rsidR="007F7B45" w:rsidRPr="00A30D50" w:rsidRDefault="00C17864" w:rsidP="004837FF">
      <w:pPr>
        <w:ind w:left="567" w:right="3" w:hanging="567"/>
        <w:rPr>
          <w:lang w:val="en-US"/>
        </w:rPr>
      </w:pPr>
      <w:r w:rsidRPr="00A30D50">
        <w:rPr>
          <w:noProof/>
        </w:rPr>
        <mc:AlternateContent>
          <mc:Choice Requires="wps">
            <w:drawing>
              <wp:anchor distT="0" distB="0" distL="114300" distR="114300" simplePos="0" relativeHeight="251716608" behindDoc="0" locked="0" layoutInCell="1" allowOverlap="1" wp14:anchorId="6FF1D67D" wp14:editId="0E5A73DC">
                <wp:simplePos x="0" y="0"/>
                <wp:positionH relativeFrom="column">
                  <wp:posOffset>47625</wp:posOffset>
                </wp:positionH>
                <wp:positionV relativeFrom="paragraph">
                  <wp:posOffset>154940</wp:posOffset>
                </wp:positionV>
                <wp:extent cx="5023485" cy="1173480"/>
                <wp:effectExtent l="12700" t="12700" r="81915" b="71120"/>
                <wp:wrapNone/>
                <wp:docPr id="40" name="Metin Kutusu 40"/>
                <wp:cNvGraphicFramePr/>
                <a:graphic xmlns:a="http://schemas.openxmlformats.org/drawingml/2006/main">
                  <a:graphicData uri="http://schemas.microsoft.com/office/word/2010/wordprocessingShape">
                    <wps:wsp>
                      <wps:cNvSpPr txBox="1"/>
                      <wps:spPr>
                        <a:xfrm>
                          <a:off x="0" y="0"/>
                          <a:ext cx="5023485" cy="117348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5DD890F" w14:textId="072482D9" w:rsidR="003C0CAC" w:rsidRDefault="003C0CAC" w:rsidP="007930DD">
                            <w:pPr>
                              <w:ind w:left="567" w:right="6" w:hanging="567"/>
                            </w:pPr>
                            <w:r w:rsidRPr="007F7B45">
                              <w:t xml:space="preserve">Jackson, L. M. (2019). </w:t>
                            </w:r>
                            <w:proofErr w:type="spellStart"/>
                            <w:r w:rsidRPr="007F7B45">
                              <w:rPr>
                                <w:i/>
                                <w:iCs/>
                              </w:rPr>
                              <w:t>The</w:t>
                            </w:r>
                            <w:proofErr w:type="spellEnd"/>
                            <w:r w:rsidRPr="007F7B45">
                              <w:rPr>
                                <w:i/>
                                <w:iCs/>
                              </w:rPr>
                              <w:t xml:space="preserve"> </w:t>
                            </w:r>
                            <w:proofErr w:type="spellStart"/>
                            <w:r w:rsidRPr="007F7B45">
                              <w:rPr>
                                <w:i/>
                                <w:iCs/>
                              </w:rPr>
                              <w:t>psychology</w:t>
                            </w:r>
                            <w:proofErr w:type="spellEnd"/>
                            <w:r w:rsidRPr="007F7B45">
                              <w:rPr>
                                <w:i/>
                                <w:iCs/>
                              </w:rPr>
                              <w:t xml:space="preserve"> of </w:t>
                            </w:r>
                            <w:proofErr w:type="spellStart"/>
                            <w:r w:rsidRPr="007F7B45">
                              <w:rPr>
                                <w:i/>
                                <w:iCs/>
                              </w:rPr>
                              <w:t>prejudice</w:t>
                            </w:r>
                            <w:proofErr w:type="spellEnd"/>
                            <w:r w:rsidRPr="007F7B45">
                              <w:rPr>
                                <w:i/>
                                <w:iCs/>
                              </w:rPr>
                              <w:t xml:space="preserve">: </w:t>
                            </w:r>
                            <w:proofErr w:type="spellStart"/>
                            <w:r w:rsidRPr="007F7B45">
                              <w:rPr>
                                <w:i/>
                                <w:iCs/>
                              </w:rPr>
                              <w:t>From</w:t>
                            </w:r>
                            <w:proofErr w:type="spellEnd"/>
                            <w:r w:rsidRPr="007F7B45">
                              <w:rPr>
                                <w:i/>
                                <w:iCs/>
                              </w:rPr>
                              <w:t xml:space="preserve"> </w:t>
                            </w:r>
                            <w:proofErr w:type="spellStart"/>
                            <w:r w:rsidRPr="007F7B45">
                              <w:rPr>
                                <w:i/>
                                <w:iCs/>
                              </w:rPr>
                              <w:t>attitudes</w:t>
                            </w:r>
                            <w:proofErr w:type="spellEnd"/>
                            <w:r w:rsidRPr="007F7B45">
                              <w:rPr>
                                <w:i/>
                                <w:iCs/>
                              </w:rPr>
                              <w:t xml:space="preserve"> </w:t>
                            </w:r>
                            <w:proofErr w:type="spellStart"/>
                            <w:r w:rsidRPr="007F7B45">
                              <w:rPr>
                                <w:i/>
                                <w:iCs/>
                              </w:rPr>
                              <w:t>to</w:t>
                            </w:r>
                            <w:proofErr w:type="spellEnd"/>
                            <w:r w:rsidRPr="007F7B45">
                              <w:rPr>
                                <w:i/>
                                <w:iCs/>
                              </w:rPr>
                              <w:t xml:space="preserve"> </w:t>
                            </w:r>
                            <w:proofErr w:type="spellStart"/>
                            <w:r w:rsidRPr="007F7B45">
                              <w:rPr>
                                <w:i/>
                                <w:iCs/>
                              </w:rPr>
                              <w:t>social</w:t>
                            </w:r>
                            <w:proofErr w:type="spellEnd"/>
                            <w:r w:rsidRPr="007F7B45">
                              <w:rPr>
                                <w:i/>
                                <w:iCs/>
                              </w:rPr>
                              <w:t xml:space="preserve"> </w:t>
                            </w:r>
                            <w:proofErr w:type="spellStart"/>
                            <w:r w:rsidRPr="007F7B45">
                              <w:rPr>
                                <w:i/>
                                <w:iCs/>
                              </w:rPr>
                              <w:t>action</w:t>
                            </w:r>
                            <w:proofErr w:type="spellEnd"/>
                            <w:r w:rsidRPr="007F7B45">
                              <w:t xml:space="preserve"> (2nd ed.). </w:t>
                            </w:r>
                            <w:proofErr w:type="spellStart"/>
                            <w:r w:rsidRPr="007F7B45">
                              <w:t>American</w:t>
                            </w:r>
                            <w:proofErr w:type="spellEnd"/>
                            <w:r w:rsidRPr="007F7B45">
                              <w:t xml:space="preserve"> </w:t>
                            </w:r>
                            <w:proofErr w:type="spellStart"/>
                            <w:r w:rsidRPr="007F7B45">
                              <w:t>Psychological</w:t>
                            </w:r>
                            <w:proofErr w:type="spellEnd"/>
                            <w:r w:rsidRPr="007F7B45">
                              <w:t xml:space="preserve"> </w:t>
                            </w:r>
                            <w:proofErr w:type="spellStart"/>
                            <w:r w:rsidRPr="007F7B45">
                              <w:t>Association</w:t>
                            </w:r>
                            <w:proofErr w:type="spellEnd"/>
                            <w:r w:rsidRPr="007F7B45">
                              <w:t xml:space="preserve">. </w:t>
                            </w:r>
                            <w:r w:rsidRPr="007930DD">
                              <w:t>https://doi.org/10.1037/0000168-000</w:t>
                            </w:r>
                          </w:p>
                          <w:p w14:paraId="217B8CE9" w14:textId="77777777" w:rsidR="003C0CAC" w:rsidRPr="007F7B45" w:rsidRDefault="003C0CAC" w:rsidP="007930DD">
                            <w:pPr>
                              <w:ind w:left="567" w:right="6" w:hanging="567"/>
                            </w:pPr>
                          </w:p>
                          <w:p w14:paraId="61277038" w14:textId="33206EEA" w:rsidR="003C0CAC" w:rsidRPr="00D12D6E" w:rsidRDefault="003C0CAC" w:rsidP="00D12D6E">
                            <w:pPr>
                              <w:ind w:left="567" w:right="6" w:hanging="567"/>
                            </w:pPr>
                            <w:proofErr w:type="spellStart"/>
                            <w:r w:rsidRPr="007F7B45">
                              <w:t>Sapolsky</w:t>
                            </w:r>
                            <w:proofErr w:type="spellEnd"/>
                            <w:r w:rsidRPr="007F7B45">
                              <w:t xml:space="preserve">, R. M. (2017). </w:t>
                            </w:r>
                            <w:proofErr w:type="spellStart"/>
                            <w:r w:rsidRPr="007F7B45">
                              <w:rPr>
                                <w:i/>
                                <w:iCs/>
                              </w:rPr>
                              <w:t>Behave</w:t>
                            </w:r>
                            <w:proofErr w:type="spellEnd"/>
                            <w:r w:rsidRPr="007F7B45">
                              <w:rPr>
                                <w:i/>
                                <w:iCs/>
                              </w:rPr>
                              <w:t xml:space="preserve">: </w:t>
                            </w:r>
                            <w:proofErr w:type="spellStart"/>
                            <w:r w:rsidRPr="007F7B45">
                              <w:rPr>
                                <w:i/>
                                <w:iCs/>
                              </w:rPr>
                              <w:t>The</w:t>
                            </w:r>
                            <w:proofErr w:type="spellEnd"/>
                            <w:r w:rsidRPr="007F7B45">
                              <w:rPr>
                                <w:i/>
                                <w:iCs/>
                              </w:rPr>
                              <w:t xml:space="preserve"> </w:t>
                            </w:r>
                            <w:proofErr w:type="spellStart"/>
                            <w:r w:rsidRPr="007F7B45">
                              <w:rPr>
                                <w:i/>
                                <w:iCs/>
                              </w:rPr>
                              <w:t>biology</w:t>
                            </w:r>
                            <w:proofErr w:type="spellEnd"/>
                            <w:r w:rsidRPr="007F7B45">
                              <w:rPr>
                                <w:i/>
                                <w:iCs/>
                              </w:rPr>
                              <w:t xml:space="preserve"> of </w:t>
                            </w:r>
                            <w:proofErr w:type="spellStart"/>
                            <w:r w:rsidRPr="007F7B45">
                              <w:rPr>
                                <w:i/>
                                <w:iCs/>
                              </w:rPr>
                              <w:t>humans</w:t>
                            </w:r>
                            <w:proofErr w:type="spellEnd"/>
                            <w:r w:rsidRPr="007F7B45">
                              <w:rPr>
                                <w:i/>
                                <w:iCs/>
                              </w:rPr>
                              <w:t xml:space="preserve"> at </w:t>
                            </w:r>
                            <w:proofErr w:type="spellStart"/>
                            <w:r w:rsidRPr="007F7B45">
                              <w:rPr>
                                <w:i/>
                                <w:iCs/>
                              </w:rPr>
                              <w:t>our</w:t>
                            </w:r>
                            <w:proofErr w:type="spellEnd"/>
                            <w:r w:rsidRPr="007F7B45">
                              <w:rPr>
                                <w:i/>
                                <w:iCs/>
                              </w:rPr>
                              <w:t xml:space="preserve"> </w:t>
                            </w:r>
                            <w:proofErr w:type="spellStart"/>
                            <w:r w:rsidRPr="007F7B45">
                              <w:rPr>
                                <w:i/>
                                <w:iCs/>
                              </w:rPr>
                              <w:t>best</w:t>
                            </w:r>
                            <w:proofErr w:type="spellEnd"/>
                            <w:r w:rsidRPr="007F7B45">
                              <w:rPr>
                                <w:i/>
                                <w:iCs/>
                              </w:rPr>
                              <w:t xml:space="preserve"> </w:t>
                            </w:r>
                            <w:proofErr w:type="spellStart"/>
                            <w:r w:rsidRPr="007F7B45">
                              <w:rPr>
                                <w:i/>
                                <w:iCs/>
                              </w:rPr>
                              <w:t>and</w:t>
                            </w:r>
                            <w:proofErr w:type="spellEnd"/>
                            <w:r w:rsidRPr="007F7B45">
                              <w:rPr>
                                <w:i/>
                                <w:iCs/>
                              </w:rPr>
                              <w:t xml:space="preserve"> </w:t>
                            </w:r>
                            <w:proofErr w:type="spellStart"/>
                            <w:r w:rsidRPr="007F7B45">
                              <w:rPr>
                                <w:i/>
                                <w:iCs/>
                              </w:rPr>
                              <w:t>worst</w:t>
                            </w:r>
                            <w:proofErr w:type="spellEnd"/>
                            <w:r w:rsidRPr="007F7B45">
                              <w:rPr>
                                <w:i/>
                                <w:iCs/>
                              </w:rPr>
                              <w:t>.</w:t>
                            </w:r>
                            <w:r w:rsidRPr="007F7B45">
                              <w:t xml:space="preserve"> </w:t>
                            </w:r>
                            <w:proofErr w:type="spellStart"/>
                            <w:r w:rsidRPr="007F7B45">
                              <w:t>Penguin</w:t>
                            </w:r>
                            <w:proofErr w:type="spellEnd"/>
                            <w:r w:rsidRPr="007F7B45">
                              <w:t xml:space="preserve"> </w:t>
                            </w:r>
                            <w:proofErr w:type="spellStart"/>
                            <w:r w:rsidRPr="007F7B45">
                              <w:t>Books</w:t>
                            </w:r>
                            <w:proofErr w:type="spellEnd"/>
                            <w:r w:rsidRPr="007F7B4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D67D" id="Metin Kutusu 40" o:spid="_x0000_s1061" type="#_x0000_t202" style="position:absolute;left:0;text-align:left;margin-left:3.75pt;margin-top:12.2pt;width:395.55pt;height:9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" fillcolor="#ecf2da [665]" strokecolor="#009dd9 [3205]" strokeweight=".5pt">
                <v:shadow on="t" color="#76c2e8 [2414]" opacity="26214f" origin="-.5,-.5" offset=".74836mm,.74836mm"/>
                <v:textbox>
                  <w:txbxContent>
                    <w:p w14:paraId="15DD890F" w14:textId="072482D9" w:rsidR="003C0CAC" w:rsidRDefault="003C0CAC" w:rsidP="007930DD">
                      <w:pPr>
                        <w:ind w:left="567" w:right="6" w:hanging="567"/>
                      </w:pPr>
                      <w:r w:rsidRPr="007F7B45">
                        <w:t xml:space="preserve">Jackson, L. M. (2019). </w:t>
                      </w:r>
                      <w:proofErr w:type="spellStart"/>
                      <w:r w:rsidRPr="007F7B45">
                        <w:rPr>
                          <w:i/>
                          <w:iCs/>
                        </w:rPr>
                        <w:t>The</w:t>
                      </w:r>
                      <w:proofErr w:type="spellEnd"/>
                      <w:r w:rsidRPr="007F7B45">
                        <w:rPr>
                          <w:i/>
                          <w:iCs/>
                        </w:rPr>
                        <w:t xml:space="preserve"> </w:t>
                      </w:r>
                      <w:proofErr w:type="spellStart"/>
                      <w:r w:rsidRPr="007F7B45">
                        <w:rPr>
                          <w:i/>
                          <w:iCs/>
                        </w:rPr>
                        <w:t>psychology</w:t>
                      </w:r>
                      <w:proofErr w:type="spellEnd"/>
                      <w:r w:rsidRPr="007F7B45">
                        <w:rPr>
                          <w:i/>
                          <w:iCs/>
                        </w:rPr>
                        <w:t xml:space="preserve"> of </w:t>
                      </w:r>
                      <w:proofErr w:type="spellStart"/>
                      <w:r w:rsidRPr="007F7B45">
                        <w:rPr>
                          <w:i/>
                          <w:iCs/>
                        </w:rPr>
                        <w:t>prejudice</w:t>
                      </w:r>
                      <w:proofErr w:type="spellEnd"/>
                      <w:r w:rsidRPr="007F7B45">
                        <w:rPr>
                          <w:i/>
                          <w:iCs/>
                        </w:rPr>
                        <w:t xml:space="preserve">: </w:t>
                      </w:r>
                      <w:proofErr w:type="spellStart"/>
                      <w:r w:rsidRPr="007F7B45">
                        <w:rPr>
                          <w:i/>
                          <w:iCs/>
                        </w:rPr>
                        <w:t>From</w:t>
                      </w:r>
                      <w:proofErr w:type="spellEnd"/>
                      <w:r w:rsidRPr="007F7B45">
                        <w:rPr>
                          <w:i/>
                          <w:iCs/>
                        </w:rPr>
                        <w:t xml:space="preserve"> </w:t>
                      </w:r>
                      <w:proofErr w:type="spellStart"/>
                      <w:r w:rsidRPr="007F7B45">
                        <w:rPr>
                          <w:i/>
                          <w:iCs/>
                        </w:rPr>
                        <w:t>attitudes</w:t>
                      </w:r>
                      <w:proofErr w:type="spellEnd"/>
                      <w:r w:rsidRPr="007F7B45">
                        <w:rPr>
                          <w:i/>
                          <w:iCs/>
                        </w:rPr>
                        <w:t xml:space="preserve"> </w:t>
                      </w:r>
                      <w:proofErr w:type="spellStart"/>
                      <w:r w:rsidRPr="007F7B45">
                        <w:rPr>
                          <w:i/>
                          <w:iCs/>
                        </w:rPr>
                        <w:t>to</w:t>
                      </w:r>
                      <w:proofErr w:type="spellEnd"/>
                      <w:r w:rsidRPr="007F7B45">
                        <w:rPr>
                          <w:i/>
                          <w:iCs/>
                        </w:rPr>
                        <w:t xml:space="preserve"> </w:t>
                      </w:r>
                      <w:proofErr w:type="spellStart"/>
                      <w:r w:rsidRPr="007F7B45">
                        <w:rPr>
                          <w:i/>
                          <w:iCs/>
                        </w:rPr>
                        <w:t>social</w:t>
                      </w:r>
                      <w:proofErr w:type="spellEnd"/>
                      <w:r w:rsidRPr="007F7B45">
                        <w:rPr>
                          <w:i/>
                          <w:iCs/>
                        </w:rPr>
                        <w:t xml:space="preserve"> </w:t>
                      </w:r>
                      <w:proofErr w:type="spellStart"/>
                      <w:r w:rsidRPr="007F7B45">
                        <w:rPr>
                          <w:i/>
                          <w:iCs/>
                        </w:rPr>
                        <w:t>action</w:t>
                      </w:r>
                      <w:proofErr w:type="spellEnd"/>
                      <w:r w:rsidRPr="007F7B45">
                        <w:t xml:space="preserve"> (2nd ed.). </w:t>
                      </w:r>
                      <w:proofErr w:type="spellStart"/>
                      <w:r w:rsidRPr="007F7B45">
                        <w:t>American</w:t>
                      </w:r>
                      <w:proofErr w:type="spellEnd"/>
                      <w:r w:rsidRPr="007F7B45">
                        <w:t xml:space="preserve"> </w:t>
                      </w:r>
                      <w:proofErr w:type="spellStart"/>
                      <w:r w:rsidRPr="007F7B45">
                        <w:t>Psychological</w:t>
                      </w:r>
                      <w:proofErr w:type="spellEnd"/>
                      <w:r w:rsidRPr="007F7B45">
                        <w:t xml:space="preserve"> </w:t>
                      </w:r>
                      <w:proofErr w:type="spellStart"/>
                      <w:r w:rsidRPr="007F7B45">
                        <w:t>Association</w:t>
                      </w:r>
                      <w:proofErr w:type="spellEnd"/>
                      <w:r w:rsidRPr="007F7B45">
                        <w:t xml:space="preserve">. </w:t>
                      </w:r>
                      <w:r w:rsidRPr="007930DD">
                        <w:t>https://doi.org/10.1037/0000168-000</w:t>
                      </w:r>
                    </w:p>
                    <w:p w14:paraId="217B8CE9" w14:textId="77777777" w:rsidR="003C0CAC" w:rsidRPr="007F7B45" w:rsidRDefault="003C0CAC" w:rsidP="007930DD">
                      <w:pPr>
                        <w:ind w:left="567" w:right="6" w:hanging="567"/>
                      </w:pPr>
                    </w:p>
                    <w:p w14:paraId="61277038" w14:textId="33206EEA" w:rsidR="003C0CAC" w:rsidRPr="00D12D6E" w:rsidRDefault="003C0CAC" w:rsidP="00D12D6E">
                      <w:pPr>
                        <w:ind w:left="567" w:right="6" w:hanging="567"/>
                      </w:pPr>
                      <w:proofErr w:type="spellStart"/>
                      <w:r w:rsidRPr="007F7B45">
                        <w:t>Sapolsky</w:t>
                      </w:r>
                      <w:proofErr w:type="spellEnd"/>
                      <w:r w:rsidRPr="007F7B45">
                        <w:t xml:space="preserve">, R. M. (2017). </w:t>
                      </w:r>
                      <w:proofErr w:type="spellStart"/>
                      <w:r w:rsidRPr="007F7B45">
                        <w:rPr>
                          <w:i/>
                          <w:iCs/>
                        </w:rPr>
                        <w:t>Behave</w:t>
                      </w:r>
                      <w:proofErr w:type="spellEnd"/>
                      <w:r w:rsidRPr="007F7B45">
                        <w:rPr>
                          <w:i/>
                          <w:iCs/>
                        </w:rPr>
                        <w:t xml:space="preserve">: </w:t>
                      </w:r>
                      <w:proofErr w:type="spellStart"/>
                      <w:r w:rsidRPr="007F7B45">
                        <w:rPr>
                          <w:i/>
                          <w:iCs/>
                        </w:rPr>
                        <w:t>The</w:t>
                      </w:r>
                      <w:proofErr w:type="spellEnd"/>
                      <w:r w:rsidRPr="007F7B45">
                        <w:rPr>
                          <w:i/>
                          <w:iCs/>
                        </w:rPr>
                        <w:t xml:space="preserve"> </w:t>
                      </w:r>
                      <w:proofErr w:type="spellStart"/>
                      <w:r w:rsidRPr="007F7B45">
                        <w:rPr>
                          <w:i/>
                          <w:iCs/>
                        </w:rPr>
                        <w:t>biology</w:t>
                      </w:r>
                      <w:proofErr w:type="spellEnd"/>
                      <w:r w:rsidRPr="007F7B45">
                        <w:rPr>
                          <w:i/>
                          <w:iCs/>
                        </w:rPr>
                        <w:t xml:space="preserve"> of </w:t>
                      </w:r>
                      <w:proofErr w:type="spellStart"/>
                      <w:r w:rsidRPr="007F7B45">
                        <w:rPr>
                          <w:i/>
                          <w:iCs/>
                        </w:rPr>
                        <w:t>humans</w:t>
                      </w:r>
                      <w:proofErr w:type="spellEnd"/>
                      <w:r w:rsidRPr="007F7B45">
                        <w:rPr>
                          <w:i/>
                          <w:iCs/>
                        </w:rPr>
                        <w:t xml:space="preserve"> at </w:t>
                      </w:r>
                      <w:proofErr w:type="spellStart"/>
                      <w:r w:rsidRPr="007F7B45">
                        <w:rPr>
                          <w:i/>
                          <w:iCs/>
                        </w:rPr>
                        <w:t>our</w:t>
                      </w:r>
                      <w:proofErr w:type="spellEnd"/>
                      <w:r w:rsidRPr="007F7B45">
                        <w:rPr>
                          <w:i/>
                          <w:iCs/>
                        </w:rPr>
                        <w:t xml:space="preserve"> </w:t>
                      </w:r>
                      <w:proofErr w:type="spellStart"/>
                      <w:r w:rsidRPr="007F7B45">
                        <w:rPr>
                          <w:i/>
                          <w:iCs/>
                        </w:rPr>
                        <w:t>best</w:t>
                      </w:r>
                      <w:proofErr w:type="spellEnd"/>
                      <w:r w:rsidRPr="007F7B45">
                        <w:rPr>
                          <w:i/>
                          <w:iCs/>
                        </w:rPr>
                        <w:t xml:space="preserve"> </w:t>
                      </w:r>
                      <w:proofErr w:type="spellStart"/>
                      <w:r w:rsidRPr="007F7B45">
                        <w:rPr>
                          <w:i/>
                          <w:iCs/>
                        </w:rPr>
                        <w:t>and</w:t>
                      </w:r>
                      <w:proofErr w:type="spellEnd"/>
                      <w:r w:rsidRPr="007F7B45">
                        <w:rPr>
                          <w:i/>
                          <w:iCs/>
                        </w:rPr>
                        <w:t xml:space="preserve"> </w:t>
                      </w:r>
                      <w:proofErr w:type="spellStart"/>
                      <w:r w:rsidRPr="007F7B45">
                        <w:rPr>
                          <w:i/>
                          <w:iCs/>
                        </w:rPr>
                        <w:t>worst</w:t>
                      </w:r>
                      <w:proofErr w:type="spellEnd"/>
                      <w:r w:rsidRPr="007F7B45">
                        <w:rPr>
                          <w:i/>
                          <w:iCs/>
                        </w:rPr>
                        <w:t>.</w:t>
                      </w:r>
                      <w:r w:rsidRPr="007F7B45">
                        <w:t xml:space="preserve"> </w:t>
                      </w:r>
                      <w:proofErr w:type="spellStart"/>
                      <w:r w:rsidRPr="007F7B45">
                        <w:t>Penguin</w:t>
                      </w:r>
                      <w:proofErr w:type="spellEnd"/>
                      <w:r w:rsidRPr="007F7B45">
                        <w:t xml:space="preserve"> </w:t>
                      </w:r>
                      <w:proofErr w:type="spellStart"/>
                      <w:r w:rsidRPr="007F7B45">
                        <w:t>Books</w:t>
                      </w:r>
                      <w:proofErr w:type="spellEnd"/>
                      <w:r w:rsidRPr="007F7B45">
                        <w:t>.</w:t>
                      </w:r>
                    </w:p>
                  </w:txbxContent>
                </v:textbox>
              </v:shape>
            </w:pict>
          </mc:Fallback>
        </mc:AlternateContent>
      </w:r>
    </w:p>
    <w:p w14:paraId="590783F2" w14:textId="5150054F" w:rsidR="007F7B45" w:rsidRPr="00A30D50" w:rsidRDefault="007F7B45" w:rsidP="004837FF">
      <w:pPr>
        <w:ind w:left="567" w:right="3" w:hanging="567"/>
        <w:rPr>
          <w:lang w:val="en-US"/>
        </w:rPr>
      </w:pPr>
    </w:p>
    <w:p w14:paraId="00B75223" w14:textId="2CF7A911" w:rsidR="00440880" w:rsidRPr="00A30D50" w:rsidRDefault="00440880" w:rsidP="004837FF">
      <w:pPr>
        <w:ind w:left="567" w:right="3" w:hanging="567"/>
        <w:rPr>
          <w:lang w:val="en-US"/>
        </w:rPr>
      </w:pPr>
    </w:p>
    <w:p w14:paraId="30B94D12" w14:textId="2049C2D5" w:rsidR="00440880" w:rsidRDefault="00440880" w:rsidP="004837FF">
      <w:pPr>
        <w:ind w:left="567" w:right="3" w:hanging="567"/>
        <w:rPr>
          <w:lang w:val="en-US"/>
        </w:rPr>
      </w:pPr>
    </w:p>
    <w:p w14:paraId="48C43075" w14:textId="2983D27F" w:rsidR="00793618" w:rsidRDefault="00793618" w:rsidP="004837FF">
      <w:pPr>
        <w:ind w:left="567" w:right="3" w:hanging="567"/>
        <w:rPr>
          <w:lang w:val="en-US"/>
        </w:rPr>
      </w:pPr>
    </w:p>
    <w:p w14:paraId="412F0B62" w14:textId="77777777" w:rsidR="00793618" w:rsidRPr="00A30D50" w:rsidRDefault="00793618" w:rsidP="004837FF">
      <w:pPr>
        <w:ind w:left="567" w:right="3" w:hanging="567"/>
        <w:rPr>
          <w:lang w:val="en-US"/>
        </w:rPr>
      </w:pPr>
    </w:p>
    <w:p w14:paraId="3A66A94B" w14:textId="2BC941BF" w:rsidR="007F7B45" w:rsidRPr="00A30D50" w:rsidRDefault="007F7B45" w:rsidP="004837FF">
      <w:pPr>
        <w:ind w:firstLine="567"/>
        <w:rPr>
          <w:lang w:val="en-US"/>
        </w:rPr>
      </w:pPr>
    </w:p>
    <w:p w14:paraId="384B2409" w14:textId="454BD893" w:rsidR="007930DD" w:rsidRPr="00A30D50" w:rsidRDefault="007930DD" w:rsidP="004837FF">
      <w:pPr>
        <w:ind w:left="571"/>
        <w:rPr>
          <w:b/>
          <w:lang w:val="en-US"/>
        </w:rPr>
      </w:pPr>
    </w:p>
    <w:p w14:paraId="55945985" w14:textId="7049F888" w:rsidR="00C17864" w:rsidRPr="00C17864" w:rsidRDefault="00C17864" w:rsidP="00C17864">
      <w:pPr>
        <w:ind w:left="571"/>
        <w:rPr>
          <w:b/>
          <w:i/>
          <w:iCs/>
          <w:lang w:val="en-US"/>
        </w:rPr>
      </w:pPr>
      <w:r w:rsidRPr="00C17864">
        <w:rPr>
          <w:b/>
          <w:i/>
          <w:iCs/>
          <w:lang w:val="en-US"/>
        </w:rPr>
        <w:t>Book</w:t>
      </w:r>
      <w:r>
        <w:rPr>
          <w:b/>
          <w:i/>
          <w:iCs/>
          <w:lang w:val="en-US"/>
        </w:rPr>
        <w:t>s with more than one author</w:t>
      </w:r>
      <w:r w:rsidRPr="00C17864">
        <w:rPr>
          <w:b/>
          <w:i/>
          <w:iCs/>
          <w:lang w:val="en-US"/>
        </w:rPr>
        <w:t>;</w:t>
      </w:r>
    </w:p>
    <w:p w14:paraId="2735B7BA" w14:textId="1279655A" w:rsidR="00793618" w:rsidRDefault="00C17864" w:rsidP="004D2428">
      <w:pPr>
        <w:ind w:left="567" w:hanging="567"/>
        <w:jc w:val="both"/>
        <w:rPr>
          <w:lang w:val="en-US"/>
        </w:rPr>
      </w:pPr>
      <w:r w:rsidRPr="00C17864">
        <w:rPr>
          <w:lang w:val="en-US"/>
        </w:rPr>
        <w:t xml:space="preserve">First Author Surname, First Author Name Initial., Second Author Surname, Second Author Name Initial., … &amp; Last Author Surname, Last Author Name Initial. (Year). </w:t>
      </w:r>
      <w:r w:rsidRPr="00C17864">
        <w:rPr>
          <w:i/>
          <w:iCs/>
          <w:lang w:val="en-US"/>
        </w:rPr>
        <w:t>Book Title (italic)</w:t>
      </w:r>
      <w:r w:rsidRPr="00C17864">
        <w:rPr>
          <w:lang w:val="en-US"/>
        </w:rPr>
        <w:t>, edition</w:t>
      </w:r>
      <w:r w:rsidR="00F912AC">
        <w:rPr>
          <w:lang w:val="en-US"/>
        </w:rPr>
        <w:t>,</w:t>
      </w:r>
      <w:r w:rsidRPr="00C17864">
        <w:rPr>
          <w:lang w:val="en-US"/>
        </w:rPr>
        <w:t xml:space="preserve"> Publisher.</w:t>
      </w:r>
    </w:p>
    <w:p w14:paraId="5631DDCC" w14:textId="5216CC7A" w:rsidR="004D2428" w:rsidRDefault="004D2428" w:rsidP="004D2428">
      <w:pPr>
        <w:ind w:left="567" w:hanging="567"/>
        <w:jc w:val="both"/>
        <w:rPr>
          <w:lang w:val="en-US"/>
        </w:rPr>
      </w:pPr>
    </w:p>
    <w:p w14:paraId="4FAF3757" w14:textId="77777777" w:rsidR="004D2428" w:rsidRPr="00A30D50" w:rsidRDefault="004D2428" w:rsidP="004D2428">
      <w:pPr>
        <w:ind w:left="567" w:hanging="567"/>
        <w:jc w:val="both"/>
        <w:rPr>
          <w:lang w:val="en-US"/>
        </w:rPr>
      </w:pPr>
    </w:p>
    <w:p w14:paraId="0A93A5F3" w14:textId="77777777" w:rsidR="004837FF" w:rsidRPr="00A30D50" w:rsidRDefault="004837FF" w:rsidP="004837FF">
      <w:pPr>
        <w:ind w:left="567" w:hanging="567"/>
        <w:rPr>
          <w:lang w:val="en-US"/>
        </w:rPr>
      </w:pPr>
    </w:p>
    <w:p w14:paraId="2FF5D4D2" w14:textId="6F384997" w:rsidR="004837FF" w:rsidRPr="00A30D50" w:rsidRDefault="004837FF" w:rsidP="004837FF">
      <w:pPr>
        <w:ind w:left="567" w:hanging="567"/>
        <w:rPr>
          <w:lang w:val="en-US"/>
        </w:rPr>
      </w:pPr>
    </w:p>
    <w:p w14:paraId="4C7A14A4" w14:textId="23416EF0" w:rsidR="006F5C84" w:rsidRPr="00A30D50" w:rsidRDefault="00793618" w:rsidP="004837FF">
      <w:pPr>
        <w:ind w:left="567" w:hanging="567"/>
        <w:rPr>
          <w:lang w:val="en-US"/>
        </w:rPr>
      </w:pPr>
      <w:r w:rsidRPr="00A30D50">
        <w:rPr>
          <w:noProof/>
        </w:rPr>
        <mc:AlternateContent>
          <mc:Choice Requires="wps">
            <w:drawing>
              <wp:anchor distT="0" distB="0" distL="114300" distR="114300" simplePos="0" relativeHeight="251718656" behindDoc="0" locked="0" layoutInCell="1" allowOverlap="1" wp14:anchorId="2C769A6D" wp14:editId="56F51929">
                <wp:simplePos x="0" y="0"/>
                <wp:positionH relativeFrom="column">
                  <wp:posOffset>133350</wp:posOffset>
                </wp:positionH>
                <wp:positionV relativeFrom="paragraph">
                  <wp:posOffset>-520065</wp:posOffset>
                </wp:positionV>
                <wp:extent cx="5029835" cy="1346200"/>
                <wp:effectExtent l="12700" t="12700" r="75565" b="76200"/>
                <wp:wrapNone/>
                <wp:docPr id="41" name="Metin Kutusu 41"/>
                <wp:cNvGraphicFramePr/>
                <a:graphic xmlns:a="http://schemas.openxmlformats.org/drawingml/2006/main">
                  <a:graphicData uri="http://schemas.microsoft.com/office/word/2010/wordprocessingShape">
                    <wps:wsp>
                      <wps:cNvSpPr txBox="1"/>
                      <wps:spPr>
                        <a:xfrm>
                          <a:off x="0" y="0"/>
                          <a:ext cx="5029835" cy="134620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F405F28" w14:textId="51AC3C4B" w:rsidR="003C0CAC" w:rsidRDefault="003C0CAC" w:rsidP="007F3DBF">
                            <w:pPr>
                              <w:ind w:left="567" w:hanging="567"/>
                            </w:pPr>
                            <w:proofErr w:type="spellStart"/>
                            <w:r w:rsidRPr="00AF595E">
                              <w:t>Myers</w:t>
                            </w:r>
                            <w:proofErr w:type="spellEnd"/>
                            <w:r w:rsidRPr="00AF595E">
                              <w:t>, T. W</w:t>
                            </w:r>
                            <w:proofErr w:type="gramStart"/>
                            <w:r w:rsidRPr="00AF595E">
                              <w:t>.,</w:t>
                            </w:r>
                            <w:proofErr w:type="gramEnd"/>
                            <w:r w:rsidRPr="00AF595E">
                              <w:t xml:space="preserve"> </w:t>
                            </w:r>
                            <w:proofErr w:type="spellStart"/>
                            <w:r w:rsidRPr="00AF595E">
                              <w:t>Juhan</w:t>
                            </w:r>
                            <w:proofErr w:type="spellEnd"/>
                            <w:r w:rsidRPr="00AF595E">
                              <w:t xml:space="preserve">, D., &amp; </w:t>
                            </w:r>
                            <w:proofErr w:type="spellStart"/>
                            <w:r w:rsidRPr="00AF595E">
                              <w:t>Chaitow</w:t>
                            </w:r>
                            <w:proofErr w:type="spellEnd"/>
                            <w:r w:rsidRPr="00AF595E">
                              <w:t xml:space="preserve">, L. (2009). </w:t>
                            </w:r>
                            <w:proofErr w:type="spellStart"/>
                            <w:r w:rsidRPr="00AF595E">
                              <w:rPr>
                                <w:i/>
                              </w:rPr>
                              <w:t>Anatomy</w:t>
                            </w:r>
                            <w:proofErr w:type="spellEnd"/>
                            <w:r w:rsidRPr="00AF595E">
                              <w:rPr>
                                <w:i/>
                              </w:rPr>
                              <w:t xml:space="preserve"> </w:t>
                            </w:r>
                            <w:proofErr w:type="spellStart"/>
                            <w:r w:rsidRPr="00AF595E">
                              <w:rPr>
                                <w:i/>
                              </w:rPr>
                              <w:t>Trains</w:t>
                            </w:r>
                            <w:proofErr w:type="spellEnd"/>
                            <w:r w:rsidRPr="00AF595E">
                              <w:rPr>
                                <w:i/>
                              </w:rPr>
                              <w:t xml:space="preserve">: </w:t>
                            </w:r>
                            <w:proofErr w:type="spellStart"/>
                            <w:r w:rsidRPr="00AF595E">
                              <w:rPr>
                                <w:i/>
                              </w:rPr>
                              <w:t>Myofascial</w:t>
                            </w:r>
                            <w:proofErr w:type="spellEnd"/>
                            <w:r w:rsidRPr="00AF595E">
                              <w:rPr>
                                <w:i/>
                              </w:rPr>
                              <w:t xml:space="preserve"> </w:t>
                            </w:r>
                            <w:proofErr w:type="spellStart"/>
                            <w:r w:rsidRPr="00AF595E">
                              <w:rPr>
                                <w:i/>
                              </w:rPr>
                              <w:t>Meridians</w:t>
                            </w:r>
                            <w:proofErr w:type="spellEnd"/>
                            <w:r w:rsidRPr="00AF595E">
                              <w:rPr>
                                <w:i/>
                              </w:rPr>
                              <w:t xml:space="preserve"> </w:t>
                            </w:r>
                            <w:proofErr w:type="spellStart"/>
                            <w:r w:rsidRPr="00AF595E">
                              <w:rPr>
                                <w:i/>
                              </w:rPr>
                              <w:t>for</w:t>
                            </w:r>
                            <w:proofErr w:type="spellEnd"/>
                            <w:r w:rsidRPr="00AF595E">
                              <w:rPr>
                                <w:i/>
                              </w:rPr>
                              <w:t xml:space="preserve"> Manual </w:t>
                            </w:r>
                            <w:proofErr w:type="spellStart"/>
                            <w:r w:rsidRPr="00AF595E">
                              <w:rPr>
                                <w:i/>
                              </w:rPr>
                              <w:t>and</w:t>
                            </w:r>
                            <w:proofErr w:type="spellEnd"/>
                            <w:r w:rsidRPr="00AF595E">
                              <w:rPr>
                                <w:i/>
                              </w:rPr>
                              <w:t xml:space="preserve"> </w:t>
                            </w:r>
                            <w:proofErr w:type="spellStart"/>
                            <w:r w:rsidRPr="00AF595E">
                              <w:rPr>
                                <w:i/>
                              </w:rPr>
                              <w:t>Movement</w:t>
                            </w:r>
                            <w:proofErr w:type="spellEnd"/>
                            <w:r w:rsidRPr="00AF595E">
                              <w:rPr>
                                <w:i/>
                              </w:rPr>
                              <w:t xml:space="preserve"> </w:t>
                            </w:r>
                            <w:proofErr w:type="spellStart"/>
                            <w:r w:rsidRPr="00AF595E">
                              <w:rPr>
                                <w:i/>
                              </w:rPr>
                              <w:t>Therapists</w:t>
                            </w:r>
                            <w:proofErr w:type="spellEnd"/>
                            <w:r w:rsidRPr="00AF595E">
                              <w:rPr>
                                <w:i/>
                              </w:rPr>
                              <w:t>. (</w:t>
                            </w:r>
                            <w:r w:rsidRPr="00AF595E">
                              <w:t xml:space="preserve">2nd ed.). Churchill </w:t>
                            </w:r>
                            <w:proofErr w:type="spellStart"/>
                            <w:r w:rsidRPr="00AF595E">
                              <w:t>Livingstone</w:t>
                            </w:r>
                            <w:proofErr w:type="spellEnd"/>
                            <w:r w:rsidRPr="00AF595E">
                              <w:t xml:space="preserve"> </w:t>
                            </w:r>
                            <w:proofErr w:type="spellStart"/>
                            <w:r w:rsidRPr="00AF595E">
                              <w:t>Elsevier</w:t>
                            </w:r>
                            <w:proofErr w:type="spellEnd"/>
                            <w:r w:rsidRPr="00AF595E">
                              <w:t xml:space="preserve">. </w:t>
                            </w:r>
                          </w:p>
                          <w:p w14:paraId="1FC722F2" w14:textId="77777777" w:rsidR="003C0CAC" w:rsidRPr="007F7B45" w:rsidRDefault="003C0CAC" w:rsidP="007F3DBF">
                            <w:pPr>
                              <w:ind w:left="567" w:right="6" w:hanging="567"/>
                            </w:pPr>
                          </w:p>
                          <w:p w14:paraId="4993A56A" w14:textId="77777777" w:rsidR="003C0CAC" w:rsidRPr="00F83E54" w:rsidRDefault="003C0CAC" w:rsidP="007F3DBF">
                            <w:pPr>
                              <w:ind w:left="567" w:right="6" w:hanging="567"/>
                              <w:rPr>
                                <w:bCs/>
                                <w:color w:val="000000" w:themeColor="text1"/>
                              </w:rPr>
                            </w:pPr>
                            <w:proofErr w:type="spellStart"/>
                            <w:r w:rsidRPr="007F7B45">
                              <w:t>Svendsen</w:t>
                            </w:r>
                            <w:proofErr w:type="spellEnd"/>
                            <w:r w:rsidRPr="007F7B45">
                              <w:t>, S</w:t>
                            </w:r>
                            <w:proofErr w:type="gramStart"/>
                            <w:r w:rsidRPr="007F7B45">
                              <w:t>.,</w:t>
                            </w:r>
                            <w:proofErr w:type="gramEnd"/>
                            <w:r w:rsidRPr="007F7B45">
                              <w:t xml:space="preserve"> &amp; </w:t>
                            </w:r>
                            <w:proofErr w:type="spellStart"/>
                            <w:r w:rsidRPr="007F7B45">
                              <w:t>Løber</w:t>
                            </w:r>
                            <w:proofErr w:type="spellEnd"/>
                            <w:r w:rsidRPr="007F7B45">
                              <w:t xml:space="preserve">, L. (2020). </w:t>
                            </w:r>
                            <w:proofErr w:type="spellStart"/>
                            <w:r w:rsidRPr="007F7B45">
                              <w:rPr>
                                <w:i/>
                                <w:iCs/>
                              </w:rPr>
                              <w:t>The</w:t>
                            </w:r>
                            <w:proofErr w:type="spellEnd"/>
                            <w:r w:rsidRPr="007F7B45">
                              <w:rPr>
                                <w:i/>
                                <w:iCs/>
                              </w:rPr>
                              <w:t xml:space="preserve"> </w:t>
                            </w:r>
                            <w:proofErr w:type="spellStart"/>
                            <w:r w:rsidRPr="007F7B45">
                              <w:rPr>
                                <w:i/>
                                <w:iCs/>
                              </w:rPr>
                              <w:t>big</w:t>
                            </w:r>
                            <w:proofErr w:type="spellEnd"/>
                            <w:r w:rsidRPr="007F7B45">
                              <w:rPr>
                                <w:i/>
                                <w:iCs/>
                              </w:rPr>
                              <w:t xml:space="preserve"> </w:t>
                            </w:r>
                            <w:proofErr w:type="spellStart"/>
                            <w:r w:rsidRPr="007F7B45">
                              <w:rPr>
                                <w:i/>
                                <w:iCs/>
                              </w:rPr>
                              <w:t>picture</w:t>
                            </w:r>
                            <w:proofErr w:type="spellEnd"/>
                            <w:r w:rsidRPr="007F7B45">
                              <w:rPr>
                                <w:i/>
                                <w:iCs/>
                              </w:rPr>
                              <w:t>/</w:t>
                            </w:r>
                            <w:proofErr w:type="spellStart"/>
                            <w:r w:rsidRPr="007F7B45">
                              <w:rPr>
                                <w:i/>
                                <w:iCs/>
                              </w:rPr>
                              <w:t>Academic</w:t>
                            </w:r>
                            <w:proofErr w:type="spellEnd"/>
                            <w:r w:rsidRPr="007F7B45">
                              <w:rPr>
                                <w:i/>
                                <w:iCs/>
                              </w:rPr>
                              <w:t xml:space="preserve"> </w:t>
                            </w:r>
                            <w:proofErr w:type="spellStart"/>
                            <w:r w:rsidRPr="007F7B45">
                              <w:rPr>
                                <w:i/>
                                <w:iCs/>
                              </w:rPr>
                              <w:t>writing</w:t>
                            </w:r>
                            <w:proofErr w:type="spellEnd"/>
                            <w:r w:rsidRPr="007F7B45">
                              <w:rPr>
                                <w:i/>
                                <w:iCs/>
                              </w:rPr>
                              <w:t xml:space="preserve">: </w:t>
                            </w:r>
                            <w:proofErr w:type="spellStart"/>
                            <w:r w:rsidRPr="007F7B45">
                              <w:rPr>
                                <w:i/>
                                <w:iCs/>
                              </w:rPr>
                              <w:t>The</w:t>
                            </w:r>
                            <w:proofErr w:type="spellEnd"/>
                            <w:r w:rsidRPr="007F7B45">
                              <w:rPr>
                                <w:i/>
                                <w:iCs/>
                              </w:rPr>
                              <w:t xml:space="preserve"> </w:t>
                            </w:r>
                            <w:proofErr w:type="spellStart"/>
                            <w:r w:rsidRPr="007F7B45">
                              <w:rPr>
                                <w:i/>
                                <w:iCs/>
                              </w:rPr>
                              <w:t>one-hour</w:t>
                            </w:r>
                            <w:proofErr w:type="spellEnd"/>
                            <w:r w:rsidRPr="007F7B45">
                              <w:rPr>
                                <w:i/>
                                <w:iCs/>
                              </w:rPr>
                              <w:t xml:space="preserve"> </w:t>
                            </w:r>
                            <w:proofErr w:type="spellStart"/>
                            <w:r w:rsidRPr="007F7B45">
                              <w:rPr>
                                <w:i/>
                                <w:iCs/>
                              </w:rPr>
                              <w:t>guide</w:t>
                            </w:r>
                            <w:proofErr w:type="spellEnd"/>
                            <w:r w:rsidRPr="007F7B45">
                              <w:rPr>
                                <w:i/>
                                <w:iCs/>
                              </w:rPr>
                              <w:t xml:space="preserve"> </w:t>
                            </w:r>
                            <w:r w:rsidRPr="007F7B45">
                              <w:t xml:space="preserve">(3rd </w:t>
                            </w:r>
                            <w:proofErr w:type="spellStart"/>
                            <w:r w:rsidRPr="007F7B45">
                              <w:t>digital</w:t>
                            </w:r>
                            <w:proofErr w:type="spellEnd"/>
                            <w:r w:rsidRPr="007F7B45">
                              <w:t xml:space="preserve"> ed.). </w:t>
                            </w:r>
                            <w:proofErr w:type="spellStart"/>
                            <w:r w:rsidRPr="007F7B45">
                              <w:t>Hans</w:t>
                            </w:r>
                            <w:proofErr w:type="spellEnd"/>
                            <w:r w:rsidRPr="007F7B45">
                              <w:t xml:space="preserve"> </w:t>
                            </w:r>
                            <w:proofErr w:type="spellStart"/>
                            <w:r w:rsidRPr="007F7B45">
                              <w:t>Reitzel</w:t>
                            </w:r>
                            <w:proofErr w:type="spellEnd"/>
                            <w:r w:rsidRPr="007F7B45">
                              <w:t xml:space="preserve"> </w:t>
                            </w:r>
                            <w:proofErr w:type="spellStart"/>
                            <w:r w:rsidRPr="007F7B45">
                              <w:t>Forlag</w:t>
                            </w:r>
                            <w:proofErr w:type="spellEnd"/>
                            <w:r w:rsidRPr="007F7B45">
                              <w:t>. https://thebigpicture-</w:t>
                            </w:r>
                            <w:proofErr w:type="gramStart"/>
                            <w:r w:rsidRPr="007F7B45">
                              <w:t>academicwriting.digi</w:t>
                            </w:r>
                            <w:proofErr w:type="gramEnd"/>
                            <w:r w:rsidRPr="007F7B45">
                              <w:t>.hansreitzel.dk/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69A6D" id="Metin Kutusu 41" o:spid="_x0000_s1062" type="#_x0000_t202" style="position:absolute;left:0;text-align:left;margin-left:10.5pt;margin-top:-40.95pt;width:396.05pt;height:1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" fillcolor="#dbeff9 [3214]" strokecolor="#009dd9 [3205]" strokeweight=".5pt">
                <v:shadow on="t" color="#c8da91 [1945]" opacity="26214f" origin="-.5,-.5" offset=".74836mm,.74836mm"/>
                <v:textbox>
                  <w:txbxContent>
                    <w:p w14:paraId="2F405F28" w14:textId="51AC3C4B" w:rsidR="003C0CAC" w:rsidRDefault="003C0CAC" w:rsidP="007F3DBF">
                      <w:pPr>
                        <w:ind w:left="567" w:hanging="567"/>
                      </w:pPr>
                      <w:proofErr w:type="spellStart"/>
                      <w:r w:rsidRPr="00AF595E">
                        <w:t>Myers</w:t>
                      </w:r>
                      <w:proofErr w:type="spellEnd"/>
                      <w:r w:rsidRPr="00AF595E">
                        <w:t>, T. W</w:t>
                      </w:r>
                      <w:proofErr w:type="gramStart"/>
                      <w:r w:rsidRPr="00AF595E">
                        <w:t>.,</w:t>
                      </w:r>
                      <w:proofErr w:type="gramEnd"/>
                      <w:r w:rsidRPr="00AF595E">
                        <w:t xml:space="preserve"> </w:t>
                      </w:r>
                      <w:proofErr w:type="spellStart"/>
                      <w:r w:rsidRPr="00AF595E">
                        <w:t>Juhan</w:t>
                      </w:r>
                      <w:proofErr w:type="spellEnd"/>
                      <w:r w:rsidRPr="00AF595E">
                        <w:t xml:space="preserve">, D., &amp; </w:t>
                      </w:r>
                      <w:proofErr w:type="spellStart"/>
                      <w:r w:rsidRPr="00AF595E">
                        <w:t>Chaitow</w:t>
                      </w:r>
                      <w:proofErr w:type="spellEnd"/>
                      <w:r w:rsidRPr="00AF595E">
                        <w:t xml:space="preserve">, L. (2009). </w:t>
                      </w:r>
                      <w:proofErr w:type="spellStart"/>
                      <w:r w:rsidRPr="00AF595E">
                        <w:rPr>
                          <w:i/>
                        </w:rPr>
                        <w:t>Anatomy</w:t>
                      </w:r>
                      <w:proofErr w:type="spellEnd"/>
                      <w:r w:rsidRPr="00AF595E">
                        <w:rPr>
                          <w:i/>
                        </w:rPr>
                        <w:t xml:space="preserve"> </w:t>
                      </w:r>
                      <w:proofErr w:type="spellStart"/>
                      <w:r w:rsidRPr="00AF595E">
                        <w:rPr>
                          <w:i/>
                        </w:rPr>
                        <w:t>Trains</w:t>
                      </w:r>
                      <w:proofErr w:type="spellEnd"/>
                      <w:r w:rsidRPr="00AF595E">
                        <w:rPr>
                          <w:i/>
                        </w:rPr>
                        <w:t xml:space="preserve">: </w:t>
                      </w:r>
                      <w:proofErr w:type="spellStart"/>
                      <w:r w:rsidRPr="00AF595E">
                        <w:rPr>
                          <w:i/>
                        </w:rPr>
                        <w:t>Myofascial</w:t>
                      </w:r>
                      <w:proofErr w:type="spellEnd"/>
                      <w:r w:rsidRPr="00AF595E">
                        <w:rPr>
                          <w:i/>
                        </w:rPr>
                        <w:t xml:space="preserve"> </w:t>
                      </w:r>
                      <w:proofErr w:type="spellStart"/>
                      <w:r w:rsidRPr="00AF595E">
                        <w:rPr>
                          <w:i/>
                        </w:rPr>
                        <w:t>Meridians</w:t>
                      </w:r>
                      <w:proofErr w:type="spellEnd"/>
                      <w:r w:rsidRPr="00AF595E">
                        <w:rPr>
                          <w:i/>
                        </w:rPr>
                        <w:t xml:space="preserve"> </w:t>
                      </w:r>
                      <w:proofErr w:type="spellStart"/>
                      <w:r w:rsidRPr="00AF595E">
                        <w:rPr>
                          <w:i/>
                        </w:rPr>
                        <w:t>for</w:t>
                      </w:r>
                      <w:proofErr w:type="spellEnd"/>
                      <w:r w:rsidRPr="00AF595E">
                        <w:rPr>
                          <w:i/>
                        </w:rPr>
                        <w:t xml:space="preserve"> Manual </w:t>
                      </w:r>
                      <w:proofErr w:type="spellStart"/>
                      <w:r w:rsidRPr="00AF595E">
                        <w:rPr>
                          <w:i/>
                        </w:rPr>
                        <w:t>and</w:t>
                      </w:r>
                      <w:proofErr w:type="spellEnd"/>
                      <w:r w:rsidRPr="00AF595E">
                        <w:rPr>
                          <w:i/>
                        </w:rPr>
                        <w:t xml:space="preserve"> </w:t>
                      </w:r>
                      <w:proofErr w:type="spellStart"/>
                      <w:r w:rsidRPr="00AF595E">
                        <w:rPr>
                          <w:i/>
                        </w:rPr>
                        <w:t>Movement</w:t>
                      </w:r>
                      <w:proofErr w:type="spellEnd"/>
                      <w:r w:rsidRPr="00AF595E">
                        <w:rPr>
                          <w:i/>
                        </w:rPr>
                        <w:t xml:space="preserve"> </w:t>
                      </w:r>
                      <w:proofErr w:type="spellStart"/>
                      <w:r w:rsidRPr="00AF595E">
                        <w:rPr>
                          <w:i/>
                        </w:rPr>
                        <w:t>Therapists</w:t>
                      </w:r>
                      <w:proofErr w:type="spellEnd"/>
                      <w:r w:rsidRPr="00AF595E">
                        <w:rPr>
                          <w:i/>
                        </w:rPr>
                        <w:t>. (</w:t>
                      </w:r>
                      <w:r w:rsidRPr="00AF595E">
                        <w:t xml:space="preserve">2nd ed.). Churchill </w:t>
                      </w:r>
                      <w:proofErr w:type="spellStart"/>
                      <w:r w:rsidRPr="00AF595E">
                        <w:t>Livingstone</w:t>
                      </w:r>
                      <w:proofErr w:type="spellEnd"/>
                      <w:r w:rsidRPr="00AF595E">
                        <w:t xml:space="preserve"> </w:t>
                      </w:r>
                      <w:proofErr w:type="spellStart"/>
                      <w:r w:rsidRPr="00AF595E">
                        <w:t>Elsevier</w:t>
                      </w:r>
                      <w:proofErr w:type="spellEnd"/>
                      <w:r w:rsidRPr="00AF595E">
                        <w:t xml:space="preserve">. </w:t>
                      </w:r>
                    </w:p>
                    <w:p w14:paraId="1FC722F2" w14:textId="77777777" w:rsidR="003C0CAC" w:rsidRPr="007F7B45" w:rsidRDefault="003C0CAC" w:rsidP="007F3DBF">
                      <w:pPr>
                        <w:ind w:left="567" w:right="6" w:hanging="567"/>
                      </w:pPr>
                    </w:p>
                    <w:p w14:paraId="4993A56A" w14:textId="77777777" w:rsidR="003C0CAC" w:rsidRPr="00F83E54" w:rsidRDefault="003C0CAC" w:rsidP="007F3DBF">
                      <w:pPr>
                        <w:ind w:left="567" w:right="6" w:hanging="567"/>
                        <w:rPr>
                          <w:bCs/>
                          <w:color w:val="000000" w:themeColor="text1"/>
                        </w:rPr>
                      </w:pPr>
                      <w:proofErr w:type="spellStart"/>
                      <w:r w:rsidRPr="007F7B45">
                        <w:t>Svendsen</w:t>
                      </w:r>
                      <w:proofErr w:type="spellEnd"/>
                      <w:r w:rsidRPr="007F7B45">
                        <w:t>, S</w:t>
                      </w:r>
                      <w:proofErr w:type="gramStart"/>
                      <w:r w:rsidRPr="007F7B45">
                        <w:t>.,</w:t>
                      </w:r>
                      <w:proofErr w:type="gramEnd"/>
                      <w:r w:rsidRPr="007F7B45">
                        <w:t xml:space="preserve"> &amp; </w:t>
                      </w:r>
                      <w:proofErr w:type="spellStart"/>
                      <w:r w:rsidRPr="007F7B45">
                        <w:t>Løber</w:t>
                      </w:r>
                      <w:proofErr w:type="spellEnd"/>
                      <w:r w:rsidRPr="007F7B45">
                        <w:t xml:space="preserve">, L. (2020). </w:t>
                      </w:r>
                      <w:proofErr w:type="spellStart"/>
                      <w:r w:rsidRPr="007F7B45">
                        <w:rPr>
                          <w:i/>
                          <w:iCs/>
                        </w:rPr>
                        <w:t>The</w:t>
                      </w:r>
                      <w:proofErr w:type="spellEnd"/>
                      <w:r w:rsidRPr="007F7B45">
                        <w:rPr>
                          <w:i/>
                          <w:iCs/>
                        </w:rPr>
                        <w:t xml:space="preserve"> </w:t>
                      </w:r>
                      <w:proofErr w:type="spellStart"/>
                      <w:r w:rsidRPr="007F7B45">
                        <w:rPr>
                          <w:i/>
                          <w:iCs/>
                        </w:rPr>
                        <w:t>big</w:t>
                      </w:r>
                      <w:proofErr w:type="spellEnd"/>
                      <w:r w:rsidRPr="007F7B45">
                        <w:rPr>
                          <w:i/>
                          <w:iCs/>
                        </w:rPr>
                        <w:t xml:space="preserve"> </w:t>
                      </w:r>
                      <w:proofErr w:type="spellStart"/>
                      <w:r w:rsidRPr="007F7B45">
                        <w:rPr>
                          <w:i/>
                          <w:iCs/>
                        </w:rPr>
                        <w:t>picture</w:t>
                      </w:r>
                      <w:proofErr w:type="spellEnd"/>
                      <w:r w:rsidRPr="007F7B45">
                        <w:rPr>
                          <w:i/>
                          <w:iCs/>
                        </w:rPr>
                        <w:t>/</w:t>
                      </w:r>
                      <w:proofErr w:type="spellStart"/>
                      <w:r w:rsidRPr="007F7B45">
                        <w:rPr>
                          <w:i/>
                          <w:iCs/>
                        </w:rPr>
                        <w:t>Academic</w:t>
                      </w:r>
                      <w:proofErr w:type="spellEnd"/>
                      <w:r w:rsidRPr="007F7B45">
                        <w:rPr>
                          <w:i/>
                          <w:iCs/>
                        </w:rPr>
                        <w:t xml:space="preserve"> </w:t>
                      </w:r>
                      <w:proofErr w:type="spellStart"/>
                      <w:r w:rsidRPr="007F7B45">
                        <w:rPr>
                          <w:i/>
                          <w:iCs/>
                        </w:rPr>
                        <w:t>writing</w:t>
                      </w:r>
                      <w:proofErr w:type="spellEnd"/>
                      <w:r w:rsidRPr="007F7B45">
                        <w:rPr>
                          <w:i/>
                          <w:iCs/>
                        </w:rPr>
                        <w:t xml:space="preserve">: </w:t>
                      </w:r>
                      <w:proofErr w:type="spellStart"/>
                      <w:r w:rsidRPr="007F7B45">
                        <w:rPr>
                          <w:i/>
                          <w:iCs/>
                        </w:rPr>
                        <w:t>The</w:t>
                      </w:r>
                      <w:proofErr w:type="spellEnd"/>
                      <w:r w:rsidRPr="007F7B45">
                        <w:rPr>
                          <w:i/>
                          <w:iCs/>
                        </w:rPr>
                        <w:t xml:space="preserve"> </w:t>
                      </w:r>
                      <w:proofErr w:type="spellStart"/>
                      <w:r w:rsidRPr="007F7B45">
                        <w:rPr>
                          <w:i/>
                          <w:iCs/>
                        </w:rPr>
                        <w:t>one-hour</w:t>
                      </w:r>
                      <w:proofErr w:type="spellEnd"/>
                      <w:r w:rsidRPr="007F7B45">
                        <w:rPr>
                          <w:i/>
                          <w:iCs/>
                        </w:rPr>
                        <w:t xml:space="preserve"> </w:t>
                      </w:r>
                      <w:proofErr w:type="spellStart"/>
                      <w:r w:rsidRPr="007F7B45">
                        <w:rPr>
                          <w:i/>
                          <w:iCs/>
                        </w:rPr>
                        <w:t>guide</w:t>
                      </w:r>
                      <w:proofErr w:type="spellEnd"/>
                      <w:r w:rsidRPr="007F7B45">
                        <w:rPr>
                          <w:i/>
                          <w:iCs/>
                        </w:rPr>
                        <w:t xml:space="preserve"> </w:t>
                      </w:r>
                      <w:r w:rsidRPr="007F7B45">
                        <w:t xml:space="preserve">(3rd </w:t>
                      </w:r>
                      <w:proofErr w:type="spellStart"/>
                      <w:r w:rsidRPr="007F7B45">
                        <w:t>digital</w:t>
                      </w:r>
                      <w:proofErr w:type="spellEnd"/>
                      <w:r w:rsidRPr="007F7B45">
                        <w:t xml:space="preserve"> ed.). </w:t>
                      </w:r>
                      <w:proofErr w:type="spellStart"/>
                      <w:r w:rsidRPr="007F7B45">
                        <w:t>Hans</w:t>
                      </w:r>
                      <w:proofErr w:type="spellEnd"/>
                      <w:r w:rsidRPr="007F7B45">
                        <w:t xml:space="preserve"> </w:t>
                      </w:r>
                      <w:proofErr w:type="spellStart"/>
                      <w:r w:rsidRPr="007F7B45">
                        <w:t>Reitzel</w:t>
                      </w:r>
                      <w:proofErr w:type="spellEnd"/>
                      <w:r w:rsidRPr="007F7B45">
                        <w:t xml:space="preserve"> </w:t>
                      </w:r>
                      <w:proofErr w:type="spellStart"/>
                      <w:r w:rsidRPr="007F7B45">
                        <w:t>Forlag</w:t>
                      </w:r>
                      <w:proofErr w:type="spellEnd"/>
                      <w:r w:rsidRPr="007F7B45">
                        <w:t>. https://thebigpicture-</w:t>
                      </w:r>
                      <w:proofErr w:type="gramStart"/>
                      <w:r w:rsidRPr="007F7B45">
                        <w:t>academicwriting.digi</w:t>
                      </w:r>
                      <w:proofErr w:type="gramEnd"/>
                      <w:r w:rsidRPr="007F7B45">
                        <w:t>.hansreitzel.dk/</w:t>
                      </w:r>
                    </w:p>
                  </w:txbxContent>
                </v:textbox>
              </v:shape>
            </w:pict>
          </mc:Fallback>
        </mc:AlternateContent>
      </w:r>
    </w:p>
    <w:p w14:paraId="00A7DFF3" w14:textId="43470E8C" w:rsidR="003E3C2F" w:rsidRPr="00A30D50" w:rsidRDefault="003E3C2F" w:rsidP="004837FF">
      <w:pPr>
        <w:ind w:left="567" w:hanging="567"/>
        <w:rPr>
          <w:lang w:val="en-US"/>
        </w:rPr>
      </w:pPr>
    </w:p>
    <w:p w14:paraId="1805DD37" w14:textId="34044971" w:rsidR="003E3C2F" w:rsidRPr="00A30D50" w:rsidRDefault="003E3C2F" w:rsidP="004837FF">
      <w:pPr>
        <w:ind w:left="567" w:hanging="567"/>
        <w:rPr>
          <w:lang w:val="en-US"/>
        </w:rPr>
      </w:pPr>
    </w:p>
    <w:p w14:paraId="23825250" w14:textId="599C8DDE" w:rsidR="003E3C2F" w:rsidRPr="00A30D50" w:rsidRDefault="003E3C2F" w:rsidP="004837FF">
      <w:pPr>
        <w:ind w:left="567" w:hanging="567"/>
        <w:rPr>
          <w:lang w:val="en-US"/>
        </w:rPr>
      </w:pPr>
    </w:p>
    <w:p w14:paraId="393810A4" w14:textId="1482FC09" w:rsidR="007F3DBF" w:rsidRDefault="007F3DBF" w:rsidP="003E3C2F">
      <w:pPr>
        <w:rPr>
          <w:lang w:val="en-US"/>
        </w:rPr>
      </w:pPr>
    </w:p>
    <w:p w14:paraId="3EF19FF3" w14:textId="5B55E54D" w:rsidR="00F912AC" w:rsidRPr="00F912AC" w:rsidRDefault="00F912AC" w:rsidP="00F912AC">
      <w:pPr>
        <w:ind w:left="571"/>
        <w:rPr>
          <w:b/>
          <w:i/>
          <w:iCs/>
          <w:lang w:val="en-US"/>
        </w:rPr>
      </w:pPr>
      <w:r w:rsidRPr="00F912AC">
        <w:rPr>
          <w:b/>
          <w:i/>
          <w:iCs/>
          <w:lang w:val="en-US"/>
        </w:rPr>
        <w:t>Edited book;</w:t>
      </w:r>
    </w:p>
    <w:p w14:paraId="000BB2E6" w14:textId="3BFC9905" w:rsidR="00F912AC" w:rsidRPr="00A30D50" w:rsidRDefault="00F912AC" w:rsidP="00793618">
      <w:pPr>
        <w:ind w:left="567" w:hanging="567"/>
        <w:jc w:val="both"/>
        <w:rPr>
          <w:lang w:val="en-US"/>
        </w:rPr>
      </w:pPr>
      <w:r w:rsidRPr="00F912AC">
        <w:rPr>
          <w:lang w:val="en-US"/>
        </w:rPr>
        <w:t xml:space="preserve">Author Surname, Author Name Initial. (Ed.). (Year). </w:t>
      </w:r>
      <w:r w:rsidRPr="00F912AC">
        <w:rPr>
          <w:i/>
          <w:iCs/>
          <w:lang w:val="en-US"/>
        </w:rPr>
        <w:t>Book Title (italic)</w:t>
      </w:r>
      <w:r w:rsidRPr="00F912AC">
        <w:rPr>
          <w:lang w:val="en-US"/>
        </w:rPr>
        <w:t>, edition</w:t>
      </w:r>
      <w:r>
        <w:rPr>
          <w:lang w:val="en-US"/>
        </w:rPr>
        <w:t>,</w:t>
      </w:r>
      <w:r w:rsidRPr="00F912AC">
        <w:rPr>
          <w:lang w:val="en-US"/>
        </w:rPr>
        <w:t xml:space="preserve"> Publisher.</w:t>
      </w:r>
    </w:p>
    <w:p w14:paraId="5F44E959" w14:textId="59993675" w:rsidR="007F3DBF" w:rsidRPr="00A30D50" w:rsidRDefault="005E6F3B" w:rsidP="004837FF">
      <w:pPr>
        <w:ind w:left="567" w:hanging="567"/>
        <w:rPr>
          <w:lang w:val="en-US"/>
        </w:rPr>
      </w:pPr>
      <w:r w:rsidRPr="00A30D50">
        <w:rPr>
          <w:noProof/>
        </w:rPr>
        <mc:AlternateContent>
          <mc:Choice Requires="wps">
            <w:drawing>
              <wp:anchor distT="0" distB="0" distL="114300" distR="114300" simplePos="0" relativeHeight="251720704" behindDoc="0" locked="0" layoutInCell="1" allowOverlap="1" wp14:anchorId="65CB007E" wp14:editId="5A4B8B63">
                <wp:simplePos x="0" y="0"/>
                <wp:positionH relativeFrom="column">
                  <wp:posOffset>120028</wp:posOffset>
                </wp:positionH>
                <wp:positionV relativeFrom="paragraph">
                  <wp:posOffset>52617</wp:posOffset>
                </wp:positionV>
                <wp:extent cx="5029200" cy="1691640"/>
                <wp:effectExtent l="12700" t="12700" r="76200" b="73660"/>
                <wp:wrapNone/>
                <wp:docPr id="42" name="Metin Kutusu 42"/>
                <wp:cNvGraphicFramePr/>
                <a:graphic xmlns:a="http://schemas.openxmlformats.org/drawingml/2006/main">
                  <a:graphicData uri="http://schemas.microsoft.com/office/word/2010/wordprocessingShape">
                    <wps:wsp>
                      <wps:cNvSpPr txBox="1"/>
                      <wps:spPr>
                        <a:xfrm>
                          <a:off x="0" y="0"/>
                          <a:ext cx="5029200" cy="16916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56A73A04" w14:textId="77777777" w:rsidR="003C0CAC" w:rsidRDefault="003C0CAC" w:rsidP="005E6F3B">
                            <w:pPr>
                              <w:ind w:left="567" w:hanging="567"/>
                            </w:pPr>
                            <w:r w:rsidRPr="00AF595E">
                              <w:t xml:space="preserve">Kayaalp, S. O. (Ed.). (2012). </w:t>
                            </w:r>
                            <w:proofErr w:type="spellStart"/>
                            <w:r w:rsidRPr="00AF595E">
                              <w:rPr>
                                <w:i/>
                              </w:rPr>
                              <w:t>Akılcıl</w:t>
                            </w:r>
                            <w:proofErr w:type="spellEnd"/>
                            <w:r w:rsidRPr="00AF595E">
                              <w:rPr>
                                <w:i/>
                              </w:rPr>
                              <w:t xml:space="preserve"> Tedavi Yönünden Tıbbi Farmakoloji 1. Cilt </w:t>
                            </w:r>
                            <w:r w:rsidRPr="007F3DBF">
                              <w:rPr>
                                <w:i/>
                              </w:rPr>
                              <w:t>(13. Baskı)</w:t>
                            </w:r>
                            <w:r w:rsidRPr="007F3DBF">
                              <w:rPr>
                                <w:iCs/>
                              </w:rPr>
                              <w:t>.</w:t>
                            </w:r>
                            <w:r w:rsidRPr="00DE7DD5">
                              <w:rPr>
                                <w:color w:val="FF0000"/>
                              </w:rPr>
                              <w:t xml:space="preserve"> </w:t>
                            </w:r>
                            <w:r w:rsidRPr="00AF595E">
                              <w:t>Pelikan Yayıncılık</w:t>
                            </w:r>
                          </w:p>
                          <w:p w14:paraId="68699E3E" w14:textId="77777777" w:rsidR="003C0CAC" w:rsidRPr="00AF595E" w:rsidRDefault="003C0CAC" w:rsidP="005E6F3B">
                            <w:pPr>
                              <w:ind w:left="567" w:hanging="567"/>
                            </w:pPr>
                          </w:p>
                          <w:p w14:paraId="36E894DA" w14:textId="77777777" w:rsidR="003C0CAC" w:rsidRPr="00AF595E" w:rsidRDefault="003C0CAC" w:rsidP="005E6F3B">
                            <w:pPr>
                              <w:ind w:left="567" w:hanging="567"/>
                            </w:pPr>
                            <w:proofErr w:type="spellStart"/>
                            <w:r w:rsidRPr="00AF595E">
                              <w:t>Easton</w:t>
                            </w:r>
                            <w:proofErr w:type="spellEnd"/>
                            <w:r w:rsidRPr="00AF595E">
                              <w:t xml:space="preserve">, T. A. (Ed.). (2008). </w:t>
                            </w:r>
                            <w:proofErr w:type="spellStart"/>
                            <w:r w:rsidRPr="00AF595E">
                              <w:rPr>
                                <w:i/>
                              </w:rPr>
                              <w:t>Taking</w:t>
                            </w:r>
                            <w:proofErr w:type="spellEnd"/>
                            <w:r w:rsidRPr="00AF595E">
                              <w:rPr>
                                <w:i/>
                              </w:rPr>
                              <w:t xml:space="preserve"> </w:t>
                            </w:r>
                            <w:proofErr w:type="spellStart"/>
                            <w:r w:rsidRPr="00AF595E">
                              <w:rPr>
                                <w:i/>
                              </w:rPr>
                              <w:t>sides</w:t>
                            </w:r>
                            <w:proofErr w:type="spellEnd"/>
                            <w:r w:rsidRPr="00AF595E">
                              <w:rPr>
                                <w:i/>
                              </w:rPr>
                              <w:t xml:space="preserve">: </w:t>
                            </w:r>
                            <w:proofErr w:type="spellStart"/>
                            <w:r w:rsidRPr="00AF595E">
                              <w:rPr>
                                <w:i/>
                              </w:rPr>
                              <w:t>Clashing</w:t>
                            </w:r>
                            <w:proofErr w:type="spellEnd"/>
                            <w:r w:rsidRPr="00AF595E">
                              <w:rPr>
                                <w:i/>
                              </w:rPr>
                              <w:t xml:space="preserve"> </w:t>
                            </w:r>
                            <w:proofErr w:type="spellStart"/>
                            <w:r w:rsidRPr="00AF595E">
                              <w:rPr>
                                <w:i/>
                              </w:rPr>
                              <w:t>views</w:t>
                            </w:r>
                            <w:proofErr w:type="spellEnd"/>
                            <w:r w:rsidRPr="00AF595E">
                              <w:rPr>
                                <w:i/>
                              </w:rPr>
                              <w:t xml:space="preserve"> in </w:t>
                            </w:r>
                            <w:proofErr w:type="spellStart"/>
                            <w:r w:rsidRPr="00AF595E">
                              <w:rPr>
                                <w:i/>
                              </w:rPr>
                              <w:t>science</w:t>
                            </w:r>
                            <w:proofErr w:type="spellEnd"/>
                            <w:r w:rsidRPr="00AF595E">
                              <w:rPr>
                                <w:i/>
                              </w:rPr>
                              <w:t xml:space="preserve">, </w:t>
                            </w:r>
                            <w:proofErr w:type="spellStart"/>
                            <w:r w:rsidRPr="00AF595E">
                              <w:rPr>
                                <w:i/>
                              </w:rPr>
                              <w:t>technology</w:t>
                            </w:r>
                            <w:proofErr w:type="spellEnd"/>
                            <w:r w:rsidRPr="00AF595E">
                              <w:rPr>
                                <w:i/>
                              </w:rPr>
                              <w:t xml:space="preserve"> </w:t>
                            </w:r>
                            <w:proofErr w:type="spellStart"/>
                            <w:r w:rsidRPr="00AF595E">
                              <w:rPr>
                                <w:i/>
                              </w:rPr>
                              <w:t>and</w:t>
                            </w:r>
                            <w:proofErr w:type="spellEnd"/>
                            <w:r w:rsidRPr="00AF595E">
                              <w:rPr>
                                <w:i/>
                              </w:rPr>
                              <w:t xml:space="preserve"> </w:t>
                            </w:r>
                            <w:proofErr w:type="spellStart"/>
                            <w:r w:rsidRPr="00AF595E">
                              <w:rPr>
                                <w:i/>
                              </w:rPr>
                              <w:t>society</w:t>
                            </w:r>
                            <w:proofErr w:type="spellEnd"/>
                            <w:r w:rsidRPr="00AF595E">
                              <w:rPr>
                                <w:i/>
                              </w:rPr>
                              <w:t xml:space="preserve"> (8th Ed.).</w:t>
                            </w:r>
                            <w:r w:rsidRPr="00DE7DD5">
                              <w:rPr>
                                <w:color w:val="FF0000"/>
                              </w:rPr>
                              <w:t xml:space="preserve"> </w:t>
                            </w:r>
                            <w:proofErr w:type="spellStart"/>
                            <w:r w:rsidRPr="00AF595E">
                              <w:t>McGraw-Hill</w:t>
                            </w:r>
                            <w:proofErr w:type="spellEnd"/>
                            <w:r w:rsidRPr="00AF595E">
                              <w:t>.</w:t>
                            </w:r>
                          </w:p>
                          <w:p w14:paraId="13A3515B" w14:textId="77777777" w:rsidR="003C0CAC" w:rsidRPr="007F3DBF" w:rsidRDefault="003C0CAC" w:rsidP="005E6F3B">
                            <w:pPr>
                              <w:ind w:left="567" w:hanging="567"/>
                            </w:pPr>
                          </w:p>
                          <w:p w14:paraId="157944F1" w14:textId="2A166397" w:rsidR="003C0CAC" w:rsidRPr="00F83E54" w:rsidRDefault="003C0CAC" w:rsidP="005E6F3B">
                            <w:pPr>
                              <w:ind w:left="567" w:hanging="567"/>
                              <w:rPr>
                                <w:bCs/>
                                <w:color w:val="000000" w:themeColor="text1"/>
                              </w:rPr>
                            </w:pPr>
                            <w:r w:rsidRPr="007F3DBF">
                              <w:t>Torino, G. C</w:t>
                            </w:r>
                            <w:proofErr w:type="gramStart"/>
                            <w:r w:rsidRPr="007F3DBF">
                              <w:t>.,</w:t>
                            </w:r>
                            <w:proofErr w:type="gramEnd"/>
                            <w:r w:rsidRPr="007F3DBF">
                              <w:t xml:space="preserve"> </w:t>
                            </w:r>
                            <w:proofErr w:type="spellStart"/>
                            <w:r w:rsidRPr="007F3DBF">
                              <w:t>Rivera</w:t>
                            </w:r>
                            <w:proofErr w:type="spellEnd"/>
                            <w:r w:rsidRPr="007F3DBF">
                              <w:t xml:space="preserve">, D. P., </w:t>
                            </w:r>
                            <w:proofErr w:type="spellStart"/>
                            <w:r w:rsidRPr="007F3DBF">
                              <w:t>Capodilupo</w:t>
                            </w:r>
                            <w:proofErr w:type="spellEnd"/>
                            <w:r w:rsidRPr="007F3DBF">
                              <w:t xml:space="preserve">, C. M., </w:t>
                            </w:r>
                            <w:proofErr w:type="spellStart"/>
                            <w:r w:rsidRPr="007F3DBF">
                              <w:t>Nadal</w:t>
                            </w:r>
                            <w:proofErr w:type="spellEnd"/>
                            <w:r w:rsidRPr="007F3DBF">
                              <w:t xml:space="preserve">, K. L., &amp; </w:t>
                            </w:r>
                            <w:proofErr w:type="spellStart"/>
                            <w:r w:rsidRPr="007F3DBF">
                              <w:t>Sue</w:t>
                            </w:r>
                            <w:proofErr w:type="spellEnd"/>
                            <w:r w:rsidRPr="007F3DBF">
                              <w:t>, D. W. (</w:t>
                            </w:r>
                            <w:proofErr w:type="spellStart"/>
                            <w:r w:rsidRPr="007F3DBF">
                              <w:t>Eds</w:t>
                            </w:r>
                            <w:proofErr w:type="spellEnd"/>
                            <w:r w:rsidRPr="007F3DBF">
                              <w:t xml:space="preserve">.). (2019). </w:t>
                            </w:r>
                            <w:proofErr w:type="spellStart"/>
                            <w:r w:rsidRPr="007F3DBF">
                              <w:rPr>
                                <w:i/>
                                <w:iCs/>
                              </w:rPr>
                              <w:t>Microaggression</w:t>
                            </w:r>
                            <w:proofErr w:type="spellEnd"/>
                            <w:r w:rsidRPr="007F3DBF">
                              <w:rPr>
                                <w:i/>
                                <w:iCs/>
                              </w:rPr>
                              <w:t xml:space="preserve"> </w:t>
                            </w:r>
                            <w:proofErr w:type="spellStart"/>
                            <w:r w:rsidRPr="007F3DBF">
                              <w:rPr>
                                <w:i/>
                                <w:iCs/>
                              </w:rPr>
                              <w:t>theory</w:t>
                            </w:r>
                            <w:proofErr w:type="spellEnd"/>
                            <w:r w:rsidRPr="007F3DBF">
                              <w:rPr>
                                <w:i/>
                                <w:iCs/>
                              </w:rPr>
                              <w:t xml:space="preserve">: </w:t>
                            </w:r>
                            <w:proofErr w:type="spellStart"/>
                            <w:r w:rsidRPr="007F3DBF">
                              <w:rPr>
                                <w:i/>
                                <w:iCs/>
                              </w:rPr>
                              <w:t>Influence</w:t>
                            </w:r>
                            <w:proofErr w:type="spellEnd"/>
                            <w:r w:rsidRPr="007F3DBF">
                              <w:rPr>
                                <w:i/>
                                <w:iCs/>
                              </w:rPr>
                              <w:t xml:space="preserve"> </w:t>
                            </w:r>
                            <w:proofErr w:type="spellStart"/>
                            <w:r w:rsidRPr="007F3DBF">
                              <w:rPr>
                                <w:i/>
                                <w:iCs/>
                              </w:rPr>
                              <w:t>and</w:t>
                            </w:r>
                            <w:proofErr w:type="spellEnd"/>
                            <w:r w:rsidRPr="007F3DBF">
                              <w:rPr>
                                <w:i/>
                                <w:iCs/>
                              </w:rPr>
                              <w:t xml:space="preserve"> </w:t>
                            </w:r>
                            <w:proofErr w:type="spellStart"/>
                            <w:r w:rsidRPr="007F3DBF">
                              <w:rPr>
                                <w:i/>
                                <w:iCs/>
                              </w:rPr>
                              <w:t>implications</w:t>
                            </w:r>
                            <w:proofErr w:type="spellEnd"/>
                            <w:r w:rsidRPr="007F3DBF">
                              <w:rPr>
                                <w:i/>
                                <w:iCs/>
                              </w:rPr>
                              <w:t>.</w:t>
                            </w:r>
                            <w:r w:rsidRPr="007F3DBF">
                              <w:t xml:space="preserve"> John </w:t>
                            </w:r>
                            <w:proofErr w:type="spellStart"/>
                            <w:r w:rsidRPr="007F3DBF">
                              <w:t>Wiley</w:t>
                            </w:r>
                            <w:proofErr w:type="spellEnd"/>
                            <w:r w:rsidRPr="007F3DBF">
                              <w:t xml:space="preserve"> &amp; </w:t>
                            </w:r>
                            <w:proofErr w:type="spellStart"/>
                            <w:r w:rsidRPr="007F3DBF">
                              <w:t>Sons</w:t>
                            </w:r>
                            <w:proofErr w:type="spellEnd"/>
                            <w:r w:rsidRPr="007F3DBF">
                              <w:t>. https://doi.org/10.1002/9781119466642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B007E" id="Metin Kutusu 42" o:spid="_x0000_s1063" type="#_x0000_t202" style="position:absolute;left:0;text-align:left;margin-left:9.45pt;margin-top:4.15pt;width:396pt;height:13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" fillcolor="#ecf2da [665]" strokecolor="#009dd9 [3205]" strokeweight=".5pt">
                <v:shadow on="t" color="#76c2e8 [2414]" opacity="26214f" origin="-.5,-.5" offset=".74836mm,.74836mm"/>
                <v:textbox>
                  <w:txbxContent>
                    <w:p w14:paraId="56A73A04" w14:textId="77777777" w:rsidR="003C0CAC" w:rsidRDefault="003C0CAC" w:rsidP="005E6F3B">
                      <w:pPr>
                        <w:ind w:left="567" w:hanging="567"/>
                      </w:pPr>
                      <w:r w:rsidRPr="00AF595E">
                        <w:t xml:space="preserve">Kayaalp, S. O. (Ed.). (2012). </w:t>
                      </w:r>
                      <w:proofErr w:type="spellStart"/>
                      <w:r w:rsidRPr="00AF595E">
                        <w:rPr>
                          <w:i/>
                        </w:rPr>
                        <w:t>Akılcıl</w:t>
                      </w:r>
                      <w:proofErr w:type="spellEnd"/>
                      <w:r w:rsidRPr="00AF595E">
                        <w:rPr>
                          <w:i/>
                        </w:rPr>
                        <w:t xml:space="preserve"> Tedavi Yönünden Tıbbi Farmakoloji 1. Cilt </w:t>
                      </w:r>
                      <w:r w:rsidRPr="007F3DBF">
                        <w:rPr>
                          <w:i/>
                        </w:rPr>
                        <w:t>(13. Baskı)</w:t>
                      </w:r>
                      <w:r w:rsidRPr="007F3DBF">
                        <w:rPr>
                          <w:iCs/>
                        </w:rPr>
                        <w:t>.</w:t>
                      </w:r>
                      <w:r w:rsidRPr="00DE7DD5">
                        <w:rPr>
                          <w:color w:val="FF0000"/>
                        </w:rPr>
                        <w:t xml:space="preserve"> </w:t>
                      </w:r>
                      <w:r w:rsidRPr="00AF595E">
                        <w:t>Pelikan Yayıncılık</w:t>
                      </w:r>
                    </w:p>
                    <w:p w14:paraId="68699E3E" w14:textId="77777777" w:rsidR="003C0CAC" w:rsidRPr="00AF595E" w:rsidRDefault="003C0CAC" w:rsidP="005E6F3B">
                      <w:pPr>
                        <w:ind w:left="567" w:hanging="567"/>
                      </w:pPr>
                    </w:p>
                    <w:p w14:paraId="36E894DA" w14:textId="77777777" w:rsidR="003C0CAC" w:rsidRPr="00AF595E" w:rsidRDefault="003C0CAC" w:rsidP="005E6F3B">
                      <w:pPr>
                        <w:ind w:left="567" w:hanging="567"/>
                      </w:pPr>
                      <w:proofErr w:type="spellStart"/>
                      <w:r w:rsidRPr="00AF595E">
                        <w:t>Easton</w:t>
                      </w:r>
                      <w:proofErr w:type="spellEnd"/>
                      <w:r w:rsidRPr="00AF595E">
                        <w:t xml:space="preserve">, T. A. (Ed.). (2008). </w:t>
                      </w:r>
                      <w:proofErr w:type="spellStart"/>
                      <w:r w:rsidRPr="00AF595E">
                        <w:rPr>
                          <w:i/>
                        </w:rPr>
                        <w:t>Taking</w:t>
                      </w:r>
                      <w:proofErr w:type="spellEnd"/>
                      <w:r w:rsidRPr="00AF595E">
                        <w:rPr>
                          <w:i/>
                        </w:rPr>
                        <w:t xml:space="preserve"> </w:t>
                      </w:r>
                      <w:proofErr w:type="spellStart"/>
                      <w:r w:rsidRPr="00AF595E">
                        <w:rPr>
                          <w:i/>
                        </w:rPr>
                        <w:t>sides</w:t>
                      </w:r>
                      <w:proofErr w:type="spellEnd"/>
                      <w:r w:rsidRPr="00AF595E">
                        <w:rPr>
                          <w:i/>
                        </w:rPr>
                        <w:t xml:space="preserve">: </w:t>
                      </w:r>
                      <w:proofErr w:type="spellStart"/>
                      <w:r w:rsidRPr="00AF595E">
                        <w:rPr>
                          <w:i/>
                        </w:rPr>
                        <w:t>Clashing</w:t>
                      </w:r>
                      <w:proofErr w:type="spellEnd"/>
                      <w:r w:rsidRPr="00AF595E">
                        <w:rPr>
                          <w:i/>
                        </w:rPr>
                        <w:t xml:space="preserve"> </w:t>
                      </w:r>
                      <w:proofErr w:type="spellStart"/>
                      <w:r w:rsidRPr="00AF595E">
                        <w:rPr>
                          <w:i/>
                        </w:rPr>
                        <w:t>views</w:t>
                      </w:r>
                      <w:proofErr w:type="spellEnd"/>
                      <w:r w:rsidRPr="00AF595E">
                        <w:rPr>
                          <w:i/>
                        </w:rPr>
                        <w:t xml:space="preserve"> in </w:t>
                      </w:r>
                      <w:proofErr w:type="spellStart"/>
                      <w:r w:rsidRPr="00AF595E">
                        <w:rPr>
                          <w:i/>
                        </w:rPr>
                        <w:t>science</w:t>
                      </w:r>
                      <w:proofErr w:type="spellEnd"/>
                      <w:r w:rsidRPr="00AF595E">
                        <w:rPr>
                          <w:i/>
                        </w:rPr>
                        <w:t xml:space="preserve">, </w:t>
                      </w:r>
                      <w:proofErr w:type="spellStart"/>
                      <w:r w:rsidRPr="00AF595E">
                        <w:rPr>
                          <w:i/>
                        </w:rPr>
                        <w:t>technology</w:t>
                      </w:r>
                      <w:proofErr w:type="spellEnd"/>
                      <w:r w:rsidRPr="00AF595E">
                        <w:rPr>
                          <w:i/>
                        </w:rPr>
                        <w:t xml:space="preserve"> </w:t>
                      </w:r>
                      <w:proofErr w:type="spellStart"/>
                      <w:r w:rsidRPr="00AF595E">
                        <w:rPr>
                          <w:i/>
                        </w:rPr>
                        <w:t>and</w:t>
                      </w:r>
                      <w:proofErr w:type="spellEnd"/>
                      <w:r w:rsidRPr="00AF595E">
                        <w:rPr>
                          <w:i/>
                        </w:rPr>
                        <w:t xml:space="preserve"> </w:t>
                      </w:r>
                      <w:proofErr w:type="spellStart"/>
                      <w:r w:rsidRPr="00AF595E">
                        <w:rPr>
                          <w:i/>
                        </w:rPr>
                        <w:t>society</w:t>
                      </w:r>
                      <w:proofErr w:type="spellEnd"/>
                      <w:r w:rsidRPr="00AF595E">
                        <w:rPr>
                          <w:i/>
                        </w:rPr>
                        <w:t xml:space="preserve"> (8th Ed.).</w:t>
                      </w:r>
                      <w:r w:rsidRPr="00DE7DD5">
                        <w:rPr>
                          <w:color w:val="FF0000"/>
                        </w:rPr>
                        <w:t xml:space="preserve"> </w:t>
                      </w:r>
                      <w:proofErr w:type="spellStart"/>
                      <w:r w:rsidRPr="00AF595E">
                        <w:t>McGraw-Hill</w:t>
                      </w:r>
                      <w:proofErr w:type="spellEnd"/>
                      <w:r w:rsidRPr="00AF595E">
                        <w:t>.</w:t>
                      </w:r>
                    </w:p>
                    <w:p w14:paraId="13A3515B" w14:textId="77777777" w:rsidR="003C0CAC" w:rsidRPr="007F3DBF" w:rsidRDefault="003C0CAC" w:rsidP="005E6F3B">
                      <w:pPr>
                        <w:ind w:left="567" w:hanging="567"/>
                      </w:pPr>
                    </w:p>
                    <w:p w14:paraId="157944F1" w14:textId="2A166397" w:rsidR="003C0CAC" w:rsidRPr="00F83E54" w:rsidRDefault="003C0CAC" w:rsidP="005E6F3B">
                      <w:pPr>
                        <w:ind w:left="567" w:hanging="567"/>
                        <w:rPr>
                          <w:bCs/>
                          <w:color w:val="000000" w:themeColor="text1"/>
                        </w:rPr>
                      </w:pPr>
                      <w:r w:rsidRPr="007F3DBF">
                        <w:t>Torino, G. C</w:t>
                      </w:r>
                      <w:proofErr w:type="gramStart"/>
                      <w:r w:rsidRPr="007F3DBF">
                        <w:t>.,</w:t>
                      </w:r>
                      <w:proofErr w:type="gramEnd"/>
                      <w:r w:rsidRPr="007F3DBF">
                        <w:t xml:space="preserve"> </w:t>
                      </w:r>
                      <w:proofErr w:type="spellStart"/>
                      <w:r w:rsidRPr="007F3DBF">
                        <w:t>Rivera</w:t>
                      </w:r>
                      <w:proofErr w:type="spellEnd"/>
                      <w:r w:rsidRPr="007F3DBF">
                        <w:t xml:space="preserve">, D. P., </w:t>
                      </w:r>
                      <w:proofErr w:type="spellStart"/>
                      <w:r w:rsidRPr="007F3DBF">
                        <w:t>Capodilupo</w:t>
                      </w:r>
                      <w:proofErr w:type="spellEnd"/>
                      <w:r w:rsidRPr="007F3DBF">
                        <w:t xml:space="preserve">, C. M., </w:t>
                      </w:r>
                      <w:proofErr w:type="spellStart"/>
                      <w:r w:rsidRPr="007F3DBF">
                        <w:t>Nadal</w:t>
                      </w:r>
                      <w:proofErr w:type="spellEnd"/>
                      <w:r w:rsidRPr="007F3DBF">
                        <w:t xml:space="preserve">, K. L., &amp; </w:t>
                      </w:r>
                      <w:proofErr w:type="spellStart"/>
                      <w:r w:rsidRPr="007F3DBF">
                        <w:t>Sue</w:t>
                      </w:r>
                      <w:proofErr w:type="spellEnd"/>
                      <w:r w:rsidRPr="007F3DBF">
                        <w:t>, D. W. (</w:t>
                      </w:r>
                      <w:proofErr w:type="spellStart"/>
                      <w:r w:rsidRPr="007F3DBF">
                        <w:t>Eds</w:t>
                      </w:r>
                      <w:proofErr w:type="spellEnd"/>
                      <w:r w:rsidRPr="007F3DBF">
                        <w:t xml:space="preserve">.). (2019). </w:t>
                      </w:r>
                      <w:proofErr w:type="spellStart"/>
                      <w:r w:rsidRPr="007F3DBF">
                        <w:rPr>
                          <w:i/>
                          <w:iCs/>
                        </w:rPr>
                        <w:t>Microaggression</w:t>
                      </w:r>
                      <w:proofErr w:type="spellEnd"/>
                      <w:r w:rsidRPr="007F3DBF">
                        <w:rPr>
                          <w:i/>
                          <w:iCs/>
                        </w:rPr>
                        <w:t xml:space="preserve"> </w:t>
                      </w:r>
                      <w:proofErr w:type="spellStart"/>
                      <w:r w:rsidRPr="007F3DBF">
                        <w:rPr>
                          <w:i/>
                          <w:iCs/>
                        </w:rPr>
                        <w:t>theory</w:t>
                      </w:r>
                      <w:proofErr w:type="spellEnd"/>
                      <w:r w:rsidRPr="007F3DBF">
                        <w:rPr>
                          <w:i/>
                          <w:iCs/>
                        </w:rPr>
                        <w:t xml:space="preserve">: </w:t>
                      </w:r>
                      <w:proofErr w:type="spellStart"/>
                      <w:r w:rsidRPr="007F3DBF">
                        <w:rPr>
                          <w:i/>
                          <w:iCs/>
                        </w:rPr>
                        <w:t>Influence</w:t>
                      </w:r>
                      <w:proofErr w:type="spellEnd"/>
                      <w:r w:rsidRPr="007F3DBF">
                        <w:rPr>
                          <w:i/>
                          <w:iCs/>
                        </w:rPr>
                        <w:t xml:space="preserve"> </w:t>
                      </w:r>
                      <w:proofErr w:type="spellStart"/>
                      <w:r w:rsidRPr="007F3DBF">
                        <w:rPr>
                          <w:i/>
                          <w:iCs/>
                        </w:rPr>
                        <w:t>and</w:t>
                      </w:r>
                      <w:proofErr w:type="spellEnd"/>
                      <w:r w:rsidRPr="007F3DBF">
                        <w:rPr>
                          <w:i/>
                          <w:iCs/>
                        </w:rPr>
                        <w:t xml:space="preserve"> </w:t>
                      </w:r>
                      <w:proofErr w:type="spellStart"/>
                      <w:r w:rsidRPr="007F3DBF">
                        <w:rPr>
                          <w:i/>
                          <w:iCs/>
                        </w:rPr>
                        <w:t>implications</w:t>
                      </w:r>
                      <w:proofErr w:type="spellEnd"/>
                      <w:r w:rsidRPr="007F3DBF">
                        <w:rPr>
                          <w:i/>
                          <w:iCs/>
                        </w:rPr>
                        <w:t>.</w:t>
                      </w:r>
                      <w:r w:rsidRPr="007F3DBF">
                        <w:t xml:space="preserve"> John </w:t>
                      </w:r>
                      <w:proofErr w:type="spellStart"/>
                      <w:r w:rsidRPr="007F3DBF">
                        <w:t>Wiley</w:t>
                      </w:r>
                      <w:proofErr w:type="spellEnd"/>
                      <w:r w:rsidRPr="007F3DBF">
                        <w:t xml:space="preserve"> &amp; </w:t>
                      </w:r>
                      <w:proofErr w:type="spellStart"/>
                      <w:r w:rsidRPr="007F3DBF">
                        <w:t>Sons</w:t>
                      </w:r>
                      <w:proofErr w:type="spellEnd"/>
                      <w:r w:rsidRPr="007F3DBF">
                        <w:t>. https://doi.org/10.1002/9781119466642</w:t>
                      </w:r>
                    </w:p>
                  </w:txbxContent>
                </v:textbox>
              </v:shape>
            </w:pict>
          </mc:Fallback>
        </mc:AlternateContent>
      </w:r>
    </w:p>
    <w:p w14:paraId="3A382895" w14:textId="17799C32" w:rsidR="005E6F3B" w:rsidRPr="00A30D50" w:rsidRDefault="005E6F3B" w:rsidP="004837FF">
      <w:pPr>
        <w:ind w:left="567" w:hanging="567"/>
        <w:rPr>
          <w:lang w:val="en-US"/>
        </w:rPr>
      </w:pPr>
    </w:p>
    <w:p w14:paraId="2F69E941" w14:textId="0D263A35" w:rsidR="005E6F3B" w:rsidRPr="00A30D50" w:rsidRDefault="005E6F3B" w:rsidP="004837FF">
      <w:pPr>
        <w:ind w:left="567" w:hanging="567"/>
        <w:rPr>
          <w:lang w:val="en-US"/>
        </w:rPr>
      </w:pPr>
    </w:p>
    <w:p w14:paraId="0E93C3B2" w14:textId="55C73F3B" w:rsidR="005E6F3B" w:rsidRPr="00A30D50" w:rsidRDefault="005E6F3B" w:rsidP="004837FF">
      <w:pPr>
        <w:ind w:left="567" w:hanging="567"/>
        <w:rPr>
          <w:lang w:val="en-US"/>
        </w:rPr>
      </w:pPr>
    </w:p>
    <w:p w14:paraId="57D1A3C8" w14:textId="20851855" w:rsidR="005E6F3B" w:rsidRPr="00A30D50" w:rsidRDefault="005E6F3B" w:rsidP="004837FF">
      <w:pPr>
        <w:ind w:left="567" w:hanging="567"/>
        <w:rPr>
          <w:lang w:val="en-US"/>
        </w:rPr>
      </w:pPr>
    </w:p>
    <w:p w14:paraId="2D034534" w14:textId="7182AAF0" w:rsidR="005E6F3B" w:rsidRPr="00A30D50" w:rsidRDefault="005E6F3B" w:rsidP="004837FF">
      <w:pPr>
        <w:ind w:left="567" w:hanging="567"/>
        <w:rPr>
          <w:lang w:val="en-US"/>
        </w:rPr>
      </w:pPr>
    </w:p>
    <w:p w14:paraId="3CE4AB3B" w14:textId="2B89BB98" w:rsidR="005E6F3B" w:rsidRPr="00A30D50" w:rsidRDefault="005E6F3B" w:rsidP="004837FF">
      <w:pPr>
        <w:ind w:left="567" w:hanging="567"/>
        <w:rPr>
          <w:lang w:val="en-US"/>
        </w:rPr>
      </w:pPr>
    </w:p>
    <w:p w14:paraId="5DEE82CB" w14:textId="221C9804" w:rsidR="005E6F3B" w:rsidRPr="00A30D50" w:rsidRDefault="005E6F3B" w:rsidP="004837FF">
      <w:pPr>
        <w:ind w:left="567" w:hanging="567"/>
        <w:rPr>
          <w:lang w:val="en-US"/>
        </w:rPr>
      </w:pPr>
    </w:p>
    <w:p w14:paraId="3E008501" w14:textId="34FB5001" w:rsidR="005E6F3B" w:rsidRPr="00A30D50" w:rsidRDefault="005E6F3B" w:rsidP="004837FF">
      <w:pPr>
        <w:ind w:left="567" w:hanging="567"/>
        <w:rPr>
          <w:lang w:val="en-US"/>
        </w:rPr>
      </w:pPr>
    </w:p>
    <w:p w14:paraId="28390BA2" w14:textId="2F801474" w:rsidR="005E6F3B" w:rsidRPr="00A30D50" w:rsidRDefault="005E6F3B" w:rsidP="004837FF">
      <w:pPr>
        <w:ind w:left="567" w:hanging="567"/>
        <w:rPr>
          <w:lang w:val="en-US"/>
        </w:rPr>
      </w:pPr>
    </w:p>
    <w:p w14:paraId="1B0E142E" w14:textId="77777777" w:rsidR="003E3C2F" w:rsidRPr="00A30D50" w:rsidRDefault="003E3C2F" w:rsidP="004837FF">
      <w:pPr>
        <w:rPr>
          <w:b/>
          <w:bCs/>
          <w:lang w:val="en-US"/>
        </w:rPr>
      </w:pPr>
    </w:p>
    <w:p w14:paraId="4A53F88E" w14:textId="70EDE191" w:rsidR="005E6F3B" w:rsidRPr="00A30D50" w:rsidRDefault="00F912AC" w:rsidP="006F5C84">
      <w:pPr>
        <w:ind w:left="571"/>
        <w:rPr>
          <w:b/>
          <w:bCs/>
          <w:i/>
          <w:iCs/>
          <w:lang w:val="en-US"/>
        </w:rPr>
      </w:pPr>
      <w:r w:rsidRPr="00F912AC">
        <w:rPr>
          <w:b/>
          <w:bCs/>
          <w:i/>
          <w:iCs/>
          <w:lang w:val="en-US"/>
        </w:rPr>
        <w:t>Chapter in an edited book;</w:t>
      </w:r>
      <w:r w:rsidR="00BD55C0" w:rsidRPr="00A30D50">
        <w:rPr>
          <w:b/>
          <w:bCs/>
          <w:i/>
          <w:iCs/>
          <w:lang w:val="en-US"/>
        </w:rPr>
        <w:t xml:space="preserve"> </w:t>
      </w:r>
    </w:p>
    <w:p w14:paraId="6C3A9C11" w14:textId="2947E7F9" w:rsidR="005E6F3B" w:rsidRPr="00A30D50" w:rsidRDefault="004837FF" w:rsidP="004837FF">
      <w:pPr>
        <w:ind w:left="567" w:hanging="567"/>
        <w:rPr>
          <w:lang w:val="en-US"/>
        </w:rPr>
      </w:pPr>
      <w:r w:rsidRPr="00A30D50">
        <w:rPr>
          <w:noProof/>
        </w:rPr>
        <mc:AlternateContent>
          <mc:Choice Requires="wps">
            <w:drawing>
              <wp:anchor distT="0" distB="0" distL="114300" distR="114300" simplePos="0" relativeHeight="251722752" behindDoc="0" locked="0" layoutInCell="1" allowOverlap="1" wp14:anchorId="33D7F5AD" wp14:editId="1F2F3E17">
                <wp:simplePos x="0" y="0"/>
                <wp:positionH relativeFrom="column">
                  <wp:posOffset>118583</wp:posOffset>
                </wp:positionH>
                <wp:positionV relativeFrom="paragraph">
                  <wp:posOffset>32250</wp:posOffset>
                </wp:positionV>
                <wp:extent cx="5024120" cy="1376680"/>
                <wp:effectExtent l="12700" t="12700" r="81280" b="71120"/>
                <wp:wrapNone/>
                <wp:docPr id="43" name="Metin Kutusu 43"/>
                <wp:cNvGraphicFramePr/>
                <a:graphic xmlns:a="http://schemas.openxmlformats.org/drawingml/2006/main">
                  <a:graphicData uri="http://schemas.microsoft.com/office/word/2010/wordprocessingShape">
                    <wps:wsp>
                      <wps:cNvSpPr txBox="1"/>
                      <wps:spPr>
                        <a:xfrm>
                          <a:off x="0" y="0"/>
                          <a:ext cx="5024120" cy="13766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A36DE9D" w14:textId="5870FCDA" w:rsidR="003C0CAC" w:rsidRDefault="003C0CAC" w:rsidP="005E6F3B">
                            <w:pPr>
                              <w:ind w:left="567" w:hanging="567"/>
                            </w:pPr>
                            <w:proofErr w:type="spellStart"/>
                            <w:r w:rsidRPr="00AF595E">
                              <w:t>Dear</w:t>
                            </w:r>
                            <w:proofErr w:type="spellEnd"/>
                            <w:r w:rsidRPr="00AF595E">
                              <w:t>, J</w:t>
                            </w:r>
                            <w:proofErr w:type="gramStart"/>
                            <w:r w:rsidRPr="00AF595E">
                              <w:t>.,</w:t>
                            </w:r>
                            <w:proofErr w:type="gramEnd"/>
                            <w:r w:rsidRPr="00AF595E">
                              <w:t xml:space="preserve"> &amp; </w:t>
                            </w:r>
                            <w:proofErr w:type="spellStart"/>
                            <w:r w:rsidRPr="00AF595E">
                              <w:t>Underwood</w:t>
                            </w:r>
                            <w:proofErr w:type="spellEnd"/>
                            <w:r w:rsidRPr="00AF595E">
                              <w:t xml:space="preserve">, M. (2007). </w:t>
                            </w:r>
                            <w:proofErr w:type="spellStart"/>
                            <w:r w:rsidRPr="00AF595E">
                              <w:rPr>
                                <w:i/>
                              </w:rPr>
                              <w:t>What</w:t>
                            </w:r>
                            <w:proofErr w:type="spellEnd"/>
                            <w:r w:rsidRPr="00AF595E">
                              <w:rPr>
                                <w:i/>
                              </w:rPr>
                              <w:t xml:space="preserve"> is </w:t>
                            </w:r>
                            <w:proofErr w:type="spellStart"/>
                            <w:r w:rsidRPr="00AF595E">
                              <w:rPr>
                                <w:i/>
                              </w:rPr>
                              <w:t>the</w:t>
                            </w:r>
                            <w:proofErr w:type="spellEnd"/>
                            <w:r w:rsidRPr="00AF595E">
                              <w:rPr>
                                <w:i/>
                              </w:rPr>
                              <w:t xml:space="preserve"> role of </w:t>
                            </w:r>
                            <w:proofErr w:type="spellStart"/>
                            <w:r w:rsidRPr="00AF595E">
                              <w:rPr>
                                <w:i/>
                              </w:rPr>
                              <w:t>exercise</w:t>
                            </w:r>
                            <w:proofErr w:type="spellEnd"/>
                            <w:r w:rsidRPr="00AF595E">
                              <w:rPr>
                                <w:i/>
                              </w:rPr>
                              <w:t xml:space="preserve"> in </w:t>
                            </w:r>
                            <w:proofErr w:type="spellStart"/>
                            <w:r w:rsidRPr="00AF595E">
                              <w:rPr>
                                <w:i/>
                              </w:rPr>
                              <w:t>the</w:t>
                            </w:r>
                            <w:proofErr w:type="spellEnd"/>
                            <w:r w:rsidRPr="00AF595E">
                              <w:rPr>
                                <w:i/>
                              </w:rPr>
                              <w:t xml:space="preserve"> </w:t>
                            </w:r>
                            <w:proofErr w:type="spellStart"/>
                            <w:r w:rsidRPr="00AF595E">
                              <w:rPr>
                                <w:i/>
                              </w:rPr>
                              <w:t>prevention</w:t>
                            </w:r>
                            <w:proofErr w:type="spellEnd"/>
                            <w:r w:rsidRPr="00AF595E">
                              <w:rPr>
                                <w:i/>
                              </w:rPr>
                              <w:t xml:space="preserve"> of </w:t>
                            </w:r>
                            <w:proofErr w:type="spellStart"/>
                            <w:r w:rsidRPr="00AF595E">
                              <w:rPr>
                                <w:i/>
                              </w:rPr>
                              <w:t>back</w:t>
                            </w:r>
                            <w:proofErr w:type="spellEnd"/>
                            <w:r w:rsidRPr="00AF595E">
                              <w:rPr>
                                <w:i/>
                              </w:rPr>
                              <w:t xml:space="preserve"> </w:t>
                            </w:r>
                            <w:proofErr w:type="spellStart"/>
                            <w:r w:rsidRPr="00AF595E">
                              <w:rPr>
                                <w:i/>
                              </w:rPr>
                              <w:t>pain</w:t>
                            </w:r>
                            <w:proofErr w:type="spellEnd"/>
                            <w:r w:rsidRPr="00AF595E">
                              <w:rPr>
                                <w:i/>
                              </w:rPr>
                              <w:t xml:space="preserve">? </w:t>
                            </w:r>
                            <w:proofErr w:type="spellStart"/>
                            <w:r w:rsidRPr="00AF595E">
                              <w:rPr>
                                <w:i/>
                              </w:rPr>
                              <w:t>In</w:t>
                            </w:r>
                            <w:proofErr w:type="spellEnd"/>
                            <w:r w:rsidRPr="00AF595E">
                              <w:rPr>
                                <w:i/>
                              </w:rPr>
                              <w:t xml:space="preserve"> D. </w:t>
                            </w:r>
                            <w:proofErr w:type="spellStart"/>
                            <w:r w:rsidRPr="00AF595E">
                              <w:rPr>
                                <w:i/>
                              </w:rPr>
                              <w:t>MacAuley</w:t>
                            </w:r>
                            <w:proofErr w:type="spellEnd"/>
                            <w:r w:rsidRPr="00AF595E">
                              <w:rPr>
                                <w:i/>
                              </w:rPr>
                              <w:t xml:space="preserve"> &amp; T. Best (</w:t>
                            </w:r>
                            <w:proofErr w:type="spellStart"/>
                            <w:r w:rsidRPr="00AF595E">
                              <w:rPr>
                                <w:i/>
                              </w:rPr>
                              <w:t>Eds</w:t>
                            </w:r>
                            <w:proofErr w:type="spellEnd"/>
                            <w:r w:rsidRPr="00AF595E">
                              <w:rPr>
                                <w:i/>
                              </w:rPr>
                              <w:t>.),</w:t>
                            </w:r>
                            <w:r>
                              <w:rPr>
                                <w:i/>
                              </w:rPr>
                              <w:t xml:space="preserve"> </w:t>
                            </w:r>
                            <w:proofErr w:type="spellStart"/>
                            <w:r w:rsidRPr="00AF595E">
                              <w:rPr>
                                <w:i/>
                              </w:rPr>
                              <w:t>Evidence</w:t>
                            </w:r>
                            <w:proofErr w:type="spellEnd"/>
                            <w:r w:rsidRPr="00AF595E">
                              <w:rPr>
                                <w:i/>
                              </w:rPr>
                              <w:t xml:space="preserve"> </w:t>
                            </w:r>
                            <w:proofErr w:type="spellStart"/>
                            <w:r w:rsidRPr="00AF595E">
                              <w:rPr>
                                <w:i/>
                              </w:rPr>
                              <w:t>based</w:t>
                            </w:r>
                            <w:proofErr w:type="spellEnd"/>
                            <w:r w:rsidRPr="00AF595E">
                              <w:rPr>
                                <w:i/>
                              </w:rPr>
                              <w:t xml:space="preserve"> </w:t>
                            </w:r>
                            <w:proofErr w:type="spellStart"/>
                            <w:r w:rsidRPr="00AF595E">
                              <w:rPr>
                                <w:i/>
                              </w:rPr>
                              <w:t>sports</w:t>
                            </w:r>
                            <w:proofErr w:type="spellEnd"/>
                            <w:r w:rsidRPr="00AF595E">
                              <w:rPr>
                                <w:i/>
                              </w:rPr>
                              <w:t xml:space="preserve"> </w:t>
                            </w:r>
                            <w:proofErr w:type="spellStart"/>
                            <w:r w:rsidRPr="00AF595E">
                              <w:rPr>
                                <w:i/>
                              </w:rPr>
                              <w:t>medicine</w:t>
                            </w:r>
                            <w:proofErr w:type="spellEnd"/>
                            <w:r w:rsidRPr="00AF595E">
                              <w:rPr>
                                <w:i/>
                              </w:rPr>
                              <w:t xml:space="preserve"> </w:t>
                            </w:r>
                            <w:r w:rsidRPr="00A9488A">
                              <w:rPr>
                                <w:iCs/>
                              </w:rPr>
                              <w:t>(2nd ed</w:t>
                            </w:r>
                            <w:proofErr w:type="gramStart"/>
                            <w:r w:rsidRPr="00A9488A">
                              <w:rPr>
                                <w:iCs/>
                              </w:rPr>
                              <w:t>.,</w:t>
                            </w:r>
                            <w:proofErr w:type="gramEnd"/>
                            <w:r w:rsidRPr="00A9488A">
                              <w:rPr>
                                <w:iCs/>
                              </w:rPr>
                              <w:t xml:space="preserve"> </w:t>
                            </w:r>
                            <w:proofErr w:type="spellStart"/>
                            <w:r w:rsidRPr="00A9488A">
                              <w:rPr>
                                <w:iCs/>
                              </w:rPr>
                              <w:t>pp</w:t>
                            </w:r>
                            <w:proofErr w:type="spellEnd"/>
                            <w:r w:rsidRPr="00A9488A">
                              <w:rPr>
                                <w:iCs/>
                              </w:rPr>
                              <w:t>. 257-280).</w:t>
                            </w:r>
                            <w:r w:rsidRPr="00DE7DD5">
                              <w:rPr>
                                <w:color w:val="FF0000"/>
                              </w:rPr>
                              <w:t xml:space="preserve"> </w:t>
                            </w:r>
                            <w:proofErr w:type="spellStart"/>
                            <w:r w:rsidRPr="00AF595E">
                              <w:t>Blackwell</w:t>
                            </w:r>
                            <w:proofErr w:type="spellEnd"/>
                            <w:r w:rsidRPr="00AF595E">
                              <w:t>.</w:t>
                            </w:r>
                          </w:p>
                          <w:p w14:paraId="1607077A" w14:textId="77777777" w:rsidR="003C0CAC" w:rsidRPr="00AF595E" w:rsidRDefault="003C0CAC" w:rsidP="005E6F3B">
                            <w:pPr>
                              <w:ind w:left="567" w:hanging="567"/>
                            </w:pPr>
                          </w:p>
                          <w:p w14:paraId="72AE059C" w14:textId="3255DBAA" w:rsidR="003C0CAC" w:rsidRPr="005E6F3B" w:rsidRDefault="003C0CAC" w:rsidP="005E6F3B">
                            <w:pPr>
                              <w:ind w:left="567" w:hanging="567"/>
                            </w:pPr>
                            <w:r w:rsidRPr="00AF595E">
                              <w:t xml:space="preserve">Kayaalp, S. O. (2012). </w:t>
                            </w:r>
                            <w:proofErr w:type="spellStart"/>
                            <w:r w:rsidRPr="00AF595E">
                              <w:rPr>
                                <w:i/>
                              </w:rPr>
                              <w:t>Akılcıl</w:t>
                            </w:r>
                            <w:proofErr w:type="spellEnd"/>
                            <w:r w:rsidRPr="00AF595E">
                              <w:rPr>
                                <w:i/>
                              </w:rPr>
                              <w:t xml:space="preserve"> tedavi yönünden tıbbi </w:t>
                            </w:r>
                            <w:proofErr w:type="gramStart"/>
                            <w:r w:rsidRPr="00AF595E">
                              <w:rPr>
                                <w:i/>
                              </w:rPr>
                              <w:t>farmakoloji</w:t>
                            </w:r>
                            <w:proofErr w:type="gramEnd"/>
                            <w:r w:rsidRPr="00AF595E">
                              <w:rPr>
                                <w:i/>
                              </w:rPr>
                              <w:t xml:space="preserve"> 1. Cilt</w:t>
                            </w:r>
                            <w:r w:rsidRPr="00AF595E">
                              <w:t>.</w:t>
                            </w:r>
                            <w:r>
                              <w:t xml:space="preserve"> </w:t>
                            </w:r>
                            <w:r w:rsidRPr="00AF595E">
                              <w:t xml:space="preserve">(Ed.), </w:t>
                            </w:r>
                            <w:r w:rsidRPr="00AF595E">
                              <w:rPr>
                                <w:i/>
                              </w:rPr>
                              <w:t xml:space="preserve">Genel Farmakoloji, </w:t>
                            </w:r>
                            <w:proofErr w:type="spellStart"/>
                            <w:r w:rsidRPr="00AF595E">
                              <w:rPr>
                                <w:i/>
                              </w:rPr>
                              <w:t>Farmakokinetik</w:t>
                            </w:r>
                            <w:proofErr w:type="spellEnd"/>
                            <w:r w:rsidRPr="00AF595E">
                              <w:rPr>
                                <w:i/>
                              </w:rPr>
                              <w:t xml:space="preserve"> ve Toksikoloji</w:t>
                            </w:r>
                            <w:r w:rsidRPr="00AF595E">
                              <w:t xml:space="preserve"> içinde (s. 7-154).</w:t>
                            </w:r>
                            <w:r w:rsidRPr="00DE7DD5">
                              <w:rPr>
                                <w:color w:val="FF0000"/>
                              </w:rPr>
                              <w:t xml:space="preserve"> </w:t>
                            </w:r>
                            <w:r w:rsidRPr="00AF595E">
                              <w:t>Pelikan Yayıncılık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F5AD" id="Metin Kutusu 43" o:spid="_x0000_s1064" type="#_x0000_t202" style="position:absolute;left:0;text-align:left;margin-left:9.35pt;margin-top:2.55pt;width:395.6pt;height:108.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" fillcolor="#dbeff9 [3214]" strokecolor="#009dd9 [3205]" strokeweight=".5pt">
                <v:shadow on="t" color="#c8da91 [1945]" opacity="26214f" origin="-.5,-.5" offset=".74836mm,.74836mm"/>
                <v:textbox>
                  <w:txbxContent>
                    <w:p w14:paraId="2A36DE9D" w14:textId="5870FCDA" w:rsidR="003C0CAC" w:rsidRDefault="003C0CAC" w:rsidP="005E6F3B">
                      <w:pPr>
                        <w:ind w:left="567" w:hanging="567"/>
                      </w:pPr>
                      <w:proofErr w:type="spellStart"/>
                      <w:r w:rsidRPr="00AF595E">
                        <w:t>Dear</w:t>
                      </w:r>
                      <w:proofErr w:type="spellEnd"/>
                      <w:r w:rsidRPr="00AF595E">
                        <w:t>, J</w:t>
                      </w:r>
                      <w:proofErr w:type="gramStart"/>
                      <w:r w:rsidRPr="00AF595E">
                        <w:t>.,</w:t>
                      </w:r>
                      <w:proofErr w:type="gramEnd"/>
                      <w:r w:rsidRPr="00AF595E">
                        <w:t xml:space="preserve"> &amp; </w:t>
                      </w:r>
                      <w:proofErr w:type="spellStart"/>
                      <w:r w:rsidRPr="00AF595E">
                        <w:t>Underwood</w:t>
                      </w:r>
                      <w:proofErr w:type="spellEnd"/>
                      <w:r w:rsidRPr="00AF595E">
                        <w:t xml:space="preserve">, M. (2007). </w:t>
                      </w:r>
                      <w:proofErr w:type="spellStart"/>
                      <w:r w:rsidRPr="00AF595E">
                        <w:rPr>
                          <w:i/>
                        </w:rPr>
                        <w:t>What</w:t>
                      </w:r>
                      <w:proofErr w:type="spellEnd"/>
                      <w:r w:rsidRPr="00AF595E">
                        <w:rPr>
                          <w:i/>
                        </w:rPr>
                        <w:t xml:space="preserve"> is </w:t>
                      </w:r>
                      <w:proofErr w:type="spellStart"/>
                      <w:r w:rsidRPr="00AF595E">
                        <w:rPr>
                          <w:i/>
                        </w:rPr>
                        <w:t>the</w:t>
                      </w:r>
                      <w:proofErr w:type="spellEnd"/>
                      <w:r w:rsidRPr="00AF595E">
                        <w:rPr>
                          <w:i/>
                        </w:rPr>
                        <w:t xml:space="preserve"> role of </w:t>
                      </w:r>
                      <w:proofErr w:type="spellStart"/>
                      <w:r w:rsidRPr="00AF595E">
                        <w:rPr>
                          <w:i/>
                        </w:rPr>
                        <w:t>exercise</w:t>
                      </w:r>
                      <w:proofErr w:type="spellEnd"/>
                      <w:r w:rsidRPr="00AF595E">
                        <w:rPr>
                          <w:i/>
                        </w:rPr>
                        <w:t xml:space="preserve"> in </w:t>
                      </w:r>
                      <w:proofErr w:type="spellStart"/>
                      <w:r w:rsidRPr="00AF595E">
                        <w:rPr>
                          <w:i/>
                        </w:rPr>
                        <w:t>the</w:t>
                      </w:r>
                      <w:proofErr w:type="spellEnd"/>
                      <w:r w:rsidRPr="00AF595E">
                        <w:rPr>
                          <w:i/>
                        </w:rPr>
                        <w:t xml:space="preserve"> </w:t>
                      </w:r>
                      <w:proofErr w:type="spellStart"/>
                      <w:r w:rsidRPr="00AF595E">
                        <w:rPr>
                          <w:i/>
                        </w:rPr>
                        <w:t>prevention</w:t>
                      </w:r>
                      <w:proofErr w:type="spellEnd"/>
                      <w:r w:rsidRPr="00AF595E">
                        <w:rPr>
                          <w:i/>
                        </w:rPr>
                        <w:t xml:space="preserve"> of </w:t>
                      </w:r>
                      <w:proofErr w:type="spellStart"/>
                      <w:r w:rsidRPr="00AF595E">
                        <w:rPr>
                          <w:i/>
                        </w:rPr>
                        <w:t>back</w:t>
                      </w:r>
                      <w:proofErr w:type="spellEnd"/>
                      <w:r w:rsidRPr="00AF595E">
                        <w:rPr>
                          <w:i/>
                        </w:rPr>
                        <w:t xml:space="preserve"> </w:t>
                      </w:r>
                      <w:proofErr w:type="spellStart"/>
                      <w:r w:rsidRPr="00AF595E">
                        <w:rPr>
                          <w:i/>
                        </w:rPr>
                        <w:t>pain</w:t>
                      </w:r>
                      <w:proofErr w:type="spellEnd"/>
                      <w:r w:rsidRPr="00AF595E">
                        <w:rPr>
                          <w:i/>
                        </w:rPr>
                        <w:t xml:space="preserve">? </w:t>
                      </w:r>
                      <w:proofErr w:type="spellStart"/>
                      <w:r w:rsidRPr="00AF595E">
                        <w:rPr>
                          <w:i/>
                        </w:rPr>
                        <w:t>In</w:t>
                      </w:r>
                      <w:proofErr w:type="spellEnd"/>
                      <w:r w:rsidRPr="00AF595E">
                        <w:rPr>
                          <w:i/>
                        </w:rPr>
                        <w:t xml:space="preserve"> D. </w:t>
                      </w:r>
                      <w:proofErr w:type="spellStart"/>
                      <w:r w:rsidRPr="00AF595E">
                        <w:rPr>
                          <w:i/>
                        </w:rPr>
                        <w:t>MacAuley</w:t>
                      </w:r>
                      <w:proofErr w:type="spellEnd"/>
                      <w:r w:rsidRPr="00AF595E">
                        <w:rPr>
                          <w:i/>
                        </w:rPr>
                        <w:t xml:space="preserve"> &amp; T. Best (</w:t>
                      </w:r>
                      <w:proofErr w:type="spellStart"/>
                      <w:r w:rsidRPr="00AF595E">
                        <w:rPr>
                          <w:i/>
                        </w:rPr>
                        <w:t>Eds</w:t>
                      </w:r>
                      <w:proofErr w:type="spellEnd"/>
                      <w:r w:rsidRPr="00AF595E">
                        <w:rPr>
                          <w:i/>
                        </w:rPr>
                        <w:t>.),</w:t>
                      </w:r>
                      <w:r>
                        <w:rPr>
                          <w:i/>
                        </w:rPr>
                        <w:t xml:space="preserve"> </w:t>
                      </w:r>
                      <w:proofErr w:type="spellStart"/>
                      <w:r w:rsidRPr="00AF595E">
                        <w:rPr>
                          <w:i/>
                        </w:rPr>
                        <w:t>Evidence</w:t>
                      </w:r>
                      <w:proofErr w:type="spellEnd"/>
                      <w:r w:rsidRPr="00AF595E">
                        <w:rPr>
                          <w:i/>
                        </w:rPr>
                        <w:t xml:space="preserve"> </w:t>
                      </w:r>
                      <w:proofErr w:type="spellStart"/>
                      <w:r w:rsidRPr="00AF595E">
                        <w:rPr>
                          <w:i/>
                        </w:rPr>
                        <w:t>based</w:t>
                      </w:r>
                      <w:proofErr w:type="spellEnd"/>
                      <w:r w:rsidRPr="00AF595E">
                        <w:rPr>
                          <w:i/>
                        </w:rPr>
                        <w:t xml:space="preserve"> </w:t>
                      </w:r>
                      <w:proofErr w:type="spellStart"/>
                      <w:r w:rsidRPr="00AF595E">
                        <w:rPr>
                          <w:i/>
                        </w:rPr>
                        <w:t>sports</w:t>
                      </w:r>
                      <w:proofErr w:type="spellEnd"/>
                      <w:r w:rsidRPr="00AF595E">
                        <w:rPr>
                          <w:i/>
                        </w:rPr>
                        <w:t xml:space="preserve"> </w:t>
                      </w:r>
                      <w:proofErr w:type="spellStart"/>
                      <w:r w:rsidRPr="00AF595E">
                        <w:rPr>
                          <w:i/>
                        </w:rPr>
                        <w:t>medicine</w:t>
                      </w:r>
                      <w:proofErr w:type="spellEnd"/>
                      <w:r w:rsidRPr="00AF595E">
                        <w:rPr>
                          <w:i/>
                        </w:rPr>
                        <w:t xml:space="preserve"> </w:t>
                      </w:r>
                      <w:r w:rsidRPr="00A9488A">
                        <w:rPr>
                          <w:iCs/>
                        </w:rPr>
                        <w:t>(2nd ed</w:t>
                      </w:r>
                      <w:proofErr w:type="gramStart"/>
                      <w:r w:rsidRPr="00A9488A">
                        <w:rPr>
                          <w:iCs/>
                        </w:rPr>
                        <w:t>.,</w:t>
                      </w:r>
                      <w:proofErr w:type="gramEnd"/>
                      <w:r w:rsidRPr="00A9488A">
                        <w:rPr>
                          <w:iCs/>
                        </w:rPr>
                        <w:t xml:space="preserve"> </w:t>
                      </w:r>
                      <w:proofErr w:type="spellStart"/>
                      <w:r w:rsidRPr="00A9488A">
                        <w:rPr>
                          <w:iCs/>
                        </w:rPr>
                        <w:t>pp</w:t>
                      </w:r>
                      <w:proofErr w:type="spellEnd"/>
                      <w:r w:rsidRPr="00A9488A">
                        <w:rPr>
                          <w:iCs/>
                        </w:rPr>
                        <w:t>. 257-280).</w:t>
                      </w:r>
                      <w:r w:rsidRPr="00DE7DD5">
                        <w:rPr>
                          <w:color w:val="FF0000"/>
                        </w:rPr>
                        <w:t xml:space="preserve"> </w:t>
                      </w:r>
                      <w:proofErr w:type="spellStart"/>
                      <w:r w:rsidRPr="00AF595E">
                        <w:t>Blackwell</w:t>
                      </w:r>
                      <w:proofErr w:type="spellEnd"/>
                      <w:r w:rsidRPr="00AF595E">
                        <w:t>.</w:t>
                      </w:r>
                    </w:p>
                    <w:p w14:paraId="1607077A" w14:textId="77777777" w:rsidR="003C0CAC" w:rsidRPr="00AF595E" w:rsidRDefault="003C0CAC" w:rsidP="005E6F3B">
                      <w:pPr>
                        <w:ind w:left="567" w:hanging="567"/>
                      </w:pPr>
                    </w:p>
                    <w:p w14:paraId="72AE059C" w14:textId="3255DBAA" w:rsidR="003C0CAC" w:rsidRPr="005E6F3B" w:rsidRDefault="003C0CAC" w:rsidP="005E6F3B">
                      <w:pPr>
                        <w:ind w:left="567" w:hanging="567"/>
                      </w:pPr>
                      <w:r w:rsidRPr="00AF595E">
                        <w:t xml:space="preserve">Kayaalp, S. O. (2012). </w:t>
                      </w:r>
                      <w:proofErr w:type="spellStart"/>
                      <w:r w:rsidRPr="00AF595E">
                        <w:rPr>
                          <w:i/>
                        </w:rPr>
                        <w:t>Akılcıl</w:t>
                      </w:r>
                      <w:proofErr w:type="spellEnd"/>
                      <w:r w:rsidRPr="00AF595E">
                        <w:rPr>
                          <w:i/>
                        </w:rPr>
                        <w:t xml:space="preserve"> tedavi yönünden tıbbi </w:t>
                      </w:r>
                      <w:proofErr w:type="gramStart"/>
                      <w:r w:rsidRPr="00AF595E">
                        <w:rPr>
                          <w:i/>
                        </w:rPr>
                        <w:t>farmakoloji</w:t>
                      </w:r>
                      <w:proofErr w:type="gramEnd"/>
                      <w:r w:rsidRPr="00AF595E">
                        <w:rPr>
                          <w:i/>
                        </w:rPr>
                        <w:t xml:space="preserve"> 1. Cilt</w:t>
                      </w:r>
                      <w:r w:rsidRPr="00AF595E">
                        <w:t>.</w:t>
                      </w:r>
                      <w:r>
                        <w:t xml:space="preserve"> </w:t>
                      </w:r>
                      <w:r w:rsidRPr="00AF595E">
                        <w:t xml:space="preserve">(Ed.), </w:t>
                      </w:r>
                      <w:r w:rsidRPr="00AF595E">
                        <w:rPr>
                          <w:i/>
                        </w:rPr>
                        <w:t xml:space="preserve">Genel Farmakoloji, </w:t>
                      </w:r>
                      <w:proofErr w:type="spellStart"/>
                      <w:r w:rsidRPr="00AF595E">
                        <w:rPr>
                          <w:i/>
                        </w:rPr>
                        <w:t>Farmakokinetik</w:t>
                      </w:r>
                      <w:proofErr w:type="spellEnd"/>
                      <w:r w:rsidRPr="00AF595E">
                        <w:rPr>
                          <w:i/>
                        </w:rPr>
                        <w:t xml:space="preserve"> ve Toksikoloji</w:t>
                      </w:r>
                      <w:r w:rsidRPr="00AF595E">
                        <w:t xml:space="preserve"> içinde (s. 7-154).</w:t>
                      </w:r>
                      <w:r w:rsidRPr="00DE7DD5">
                        <w:rPr>
                          <w:color w:val="FF0000"/>
                        </w:rPr>
                        <w:t xml:space="preserve"> </w:t>
                      </w:r>
                      <w:r w:rsidRPr="00AF595E">
                        <w:t>Pelikan Yayıncılık</w:t>
                      </w:r>
                    </w:p>
                  </w:txbxContent>
                </v:textbox>
              </v:shape>
            </w:pict>
          </mc:Fallback>
        </mc:AlternateContent>
      </w:r>
    </w:p>
    <w:p w14:paraId="6FE1668A" w14:textId="212997FA" w:rsidR="004837FF" w:rsidRPr="00A30D50" w:rsidRDefault="004837FF" w:rsidP="004837FF">
      <w:pPr>
        <w:ind w:left="567" w:hanging="567"/>
        <w:rPr>
          <w:lang w:val="en-US"/>
        </w:rPr>
      </w:pPr>
    </w:p>
    <w:p w14:paraId="53B80FC9" w14:textId="5742742D" w:rsidR="003E3C2F" w:rsidRPr="00A30D50" w:rsidRDefault="003E3C2F" w:rsidP="004837FF">
      <w:pPr>
        <w:ind w:left="567" w:hanging="567"/>
        <w:rPr>
          <w:lang w:val="en-US"/>
        </w:rPr>
      </w:pPr>
    </w:p>
    <w:p w14:paraId="2B6FBA3D" w14:textId="78489278" w:rsidR="003E3C2F" w:rsidRPr="00A30D50" w:rsidRDefault="003E3C2F" w:rsidP="004837FF">
      <w:pPr>
        <w:ind w:left="567" w:hanging="567"/>
        <w:rPr>
          <w:lang w:val="en-US"/>
        </w:rPr>
      </w:pPr>
    </w:p>
    <w:p w14:paraId="1327FD68" w14:textId="00314358" w:rsidR="003E3C2F" w:rsidRPr="00A30D50" w:rsidRDefault="003E3C2F" w:rsidP="004837FF">
      <w:pPr>
        <w:ind w:left="567" w:hanging="567"/>
        <w:rPr>
          <w:lang w:val="en-US"/>
        </w:rPr>
      </w:pPr>
    </w:p>
    <w:p w14:paraId="7CF14229" w14:textId="4E840BC4" w:rsidR="003E3C2F" w:rsidRPr="00A30D50" w:rsidRDefault="003E3C2F" w:rsidP="004837FF">
      <w:pPr>
        <w:ind w:left="567" w:hanging="567"/>
        <w:rPr>
          <w:lang w:val="en-US"/>
        </w:rPr>
      </w:pPr>
    </w:p>
    <w:p w14:paraId="3AC44395" w14:textId="77777777" w:rsidR="003E3C2F" w:rsidRPr="00A30D50" w:rsidRDefault="003E3C2F" w:rsidP="004837FF">
      <w:pPr>
        <w:ind w:left="567" w:hanging="567"/>
        <w:rPr>
          <w:lang w:val="en-US"/>
        </w:rPr>
      </w:pPr>
    </w:p>
    <w:p w14:paraId="5D5B855E" w14:textId="72515B20" w:rsidR="005E6F3B" w:rsidRPr="00A30D50" w:rsidRDefault="005E6F3B" w:rsidP="004837FF">
      <w:pPr>
        <w:ind w:left="567" w:hanging="567"/>
        <w:rPr>
          <w:lang w:val="en-US"/>
        </w:rPr>
      </w:pPr>
    </w:p>
    <w:p w14:paraId="4818845C" w14:textId="77777777" w:rsidR="00F912AC" w:rsidRPr="00A30D50" w:rsidRDefault="00F912AC" w:rsidP="004837FF">
      <w:pPr>
        <w:rPr>
          <w:lang w:val="en-US"/>
        </w:rPr>
      </w:pPr>
    </w:p>
    <w:p w14:paraId="15757C3C" w14:textId="5DFAE78B" w:rsidR="00B628EC" w:rsidRPr="00A30D50" w:rsidRDefault="00F912AC" w:rsidP="004837FF">
      <w:pPr>
        <w:ind w:left="571"/>
        <w:rPr>
          <w:i/>
          <w:iCs/>
          <w:lang w:val="en-US"/>
        </w:rPr>
      </w:pPr>
      <w:r w:rsidRPr="00F912AC">
        <w:rPr>
          <w:b/>
          <w:i/>
          <w:iCs/>
          <w:lang w:val="en-US"/>
        </w:rPr>
        <w:t>Electronic printed book only;</w:t>
      </w:r>
    </w:p>
    <w:p w14:paraId="234F3B0C" w14:textId="383EE047" w:rsidR="00AC0F93" w:rsidRDefault="00AC0F93" w:rsidP="004837FF">
      <w:pPr>
        <w:ind w:left="567" w:hanging="567"/>
        <w:rPr>
          <w:lang w:val="en-US"/>
        </w:rPr>
      </w:pPr>
      <w:r w:rsidRPr="00A30D50">
        <w:rPr>
          <w:noProof/>
        </w:rPr>
        <mc:AlternateContent>
          <mc:Choice Requires="wps">
            <w:drawing>
              <wp:anchor distT="0" distB="0" distL="114300" distR="114300" simplePos="0" relativeHeight="251724800" behindDoc="0" locked="0" layoutInCell="1" allowOverlap="1" wp14:anchorId="3F16F40D" wp14:editId="2BE0DE59">
                <wp:simplePos x="0" y="0"/>
                <wp:positionH relativeFrom="column">
                  <wp:posOffset>114300</wp:posOffset>
                </wp:positionH>
                <wp:positionV relativeFrom="paragraph">
                  <wp:posOffset>16510</wp:posOffset>
                </wp:positionV>
                <wp:extent cx="5029835" cy="670560"/>
                <wp:effectExtent l="12700" t="12700" r="75565" b="78740"/>
                <wp:wrapNone/>
                <wp:docPr id="44" name="Metin Kutusu 44"/>
                <wp:cNvGraphicFramePr/>
                <a:graphic xmlns:a="http://schemas.openxmlformats.org/drawingml/2006/main">
                  <a:graphicData uri="http://schemas.microsoft.com/office/word/2010/wordprocessingShape">
                    <wps:wsp>
                      <wps:cNvSpPr txBox="1"/>
                      <wps:spPr>
                        <a:xfrm>
                          <a:off x="0" y="0"/>
                          <a:ext cx="5029835" cy="67056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31EC237" w14:textId="29B6A34B" w:rsidR="003C0CAC" w:rsidRPr="005E6F3B" w:rsidRDefault="003C0CAC" w:rsidP="005E6F3B">
                            <w:pPr>
                              <w:ind w:left="567" w:hanging="567"/>
                            </w:pPr>
                            <w:proofErr w:type="spellStart"/>
                            <w:r w:rsidRPr="00AF595E">
                              <w:t>Schiraldi</w:t>
                            </w:r>
                            <w:proofErr w:type="spellEnd"/>
                            <w:r w:rsidRPr="00AF595E">
                              <w:t xml:space="preserve">, G. R. (2001). </w:t>
                            </w:r>
                            <w:proofErr w:type="spellStart"/>
                            <w:r w:rsidRPr="00AF595E">
                              <w:rPr>
                                <w:i/>
                              </w:rPr>
                              <w:t>The</w:t>
                            </w:r>
                            <w:proofErr w:type="spellEnd"/>
                            <w:r w:rsidRPr="00AF595E">
                              <w:rPr>
                                <w:i/>
                              </w:rPr>
                              <w:t xml:space="preserve"> post-</w:t>
                            </w:r>
                            <w:proofErr w:type="spellStart"/>
                            <w:r w:rsidRPr="00AF595E">
                              <w:rPr>
                                <w:i/>
                              </w:rPr>
                              <w:t>traumatic</w:t>
                            </w:r>
                            <w:proofErr w:type="spellEnd"/>
                            <w:r w:rsidRPr="00AF595E">
                              <w:rPr>
                                <w:i/>
                              </w:rPr>
                              <w:t xml:space="preserve"> </w:t>
                            </w:r>
                            <w:proofErr w:type="spellStart"/>
                            <w:r w:rsidRPr="00AF595E">
                              <w:rPr>
                                <w:i/>
                              </w:rPr>
                              <w:t>stress</w:t>
                            </w:r>
                            <w:proofErr w:type="spellEnd"/>
                            <w:r w:rsidRPr="00AF595E">
                              <w:rPr>
                                <w:i/>
                              </w:rPr>
                              <w:t xml:space="preserve"> </w:t>
                            </w:r>
                            <w:proofErr w:type="spellStart"/>
                            <w:r w:rsidRPr="00AF595E">
                              <w:rPr>
                                <w:i/>
                              </w:rPr>
                              <w:t>disorder</w:t>
                            </w:r>
                            <w:proofErr w:type="spellEnd"/>
                            <w:r w:rsidRPr="00AF595E">
                              <w:rPr>
                                <w:i/>
                              </w:rPr>
                              <w:t xml:space="preserve"> </w:t>
                            </w:r>
                            <w:proofErr w:type="spellStart"/>
                            <w:r w:rsidRPr="00AF595E">
                              <w:rPr>
                                <w:i/>
                              </w:rPr>
                              <w:t>sourcebook</w:t>
                            </w:r>
                            <w:proofErr w:type="spellEnd"/>
                            <w:r w:rsidRPr="00AF595E">
                              <w:rPr>
                                <w:i/>
                              </w:rPr>
                              <w:t xml:space="preserve">: A </w:t>
                            </w:r>
                            <w:proofErr w:type="spellStart"/>
                            <w:r w:rsidRPr="00AF595E">
                              <w:rPr>
                                <w:i/>
                              </w:rPr>
                              <w:t>guide</w:t>
                            </w:r>
                            <w:proofErr w:type="spellEnd"/>
                            <w:r w:rsidRPr="00AF595E">
                              <w:rPr>
                                <w:i/>
                              </w:rPr>
                              <w:t xml:space="preserve"> </w:t>
                            </w:r>
                            <w:proofErr w:type="spellStart"/>
                            <w:r w:rsidRPr="00AF595E">
                              <w:rPr>
                                <w:i/>
                              </w:rPr>
                              <w:t>to</w:t>
                            </w:r>
                            <w:proofErr w:type="spellEnd"/>
                            <w:r w:rsidRPr="00AF595E">
                              <w:rPr>
                                <w:i/>
                              </w:rPr>
                              <w:t xml:space="preserve"> </w:t>
                            </w:r>
                            <w:proofErr w:type="spellStart"/>
                            <w:r w:rsidRPr="00AF595E">
                              <w:rPr>
                                <w:i/>
                              </w:rPr>
                              <w:t>healing</w:t>
                            </w:r>
                            <w:proofErr w:type="spellEnd"/>
                            <w:r w:rsidRPr="00AF595E">
                              <w:rPr>
                                <w:i/>
                              </w:rPr>
                              <w:t xml:space="preserve">, </w:t>
                            </w:r>
                            <w:proofErr w:type="spellStart"/>
                            <w:r w:rsidRPr="00AF595E">
                              <w:rPr>
                                <w:i/>
                              </w:rPr>
                              <w:t>recovery</w:t>
                            </w:r>
                            <w:proofErr w:type="spellEnd"/>
                            <w:r w:rsidRPr="00AF595E">
                              <w:rPr>
                                <w:i/>
                              </w:rPr>
                              <w:t xml:space="preserve">, </w:t>
                            </w:r>
                            <w:proofErr w:type="spellStart"/>
                            <w:r w:rsidRPr="00AF595E">
                              <w:rPr>
                                <w:i/>
                              </w:rPr>
                              <w:t>and</w:t>
                            </w:r>
                            <w:proofErr w:type="spellEnd"/>
                            <w:r w:rsidRPr="00AF595E">
                              <w:rPr>
                                <w:i/>
                              </w:rPr>
                              <w:t xml:space="preserve"> </w:t>
                            </w:r>
                            <w:proofErr w:type="spellStart"/>
                            <w:r w:rsidRPr="00AF595E">
                              <w:rPr>
                                <w:i/>
                              </w:rPr>
                              <w:t>growth</w:t>
                            </w:r>
                            <w:proofErr w:type="spellEnd"/>
                            <w:r w:rsidRPr="00AF595E">
                              <w:rPr>
                                <w:i/>
                              </w:rPr>
                              <w:t xml:space="preserve"> [</w:t>
                            </w:r>
                            <w:proofErr w:type="spellStart"/>
                            <w:r w:rsidRPr="00AF595E">
                              <w:rPr>
                                <w:i/>
                              </w:rPr>
                              <w:t>Adobe</w:t>
                            </w:r>
                            <w:proofErr w:type="spellEnd"/>
                            <w:r w:rsidRPr="00AF595E">
                              <w:rPr>
                                <w:i/>
                              </w:rPr>
                              <w:t xml:space="preserve"> </w:t>
                            </w:r>
                            <w:proofErr w:type="spellStart"/>
                            <w:r w:rsidRPr="00AF595E">
                              <w:rPr>
                                <w:i/>
                              </w:rPr>
                              <w:t>Digital</w:t>
                            </w:r>
                            <w:proofErr w:type="spellEnd"/>
                            <w:r w:rsidRPr="00AF595E">
                              <w:rPr>
                                <w:i/>
                              </w:rPr>
                              <w:t xml:space="preserve"> </w:t>
                            </w:r>
                            <w:proofErr w:type="spellStart"/>
                            <w:r w:rsidRPr="00AF595E">
                              <w:rPr>
                                <w:i/>
                              </w:rPr>
                              <w:t>Editions</w:t>
                            </w:r>
                            <w:proofErr w:type="spellEnd"/>
                            <w:r w:rsidRPr="00AF595E">
                              <w:rPr>
                                <w:i/>
                              </w:rPr>
                              <w:t xml:space="preserve"> </w:t>
                            </w:r>
                            <w:proofErr w:type="spellStart"/>
                            <w:r w:rsidRPr="00AF595E">
                              <w:rPr>
                                <w:i/>
                              </w:rPr>
                              <w:t>version</w:t>
                            </w:r>
                            <w:proofErr w:type="spellEnd"/>
                            <w:r w:rsidRPr="00AF595E">
                              <w:rPr>
                                <w:i/>
                              </w:rPr>
                              <w:t>].</w:t>
                            </w:r>
                            <w:r w:rsidRPr="00AF595E">
                              <w:t xml:space="preserve"> </w:t>
                            </w:r>
                            <w:r>
                              <w:t>https://doi.org/</w:t>
                            </w:r>
                            <w:r w:rsidRPr="00AF595E">
                              <w:t xml:space="preserve">10.1036/0071393722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F40D" id="Metin Kutusu 44" o:spid="_x0000_s1065" type="#_x0000_t202" style="position:absolute;left:0;text-align:left;margin-left:9pt;margin-top:1.3pt;width:396.05pt;height:5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" fillcolor="#ecf2da [665]" strokecolor="#009dd9 [3205]" strokeweight=".5pt">
                <v:shadow on="t" color="#76c2e8 [2414]" opacity="26214f" origin="-.5,-.5" offset=".74836mm,.74836mm"/>
                <v:textbox>
                  <w:txbxContent>
                    <w:p w14:paraId="031EC237" w14:textId="29B6A34B" w:rsidR="003C0CAC" w:rsidRPr="005E6F3B" w:rsidRDefault="003C0CAC" w:rsidP="005E6F3B">
                      <w:pPr>
                        <w:ind w:left="567" w:hanging="567"/>
                      </w:pPr>
                      <w:proofErr w:type="spellStart"/>
                      <w:r w:rsidRPr="00AF595E">
                        <w:t>Schiraldi</w:t>
                      </w:r>
                      <w:proofErr w:type="spellEnd"/>
                      <w:r w:rsidRPr="00AF595E">
                        <w:t xml:space="preserve">, G. R. (2001). </w:t>
                      </w:r>
                      <w:proofErr w:type="spellStart"/>
                      <w:r w:rsidRPr="00AF595E">
                        <w:rPr>
                          <w:i/>
                        </w:rPr>
                        <w:t>The</w:t>
                      </w:r>
                      <w:proofErr w:type="spellEnd"/>
                      <w:r w:rsidRPr="00AF595E">
                        <w:rPr>
                          <w:i/>
                        </w:rPr>
                        <w:t xml:space="preserve"> post-</w:t>
                      </w:r>
                      <w:proofErr w:type="spellStart"/>
                      <w:r w:rsidRPr="00AF595E">
                        <w:rPr>
                          <w:i/>
                        </w:rPr>
                        <w:t>traumatic</w:t>
                      </w:r>
                      <w:proofErr w:type="spellEnd"/>
                      <w:r w:rsidRPr="00AF595E">
                        <w:rPr>
                          <w:i/>
                        </w:rPr>
                        <w:t xml:space="preserve"> </w:t>
                      </w:r>
                      <w:proofErr w:type="spellStart"/>
                      <w:r w:rsidRPr="00AF595E">
                        <w:rPr>
                          <w:i/>
                        </w:rPr>
                        <w:t>stress</w:t>
                      </w:r>
                      <w:proofErr w:type="spellEnd"/>
                      <w:r w:rsidRPr="00AF595E">
                        <w:rPr>
                          <w:i/>
                        </w:rPr>
                        <w:t xml:space="preserve"> </w:t>
                      </w:r>
                      <w:proofErr w:type="spellStart"/>
                      <w:r w:rsidRPr="00AF595E">
                        <w:rPr>
                          <w:i/>
                        </w:rPr>
                        <w:t>disorder</w:t>
                      </w:r>
                      <w:proofErr w:type="spellEnd"/>
                      <w:r w:rsidRPr="00AF595E">
                        <w:rPr>
                          <w:i/>
                        </w:rPr>
                        <w:t xml:space="preserve"> </w:t>
                      </w:r>
                      <w:proofErr w:type="spellStart"/>
                      <w:r w:rsidRPr="00AF595E">
                        <w:rPr>
                          <w:i/>
                        </w:rPr>
                        <w:t>sourcebook</w:t>
                      </w:r>
                      <w:proofErr w:type="spellEnd"/>
                      <w:r w:rsidRPr="00AF595E">
                        <w:rPr>
                          <w:i/>
                        </w:rPr>
                        <w:t xml:space="preserve">: A </w:t>
                      </w:r>
                      <w:proofErr w:type="spellStart"/>
                      <w:r w:rsidRPr="00AF595E">
                        <w:rPr>
                          <w:i/>
                        </w:rPr>
                        <w:t>guide</w:t>
                      </w:r>
                      <w:proofErr w:type="spellEnd"/>
                      <w:r w:rsidRPr="00AF595E">
                        <w:rPr>
                          <w:i/>
                        </w:rPr>
                        <w:t xml:space="preserve"> </w:t>
                      </w:r>
                      <w:proofErr w:type="spellStart"/>
                      <w:r w:rsidRPr="00AF595E">
                        <w:rPr>
                          <w:i/>
                        </w:rPr>
                        <w:t>to</w:t>
                      </w:r>
                      <w:proofErr w:type="spellEnd"/>
                      <w:r w:rsidRPr="00AF595E">
                        <w:rPr>
                          <w:i/>
                        </w:rPr>
                        <w:t xml:space="preserve"> </w:t>
                      </w:r>
                      <w:proofErr w:type="spellStart"/>
                      <w:r w:rsidRPr="00AF595E">
                        <w:rPr>
                          <w:i/>
                        </w:rPr>
                        <w:t>healing</w:t>
                      </w:r>
                      <w:proofErr w:type="spellEnd"/>
                      <w:r w:rsidRPr="00AF595E">
                        <w:rPr>
                          <w:i/>
                        </w:rPr>
                        <w:t xml:space="preserve">, </w:t>
                      </w:r>
                      <w:proofErr w:type="spellStart"/>
                      <w:r w:rsidRPr="00AF595E">
                        <w:rPr>
                          <w:i/>
                        </w:rPr>
                        <w:t>recovery</w:t>
                      </w:r>
                      <w:proofErr w:type="spellEnd"/>
                      <w:r w:rsidRPr="00AF595E">
                        <w:rPr>
                          <w:i/>
                        </w:rPr>
                        <w:t xml:space="preserve">, </w:t>
                      </w:r>
                      <w:proofErr w:type="spellStart"/>
                      <w:r w:rsidRPr="00AF595E">
                        <w:rPr>
                          <w:i/>
                        </w:rPr>
                        <w:t>and</w:t>
                      </w:r>
                      <w:proofErr w:type="spellEnd"/>
                      <w:r w:rsidRPr="00AF595E">
                        <w:rPr>
                          <w:i/>
                        </w:rPr>
                        <w:t xml:space="preserve"> </w:t>
                      </w:r>
                      <w:proofErr w:type="spellStart"/>
                      <w:r w:rsidRPr="00AF595E">
                        <w:rPr>
                          <w:i/>
                        </w:rPr>
                        <w:t>growth</w:t>
                      </w:r>
                      <w:proofErr w:type="spellEnd"/>
                      <w:r w:rsidRPr="00AF595E">
                        <w:rPr>
                          <w:i/>
                        </w:rPr>
                        <w:t xml:space="preserve"> [</w:t>
                      </w:r>
                      <w:proofErr w:type="spellStart"/>
                      <w:r w:rsidRPr="00AF595E">
                        <w:rPr>
                          <w:i/>
                        </w:rPr>
                        <w:t>Adobe</w:t>
                      </w:r>
                      <w:proofErr w:type="spellEnd"/>
                      <w:r w:rsidRPr="00AF595E">
                        <w:rPr>
                          <w:i/>
                        </w:rPr>
                        <w:t xml:space="preserve"> </w:t>
                      </w:r>
                      <w:proofErr w:type="spellStart"/>
                      <w:r w:rsidRPr="00AF595E">
                        <w:rPr>
                          <w:i/>
                        </w:rPr>
                        <w:t>Digital</w:t>
                      </w:r>
                      <w:proofErr w:type="spellEnd"/>
                      <w:r w:rsidRPr="00AF595E">
                        <w:rPr>
                          <w:i/>
                        </w:rPr>
                        <w:t xml:space="preserve"> </w:t>
                      </w:r>
                      <w:proofErr w:type="spellStart"/>
                      <w:r w:rsidRPr="00AF595E">
                        <w:rPr>
                          <w:i/>
                        </w:rPr>
                        <w:t>Editions</w:t>
                      </w:r>
                      <w:proofErr w:type="spellEnd"/>
                      <w:r w:rsidRPr="00AF595E">
                        <w:rPr>
                          <w:i/>
                        </w:rPr>
                        <w:t xml:space="preserve"> </w:t>
                      </w:r>
                      <w:proofErr w:type="spellStart"/>
                      <w:r w:rsidRPr="00AF595E">
                        <w:rPr>
                          <w:i/>
                        </w:rPr>
                        <w:t>version</w:t>
                      </w:r>
                      <w:proofErr w:type="spellEnd"/>
                      <w:r w:rsidRPr="00AF595E">
                        <w:rPr>
                          <w:i/>
                        </w:rPr>
                        <w:t>].</w:t>
                      </w:r>
                      <w:r w:rsidRPr="00AF595E">
                        <w:t xml:space="preserve"> </w:t>
                      </w:r>
                      <w:r>
                        <w:t>https://doi.org/</w:t>
                      </w:r>
                      <w:r w:rsidRPr="00AF595E">
                        <w:t xml:space="preserve">10.1036/0071393722 </w:t>
                      </w:r>
                    </w:p>
                  </w:txbxContent>
                </v:textbox>
              </v:shape>
            </w:pict>
          </mc:Fallback>
        </mc:AlternateContent>
      </w:r>
    </w:p>
    <w:p w14:paraId="5A714900" w14:textId="3D4C6EAE" w:rsidR="005E6F3B" w:rsidRPr="00A30D50" w:rsidRDefault="005E6F3B" w:rsidP="004837FF">
      <w:pPr>
        <w:ind w:left="567" w:hanging="567"/>
        <w:rPr>
          <w:lang w:val="en-US"/>
        </w:rPr>
      </w:pPr>
    </w:p>
    <w:p w14:paraId="4C4E3B6B" w14:textId="276401CA" w:rsidR="00B628EC" w:rsidRPr="00A30D50" w:rsidRDefault="00F912AC" w:rsidP="004837FF">
      <w:pPr>
        <w:ind w:left="571"/>
        <w:rPr>
          <w:i/>
          <w:iCs/>
          <w:lang w:val="en-US"/>
        </w:rPr>
      </w:pPr>
      <w:r w:rsidRPr="00F912AC">
        <w:rPr>
          <w:b/>
          <w:i/>
          <w:iCs/>
          <w:lang w:val="en-US"/>
        </w:rPr>
        <w:t xml:space="preserve">Book </w:t>
      </w:r>
      <w:r>
        <w:rPr>
          <w:b/>
          <w:i/>
          <w:iCs/>
          <w:lang w:val="en-US"/>
        </w:rPr>
        <w:t xml:space="preserve">with </w:t>
      </w:r>
      <w:r w:rsidRPr="00F912AC">
        <w:rPr>
          <w:b/>
          <w:i/>
          <w:iCs/>
          <w:lang w:val="en-US"/>
        </w:rPr>
        <w:t>unknown publication date;</w:t>
      </w:r>
    </w:p>
    <w:p w14:paraId="3AB01501" w14:textId="77777777" w:rsidR="00AC0F93" w:rsidRDefault="00AC0F93" w:rsidP="004837FF">
      <w:pPr>
        <w:ind w:left="567" w:hanging="567"/>
        <w:rPr>
          <w:lang w:val="en-US"/>
        </w:rPr>
      </w:pPr>
    </w:p>
    <w:p w14:paraId="56B58F62" w14:textId="5C916909" w:rsidR="00AC0F93" w:rsidRDefault="00AC0F93" w:rsidP="004837FF">
      <w:pPr>
        <w:ind w:left="567" w:hanging="567"/>
        <w:rPr>
          <w:lang w:val="en-US"/>
        </w:rPr>
      </w:pPr>
    </w:p>
    <w:p w14:paraId="65481871" w14:textId="26C6392A" w:rsidR="004837FF" w:rsidRPr="00B718D6" w:rsidRDefault="00B718D6" w:rsidP="00B718D6">
      <w:pPr>
        <w:ind w:left="571"/>
        <w:rPr>
          <w:b/>
          <w:i/>
          <w:iCs/>
          <w:lang w:val="en-US"/>
        </w:rPr>
      </w:pPr>
      <w:r w:rsidRPr="00B718D6">
        <w:rPr>
          <w:b/>
          <w:i/>
          <w:iCs/>
          <w:lang w:val="en-US"/>
        </w:rPr>
        <w:t>Book</w:t>
      </w:r>
      <w:r>
        <w:rPr>
          <w:b/>
          <w:i/>
          <w:iCs/>
          <w:lang w:val="en-US"/>
        </w:rPr>
        <w:t xml:space="preserve"> with</w:t>
      </w:r>
      <w:r w:rsidRPr="00B718D6">
        <w:rPr>
          <w:b/>
          <w:i/>
          <w:iCs/>
          <w:lang w:val="en-US"/>
        </w:rPr>
        <w:t xml:space="preserve"> unknown publication date;</w:t>
      </w:r>
    </w:p>
    <w:p w14:paraId="091D2FD4" w14:textId="517757CF" w:rsidR="004837FF" w:rsidRPr="00A30D50" w:rsidRDefault="00B718D6" w:rsidP="004837FF">
      <w:pPr>
        <w:ind w:left="567" w:hanging="567"/>
        <w:rPr>
          <w:lang w:val="en-US"/>
        </w:rPr>
      </w:pPr>
      <w:r w:rsidRPr="00A30D50">
        <w:rPr>
          <w:noProof/>
        </w:rPr>
        <mc:AlternateContent>
          <mc:Choice Requires="wps">
            <w:drawing>
              <wp:anchor distT="0" distB="0" distL="114300" distR="114300" simplePos="0" relativeHeight="251726848" behindDoc="0" locked="0" layoutInCell="1" allowOverlap="1" wp14:anchorId="1AEFA7A5" wp14:editId="7A2FA7AE">
                <wp:simplePos x="0" y="0"/>
                <wp:positionH relativeFrom="column">
                  <wp:posOffset>118745</wp:posOffset>
                </wp:positionH>
                <wp:positionV relativeFrom="paragraph">
                  <wp:posOffset>76200</wp:posOffset>
                </wp:positionV>
                <wp:extent cx="5029200" cy="472440"/>
                <wp:effectExtent l="12700" t="12700" r="76200" b="73660"/>
                <wp:wrapNone/>
                <wp:docPr id="45" name="Metin Kutusu 45"/>
                <wp:cNvGraphicFramePr/>
                <a:graphic xmlns:a="http://schemas.openxmlformats.org/drawingml/2006/main">
                  <a:graphicData uri="http://schemas.microsoft.com/office/word/2010/wordprocessingShape">
                    <wps:wsp>
                      <wps:cNvSpPr txBox="1"/>
                      <wps:spPr>
                        <a:xfrm>
                          <a:off x="0" y="0"/>
                          <a:ext cx="5029200" cy="47244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8768468" w14:textId="77777777" w:rsidR="003C0CAC" w:rsidRDefault="003C0CAC" w:rsidP="004837FF">
                            <w:pPr>
                              <w:ind w:left="567" w:hanging="567"/>
                              <w:rPr>
                                <w:b/>
                              </w:rPr>
                            </w:pPr>
                            <w:proofErr w:type="spellStart"/>
                            <w:r w:rsidRPr="00AF595E">
                              <w:t>O'Keefe</w:t>
                            </w:r>
                            <w:proofErr w:type="spellEnd"/>
                            <w:r w:rsidRPr="00AF595E">
                              <w:t>, E. (</w:t>
                            </w:r>
                            <w:proofErr w:type="spellStart"/>
                            <w:r w:rsidRPr="00AF595E">
                              <w:t>n.d</w:t>
                            </w:r>
                            <w:proofErr w:type="spellEnd"/>
                            <w:r w:rsidRPr="00AF595E">
                              <w:t xml:space="preserve">.). </w:t>
                            </w:r>
                            <w:proofErr w:type="spellStart"/>
                            <w:r w:rsidRPr="00AF595E">
                              <w:rPr>
                                <w:i/>
                              </w:rPr>
                              <w:t>Egoism</w:t>
                            </w:r>
                            <w:proofErr w:type="spellEnd"/>
                            <w:r w:rsidRPr="00AF595E">
                              <w:rPr>
                                <w:i/>
                              </w:rPr>
                              <w:t xml:space="preserve"> &amp; </w:t>
                            </w:r>
                            <w:proofErr w:type="spellStart"/>
                            <w:r w:rsidRPr="00AF595E">
                              <w:rPr>
                                <w:i/>
                              </w:rPr>
                              <w:t>the</w:t>
                            </w:r>
                            <w:proofErr w:type="spellEnd"/>
                            <w:r w:rsidRPr="00AF595E">
                              <w:rPr>
                                <w:i/>
                              </w:rPr>
                              <w:t xml:space="preserve"> </w:t>
                            </w:r>
                            <w:proofErr w:type="spellStart"/>
                            <w:r w:rsidRPr="00AF595E">
                              <w:rPr>
                                <w:i/>
                              </w:rPr>
                              <w:t>cnsts</w:t>
                            </w:r>
                            <w:proofErr w:type="spellEnd"/>
                            <w:r w:rsidRPr="00AF595E">
                              <w:rPr>
                                <w:i/>
                              </w:rPr>
                              <w:t xml:space="preserve"> in Western </w:t>
                            </w:r>
                            <w:proofErr w:type="spellStart"/>
                            <w:r w:rsidRPr="00AF595E">
                              <w:rPr>
                                <w:i/>
                              </w:rPr>
                              <w:t>values</w:t>
                            </w:r>
                            <w:proofErr w:type="spellEnd"/>
                            <w:r w:rsidRPr="00AF595E">
                              <w:rPr>
                                <w:i/>
                              </w:rPr>
                              <w:t>.</w:t>
                            </w:r>
                            <w:r w:rsidRPr="00AF595E">
                              <w:t xml:space="preserve"> Erişim http://www.onlineoriginals.com/showitem.asp </w:t>
                            </w:r>
                            <w:proofErr w:type="spellStart"/>
                            <w:r w:rsidRPr="00AF595E">
                              <w:t>item</w:t>
                            </w:r>
                            <w:proofErr w:type="spellEnd"/>
                            <w:r w:rsidRPr="00AF595E">
                              <w:t xml:space="preserve"> I 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A7A5" id="Metin Kutusu 45" o:spid="_x0000_s1066" type="#_x0000_t202" style="position:absolute;left:0;text-align:left;margin-left:9.35pt;margin-top:6pt;width:396pt;height:3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" fillcolor="#dbeff9 [3214]" strokecolor="#009dd9 [3205]" strokeweight=".5pt">
                <v:shadow on="t" color="#c8da91 [1945]" opacity="26214f" origin="-.5,-.5" offset=".74836mm,.74836mm"/>
                <v:textbox>
                  <w:txbxContent>
                    <w:p w14:paraId="28768468" w14:textId="77777777" w:rsidR="003C0CAC" w:rsidRDefault="003C0CAC" w:rsidP="004837FF">
                      <w:pPr>
                        <w:ind w:left="567" w:hanging="567"/>
                        <w:rPr>
                          <w:b/>
                        </w:rPr>
                      </w:pPr>
                      <w:proofErr w:type="spellStart"/>
                      <w:r w:rsidRPr="00AF595E">
                        <w:t>O'Keefe</w:t>
                      </w:r>
                      <w:proofErr w:type="spellEnd"/>
                      <w:r w:rsidRPr="00AF595E">
                        <w:t>, E. (</w:t>
                      </w:r>
                      <w:proofErr w:type="spellStart"/>
                      <w:r w:rsidRPr="00AF595E">
                        <w:t>n.d</w:t>
                      </w:r>
                      <w:proofErr w:type="spellEnd"/>
                      <w:r w:rsidRPr="00AF595E">
                        <w:t xml:space="preserve">.). </w:t>
                      </w:r>
                      <w:proofErr w:type="spellStart"/>
                      <w:r w:rsidRPr="00AF595E">
                        <w:rPr>
                          <w:i/>
                        </w:rPr>
                        <w:t>Egoism</w:t>
                      </w:r>
                      <w:proofErr w:type="spellEnd"/>
                      <w:r w:rsidRPr="00AF595E">
                        <w:rPr>
                          <w:i/>
                        </w:rPr>
                        <w:t xml:space="preserve"> &amp; </w:t>
                      </w:r>
                      <w:proofErr w:type="spellStart"/>
                      <w:r w:rsidRPr="00AF595E">
                        <w:rPr>
                          <w:i/>
                        </w:rPr>
                        <w:t>the</w:t>
                      </w:r>
                      <w:proofErr w:type="spellEnd"/>
                      <w:r w:rsidRPr="00AF595E">
                        <w:rPr>
                          <w:i/>
                        </w:rPr>
                        <w:t xml:space="preserve"> </w:t>
                      </w:r>
                      <w:proofErr w:type="spellStart"/>
                      <w:r w:rsidRPr="00AF595E">
                        <w:rPr>
                          <w:i/>
                        </w:rPr>
                        <w:t>cnsts</w:t>
                      </w:r>
                      <w:proofErr w:type="spellEnd"/>
                      <w:r w:rsidRPr="00AF595E">
                        <w:rPr>
                          <w:i/>
                        </w:rPr>
                        <w:t xml:space="preserve"> in Western </w:t>
                      </w:r>
                      <w:proofErr w:type="spellStart"/>
                      <w:r w:rsidRPr="00AF595E">
                        <w:rPr>
                          <w:i/>
                        </w:rPr>
                        <w:t>values</w:t>
                      </w:r>
                      <w:proofErr w:type="spellEnd"/>
                      <w:r w:rsidRPr="00AF595E">
                        <w:rPr>
                          <w:i/>
                        </w:rPr>
                        <w:t>.</w:t>
                      </w:r>
                      <w:r w:rsidRPr="00AF595E">
                        <w:t xml:space="preserve"> Erişim http://www.onlineoriginals.com/showitem.asp </w:t>
                      </w:r>
                      <w:proofErr w:type="spellStart"/>
                      <w:r w:rsidRPr="00AF595E">
                        <w:t>item</w:t>
                      </w:r>
                      <w:proofErr w:type="spellEnd"/>
                      <w:r w:rsidRPr="00AF595E">
                        <w:t xml:space="preserve"> I 135</w:t>
                      </w:r>
                    </w:p>
                  </w:txbxContent>
                </v:textbox>
              </v:shape>
            </w:pict>
          </mc:Fallback>
        </mc:AlternateContent>
      </w:r>
    </w:p>
    <w:p w14:paraId="51CCF85C" w14:textId="73069853" w:rsidR="004837FF" w:rsidRDefault="004837FF" w:rsidP="004837FF">
      <w:pPr>
        <w:ind w:left="571"/>
        <w:rPr>
          <w:b/>
          <w:lang w:val="en-US"/>
        </w:rPr>
      </w:pPr>
    </w:p>
    <w:p w14:paraId="12D52827" w14:textId="167225B4" w:rsidR="00B718D6" w:rsidRDefault="00B718D6" w:rsidP="004837FF">
      <w:pPr>
        <w:ind w:left="571"/>
        <w:rPr>
          <w:b/>
          <w:lang w:val="en-US"/>
        </w:rPr>
      </w:pPr>
    </w:p>
    <w:p w14:paraId="341D3372" w14:textId="5F4B7A13" w:rsidR="00B718D6" w:rsidRDefault="00B718D6" w:rsidP="004837FF">
      <w:pPr>
        <w:ind w:left="571"/>
        <w:rPr>
          <w:b/>
          <w:lang w:val="en-US"/>
        </w:rPr>
      </w:pPr>
    </w:p>
    <w:p w14:paraId="6D9706B0" w14:textId="55E87B55" w:rsidR="00B718D6" w:rsidRDefault="00B718D6" w:rsidP="004837FF">
      <w:pPr>
        <w:ind w:left="571"/>
        <w:rPr>
          <w:b/>
          <w:lang w:val="en-US"/>
        </w:rPr>
      </w:pPr>
    </w:p>
    <w:p w14:paraId="52D04D36" w14:textId="1C2EE896" w:rsidR="00B718D6" w:rsidRDefault="00B718D6" w:rsidP="004837FF">
      <w:pPr>
        <w:ind w:left="571"/>
        <w:rPr>
          <w:b/>
          <w:lang w:val="en-US"/>
        </w:rPr>
      </w:pPr>
    </w:p>
    <w:p w14:paraId="4E9D7F69" w14:textId="0B2DAC79" w:rsidR="00B718D6" w:rsidRDefault="00B718D6" w:rsidP="004837FF">
      <w:pPr>
        <w:ind w:left="571"/>
        <w:rPr>
          <w:b/>
          <w:lang w:val="en-US"/>
        </w:rPr>
      </w:pPr>
    </w:p>
    <w:p w14:paraId="723E62D0" w14:textId="5E61C2FE" w:rsidR="00B718D6" w:rsidRDefault="00B718D6" w:rsidP="004837FF">
      <w:pPr>
        <w:ind w:left="571"/>
        <w:rPr>
          <w:b/>
          <w:lang w:val="en-US"/>
        </w:rPr>
      </w:pPr>
    </w:p>
    <w:p w14:paraId="678266CF" w14:textId="10AEF98E" w:rsidR="00B718D6" w:rsidRDefault="00B718D6" w:rsidP="004837FF">
      <w:pPr>
        <w:ind w:left="571"/>
        <w:rPr>
          <w:b/>
          <w:lang w:val="en-US"/>
        </w:rPr>
      </w:pPr>
    </w:p>
    <w:p w14:paraId="23A874B6" w14:textId="4570AEA3" w:rsidR="00B718D6" w:rsidRDefault="00B718D6" w:rsidP="004837FF">
      <w:pPr>
        <w:ind w:left="571"/>
        <w:rPr>
          <w:b/>
          <w:lang w:val="en-US"/>
        </w:rPr>
      </w:pPr>
    </w:p>
    <w:p w14:paraId="50CDFEA8" w14:textId="77777777" w:rsidR="00B718D6" w:rsidRPr="00A30D50" w:rsidRDefault="00B718D6" w:rsidP="00FD329A">
      <w:pPr>
        <w:ind w:left="571"/>
        <w:rPr>
          <w:b/>
          <w:lang w:val="en-US"/>
        </w:rPr>
      </w:pPr>
    </w:p>
    <w:p w14:paraId="125DA098" w14:textId="77777777" w:rsidR="00B718D6" w:rsidRDefault="0008118A" w:rsidP="00FD329A">
      <w:pPr>
        <w:spacing w:before="120" w:after="120"/>
        <w:ind w:left="573"/>
        <w:rPr>
          <w:b/>
          <w:i/>
          <w:iCs/>
          <w:lang w:val="en-US"/>
        </w:rPr>
      </w:pPr>
      <w:r w:rsidRPr="0008118A">
        <w:rPr>
          <w:b/>
          <w:i/>
          <w:iCs/>
          <w:lang w:val="en-US"/>
        </w:rPr>
        <w:t>Sources obtained from an electronic address;</w:t>
      </w:r>
      <w:r w:rsidR="00B718D6">
        <w:rPr>
          <w:b/>
          <w:i/>
          <w:iCs/>
          <w:lang w:val="en-US"/>
        </w:rPr>
        <w:t xml:space="preserve"> </w:t>
      </w:r>
    </w:p>
    <w:p w14:paraId="5FC56A90" w14:textId="666D8394" w:rsidR="006F5C84" w:rsidRDefault="0008118A" w:rsidP="00FD329A">
      <w:pPr>
        <w:ind w:left="571"/>
        <w:jc w:val="both"/>
        <w:rPr>
          <w:bCs/>
          <w:lang w:val="en-US"/>
        </w:rPr>
      </w:pPr>
      <w:r w:rsidRPr="0008118A">
        <w:rPr>
          <w:lang w:val="en-US"/>
        </w:rPr>
        <w:t>The</w:t>
      </w:r>
      <w:r w:rsidRPr="0008118A">
        <w:rPr>
          <w:bCs/>
          <w:lang w:val="en-US"/>
        </w:rPr>
        <w:t xml:space="preserve"> URL where the resource can be accessed is given.</w:t>
      </w:r>
      <w:r w:rsidR="00B718D6">
        <w:rPr>
          <w:bCs/>
          <w:lang w:val="en-US"/>
        </w:rPr>
        <w:t xml:space="preserve"> </w:t>
      </w:r>
      <w:r w:rsidRPr="0008118A">
        <w:rPr>
          <w:lang w:val="en-US"/>
        </w:rPr>
        <w:t>Author</w:t>
      </w:r>
      <w:r w:rsidRPr="0008118A">
        <w:rPr>
          <w:bCs/>
          <w:lang w:val="en-US"/>
        </w:rPr>
        <w:t xml:space="preserve"> Surname, Author Name Initial. (Year). </w:t>
      </w:r>
      <w:r w:rsidRPr="0008118A">
        <w:rPr>
          <w:bCs/>
          <w:i/>
          <w:iCs/>
          <w:lang w:val="en-US"/>
        </w:rPr>
        <w:t>Book Title (italics)</w:t>
      </w:r>
      <w:r w:rsidRPr="0008118A">
        <w:rPr>
          <w:bCs/>
          <w:lang w:val="en-US"/>
        </w:rPr>
        <w:t>. If available, edition</w:t>
      </w:r>
      <w:r>
        <w:rPr>
          <w:bCs/>
          <w:lang w:val="en-US"/>
        </w:rPr>
        <w:t>,</w:t>
      </w:r>
      <w:r w:rsidRPr="0008118A">
        <w:rPr>
          <w:bCs/>
          <w:lang w:val="en-US"/>
        </w:rPr>
        <w:t xml:space="preserve"> Internet access link</w:t>
      </w:r>
    </w:p>
    <w:p w14:paraId="46DCF8FF" w14:textId="66D71953" w:rsidR="004837FF" w:rsidRPr="00A30D50" w:rsidRDefault="00E54E83" w:rsidP="00FD329A">
      <w:pPr>
        <w:rPr>
          <w:lang w:val="en-US"/>
        </w:rPr>
      </w:pPr>
      <w:r w:rsidRPr="00A30D50">
        <w:rPr>
          <w:noProof/>
        </w:rPr>
        <mc:AlternateContent>
          <mc:Choice Requires="wps">
            <w:drawing>
              <wp:anchor distT="0" distB="0" distL="114300" distR="114300" simplePos="0" relativeHeight="251728896" behindDoc="0" locked="0" layoutInCell="1" allowOverlap="1" wp14:anchorId="0E5FBDC6" wp14:editId="2B43FF10">
                <wp:simplePos x="0" y="0"/>
                <wp:positionH relativeFrom="column">
                  <wp:posOffset>120028</wp:posOffset>
                </wp:positionH>
                <wp:positionV relativeFrom="paragraph">
                  <wp:posOffset>54843</wp:posOffset>
                </wp:positionV>
                <wp:extent cx="5029200" cy="990600"/>
                <wp:effectExtent l="12700" t="12700" r="76200" b="76200"/>
                <wp:wrapNone/>
                <wp:docPr id="46" name="Metin Kutusu 46"/>
                <wp:cNvGraphicFramePr/>
                <a:graphic xmlns:a="http://schemas.openxmlformats.org/drawingml/2006/main">
                  <a:graphicData uri="http://schemas.microsoft.com/office/word/2010/wordprocessingShape">
                    <wps:wsp>
                      <wps:cNvSpPr txBox="1"/>
                      <wps:spPr>
                        <a:xfrm>
                          <a:off x="0" y="0"/>
                          <a:ext cx="5029200" cy="99060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B8B1911" w14:textId="42E976BF" w:rsidR="003C0CAC" w:rsidRPr="00DE7DD5" w:rsidRDefault="003C0CAC" w:rsidP="00974D41">
                            <w:pPr>
                              <w:ind w:left="567" w:hanging="567"/>
                              <w:rPr>
                                <w:color w:val="000000" w:themeColor="text1"/>
                              </w:rPr>
                            </w:pPr>
                            <w:proofErr w:type="spellStart"/>
                            <w:r w:rsidRPr="00AF595E">
                              <w:t>Rosner</w:t>
                            </w:r>
                            <w:proofErr w:type="spellEnd"/>
                            <w:r w:rsidRPr="00AF595E">
                              <w:t xml:space="preserve">, B. (2005). </w:t>
                            </w:r>
                            <w:r w:rsidRPr="00A9488A">
                              <w:rPr>
                                <w:i/>
                                <w:iCs/>
                              </w:rPr>
                              <w:t>Fundamentals of</w:t>
                            </w:r>
                            <w:r w:rsidRPr="00AF595E">
                              <w:t xml:space="preserve"> </w:t>
                            </w:r>
                            <w:proofErr w:type="spellStart"/>
                            <w:r w:rsidRPr="00A9488A">
                              <w:rPr>
                                <w:i/>
                                <w:iCs/>
                              </w:rPr>
                              <w:t>Biostatist</w:t>
                            </w:r>
                            <w:r>
                              <w:rPr>
                                <w:i/>
                                <w:iCs/>
                              </w:rPr>
                              <w:t>i</w:t>
                            </w:r>
                            <w:r w:rsidRPr="00A9488A">
                              <w:rPr>
                                <w:i/>
                                <w:iCs/>
                              </w:rPr>
                              <w:t>cs</w:t>
                            </w:r>
                            <w:proofErr w:type="spellEnd"/>
                            <w:r w:rsidRPr="00A9488A">
                              <w:rPr>
                                <w:i/>
                                <w:iCs/>
                              </w:rPr>
                              <w:t>.</w:t>
                            </w:r>
                            <w:r w:rsidRPr="00AF595E">
                              <w:t xml:space="preserve"> (8th ed.) </w:t>
                            </w:r>
                            <w:r w:rsidRPr="00DE7DD5">
                              <w:rPr>
                                <w:color w:val="000000" w:themeColor="text1"/>
                              </w:rPr>
                              <w:t xml:space="preserve">http://books.google.com.tr/books?id=-CQtWiJJL0cC&amp; </w:t>
                            </w:r>
                          </w:p>
                          <w:p w14:paraId="624D86DA" w14:textId="77777777" w:rsidR="003C0CAC" w:rsidRDefault="003C0CAC" w:rsidP="00974D41">
                            <w:pPr>
                              <w:tabs>
                                <w:tab w:val="right" w:pos="9079"/>
                              </w:tabs>
                              <w:ind w:left="567" w:hanging="567"/>
                            </w:pPr>
                          </w:p>
                          <w:p w14:paraId="556F7B3D" w14:textId="2147BB85" w:rsidR="003C0CAC" w:rsidRDefault="003C0CAC" w:rsidP="00974D41">
                            <w:pPr>
                              <w:tabs>
                                <w:tab w:val="right" w:pos="9079"/>
                              </w:tabs>
                              <w:ind w:left="567" w:hanging="567"/>
                              <w:rPr>
                                <w:b/>
                              </w:rPr>
                            </w:pPr>
                            <w:proofErr w:type="spellStart"/>
                            <w:r w:rsidRPr="00AF595E">
                              <w:t>Ministry</w:t>
                            </w:r>
                            <w:proofErr w:type="spellEnd"/>
                            <w:r w:rsidRPr="00AF595E">
                              <w:t xml:space="preserve"> of </w:t>
                            </w:r>
                            <w:proofErr w:type="spellStart"/>
                            <w:r w:rsidRPr="00AF595E">
                              <w:t>Health</w:t>
                            </w:r>
                            <w:proofErr w:type="spellEnd"/>
                            <w:r w:rsidRPr="00AF595E">
                              <w:t xml:space="preserve">. (2008). </w:t>
                            </w:r>
                            <w:proofErr w:type="spellStart"/>
                            <w:r w:rsidRPr="00A9488A">
                              <w:rPr>
                                <w:i/>
                                <w:iCs/>
                              </w:rPr>
                              <w:t>Drug</w:t>
                            </w:r>
                            <w:proofErr w:type="spellEnd"/>
                            <w:r w:rsidRPr="00A9488A">
                              <w:rPr>
                                <w:i/>
                                <w:iCs/>
                              </w:rPr>
                              <w:t xml:space="preserve"> </w:t>
                            </w:r>
                            <w:proofErr w:type="spellStart"/>
                            <w:r w:rsidRPr="00A9488A">
                              <w:rPr>
                                <w:i/>
                                <w:iCs/>
                              </w:rPr>
                              <w:t>policy</w:t>
                            </w:r>
                            <w:proofErr w:type="spellEnd"/>
                            <w:r w:rsidRPr="00A9488A">
                              <w:rPr>
                                <w:i/>
                                <w:iCs/>
                              </w:rPr>
                              <w:t xml:space="preserve"> in New </w:t>
                            </w:r>
                            <w:proofErr w:type="spellStart"/>
                            <w:r w:rsidRPr="00A9488A">
                              <w:rPr>
                                <w:i/>
                                <w:iCs/>
                              </w:rPr>
                              <w:t>Zealand</w:t>
                            </w:r>
                            <w:proofErr w:type="spellEnd"/>
                            <w:r w:rsidRPr="00A9488A">
                              <w:rPr>
                                <w:i/>
                                <w:iCs/>
                              </w:rPr>
                              <w:t>.</w:t>
                            </w:r>
                            <w:r w:rsidRPr="00AF595E">
                              <w:t xml:space="preserve"> </w:t>
                            </w:r>
                            <w:r w:rsidRPr="00DE7DD5">
                              <w:rPr>
                                <w:color w:val="000000" w:themeColor="text1"/>
                              </w:rPr>
                              <w:t xml:space="preserve">http://www.moh.govt.nz/moh.nsf/wpg_index/About-drugs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FBDC6" id="Metin Kutusu 46" o:spid="_x0000_s1067" type="#_x0000_t202" style="position:absolute;margin-left:9.45pt;margin-top:4.3pt;width:396pt;height:7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" fillcolor="#ecf2da [665]" strokecolor="#009dd9 [3205]" strokeweight=".5pt">
                <v:shadow on="t" color="#76c2e8 [2414]" opacity="26214f" origin="-.5,-.5" offset=".74836mm,.74836mm"/>
                <v:textbox>
                  <w:txbxContent>
                    <w:p w14:paraId="3B8B1911" w14:textId="42E976BF" w:rsidR="003C0CAC" w:rsidRPr="00DE7DD5" w:rsidRDefault="003C0CAC" w:rsidP="00974D41">
                      <w:pPr>
                        <w:ind w:left="567" w:hanging="567"/>
                        <w:rPr>
                          <w:color w:val="000000" w:themeColor="text1"/>
                        </w:rPr>
                      </w:pPr>
                      <w:proofErr w:type="spellStart"/>
                      <w:r w:rsidRPr="00AF595E">
                        <w:t>Rosner</w:t>
                      </w:r>
                      <w:proofErr w:type="spellEnd"/>
                      <w:r w:rsidRPr="00AF595E">
                        <w:t xml:space="preserve">, B. (2005). </w:t>
                      </w:r>
                      <w:r w:rsidRPr="00A9488A">
                        <w:rPr>
                          <w:i/>
                          <w:iCs/>
                        </w:rPr>
                        <w:t>Fundamentals of</w:t>
                      </w:r>
                      <w:r w:rsidRPr="00AF595E">
                        <w:t xml:space="preserve"> </w:t>
                      </w:r>
                      <w:proofErr w:type="spellStart"/>
                      <w:r w:rsidRPr="00A9488A">
                        <w:rPr>
                          <w:i/>
                          <w:iCs/>
                        </w:rPr>
                        <w:t>Biostatist</w:t>
                      </w:r>
                      <w:r>
                        <w:rPr>
                          <w:i/>
                          <w:iCs/>
                        </w:rPr>
                        <w:t>i</w:t>
                      </w:r>
                      <w:r w:rsidRPr="00A9488A">
                        <w:rPr>
                          <w:i/>
                          <w:iCs/>
                        </w:rPr>
                        <w:t>cs</w:t>
                      </w:r>
                      <w:proofErr w:type="spellEnd"/>
                      <w:r w:rsidRPr="00A9488A">
                        <w:rPr>
                          <w:i/>
                          <w:iCs/>
                        </w:rPr>
                        <w:t>.</w:t>
                      </w:r>
                      <w:r w:rsidRPr="00AF595E">
                        <w:t xml:space="preserve"> (8th ed.) </w:t>
                      </w:r>
                      <w:r w:rsidRPr="00DE7DD5">
                        <w:rPr>
                          <w:color w:val="000000" w:themeColor="text1"/>
                        </w:rPr>
                        <w:t xml:space="preserve">http://books.google.com.tr/books?id=-CQtWiJJL0cC&amp; </w:t>
                      </w:r>
                    </w:p>
                    <w:p w14:paraId="624D86DA" w14:textId="77777777" w:rsidR="003C0CAC" w:rsidRDefault="003C0CAC" w:rsidP="00974D41">
                      <w:pPr>
                        <w:tabs>
                          <w:tab w:val="right" w:pos="9079"/>
                        </w:tabs>
                        <w:ind w:left="567" w:hanging="567"/>
                      </w:pPr>
                    </w:p>
                    <w:p w14:paraId="556F7B3D" w14:textId="2147BB85" w:rsidR="003C0CAC" w:rsidRDefault="003C0CAC" w:rsidP="00974D41">
                      <w:pPr>
                        <w:tabs>
                          <w:tab w:val="right" w:pos="9079"/>
                        </w:tabs>
                        <w:ind w:left="567" w:hanging="567"/>
                        <w:rPr>
                          <w:b/>
                        </w:rPr>
                      </w:pPr>
                      <w:proofErr w:type="spellStart"/>
                      <w:r w:rsidRPr="00AF595E">
                        <w:t>Ministry</w:t>
                      </w:r>
                      <w:proofErr w:type="spellEnd"/>
                      <w:r w:rsidRPr="00AF595E">
                        <w:t xml:space="preserve"> of </w:t>
                      </w:r>
                      <w:proofErr w:type="spellStart"/>
                      <w:r w:rsidRPr="00AF595E">
                        <w:t>Health</w:t>
                      </w:r>
                      <w:proofErr w:type="spellEnd"/>
                      <w:r w:rsidRPr="00AF595E">
                        <w:t xml:space="preserve">. (2008). </w:t>
                      </w:r>
                      <w:proofErr w:type="spellStart"/>
                      <w:r w:rsidRPr="00A9488A">
                        <w:rPr>
                          <w:i/>
                          <w:iCs/>
                        </w:rPr>
                        <w:t>Drug</w:t>
                      </w:r>
                      <w:proofErr w:type="spellEnd"/>
                      <w:r w:rsidRPr="00A9488A">
                        <w:rPr>
                          <w:i/>
                          <w:iCs/>
                        </w:rPr>
                        <w:t xml:space="preserve"> </w:t>
                      </w:r>
                      <w:proofErr w:type="spellStart"/>
                      <w:r w:rsidRPr="00A9488A">
                        <w:rPr>
                          <w:i/>
                          <w:iCs/>
                        </w:rPr>
                        <w:t>policy</w:t>
                      </w:r>
                      <w:proofErr w:type="spellEnd"/>
                      <w:r w:rsidRPr="00A9488A">
                        <w:rPr>
                          <w:i/>
                          <w:iCs/>
                        </w:rPr>
                        <w:t xml:space="preserve"> in New </w:t>
                      </w:r>
                      <w:proofErr w:type="spellStart"/>
                      <w:r w:rsidRPr="00A9488A">
                        <w:rPr>
                          <w:i/>
                          <w:iCs/>
                        </w:rPr>
                        <w:t>Zealand</w:t>
                      </w:r>
                      <w:proofErr w:type="spellEnd"/>
                      <w:r w:rsidRPr="00A9488A">
                        <w:rPr>
                          <w:i/>
                          <w:iCs/>
                        </w:rPr>
                        <w:t>.</w:t>
                      </w:r>
                      <w:r w:rsidRPr="00AF595E">
                        <w:t xml:space="preserve"> </w:t>
                      </w:r>
                      <w:r w:rsidRPr="00DE7DD5">
                        <w:rPr>
                          <w:color w:val="000000" w:themeColor="text1"/>
                        </w:rPr>
                        <w:t xml:space="preserve">http://www.moh.govt.nz/moh.nsf/wpg_index/About-drugs </w:t>
                      </w:r>
                    </w:p>
                  </w:txbxContent>
                </v:textbox>
              </v:shape>
            </w:pict>
          </mc:Fallback>
        </mc:AlternateContent>
      </w:r>
    </w:p>
    <w:p w14:paraId="62969FFA" w14:textId="78606D04" w:rsidR="004837FF" w:rsidRPr="00A30D50" w:rsidRDefault="004837FF" w:rsidP="00FD329A">
      <w:pPr>
        <w:ind w:left="567" w:hanging="567"/>
        <w:rPr>
          <w:lang w:val="en-US"/>
        </w:rPr>
      </w:pPr>
    </w:p>
    <w:p w14:paraId="26431FDA" w14:textId="7829A929" w:rsidR="006F5C84" w:rsidRPr="00A30D50" w:rsidRDefault="006F5C84" w:rsidP="00FD329A">
      <w:pPr>
        <w:ind w:left="567" w:hanging="567"/>
        <w:rPr>
          <w:lang w:val="en-US"/>
        </w:rPr>
      </w:pPr>
    </w:p>
    <w:p w14:paraId="714B8839" w14:textId="77777777" w:rsidR="006F5C84" w:rsidRPr="00A30D50" w:rsidRDefault="006F5C84" w:rsidP="00FD329A">
      <w:pPr>
        <w:ind w:left="567" w:hanging="567"/>
        <w:rPr>
          <w:lang w:val="en-US"/>
        </w:rPr>
      </w:pPr>
    </w:p>
    <w:p w14:paraId="352EBB50" w14:textId="40D1F8BE" w:rsidR="004837FF" w:rsidRPr="00A30D50" w:rsidRDefault="004837FF" w:rsidP="00FD329A">
      <w:pPr>
        <w:ind w:left="567" w:hanging="567"/>
        <w:rPr>
          <w:lang w:val="en-US"/>
        </w:rPr>
      </w:pPr>
    </w:p>
    <w:p w14:paraId="4DA169E1" w14:textId="3F1B6A02" w:rsidR="0008118A" w:rsidRDefault="0008118A" w:rsidP="00FD329A">
      <w:pPr>
        <w:ind w:left="571"/>
        <w:rPr>
          <w:b/>
          <w:i/>
          <w:iCs/>
          <w:lang w:val="en-US"/>
        </w:rPr>
      </w:pPr>
    </w:p>
    <w:p w14:paraId="17DED78C" w14:textId="301FC3A5" w:rsidR="0008118A" w:rsidRPr="0008118A" w:rsidRDefault="0008118A" w:rsidP="00FD329A">
      <w:pPr>
        <w:spacing w:before="120" w:after="120"/>
        <w:ind w:left="573"/>
        <w:rPr>
          <w:b/>
          <w:i/>
          <w:iCs/>
          <w:lang w:val="en-US"/>
        </w:rPr>
      </w:pPr>
      <w:r w:rsidRPr="0008118A">
        <w:rPr>
          <w:b/>
          <w:i/>
          <w:iCs/>
          <w:lang w:val="en-US"/>
        </w:rPr>
        <w:t>Articles;</w:t>
      </w:r>
    </w:p>
    <w:p w14:paraId="3F793ABB" w14:textId="5AFFE642" w:rsidR="0008118A" w:rsidRPr="0008118A" w:rsidRDefault="0008118A" w:rsidP="00FD329A">
      <w:pPr>
        <w:ind w:left="567" w:hanging="567"/>
        <w:rPr>
          <w:lang w:val="en-US"/>
        </w:rPr>
      </w:pPr>
      <w:r w:rsidRPr="0008118A">
        <w:rPr>
          <w:lang w:val="en-US"/>
        </w:rPr>
        <w:t>If applicable, the entire Digital Object Identifier (DOI) address must be specified.</w:t>
      </w:r>
    </w:p>
    <w:p w14:paraId="42CDC147" w14:textId="6F5E2FC0" w:rsidR="006937B4" w:rsidRPr="00A30D50" w:rsidRDefault="0008118A" w:rsidP="00FD329A">
      <w:pPr>
        <w:ind w:left="567" w:hanging="567"/>
        <w:jc w:val="both"/>
        <w:rPr>
          <w:lang w:val="en-US"/>
        </w:rPr>
      </w:pPr>
      <w:r w:rsidRPr="0008118A">
        <w:rPr>
          <w:lang w:val="en-US"/>
        </w:rPr>
        <w:t xml:space="preserve">Author Surname, Author Name Initial. (Year). </w:t>
      </w:r>
      <w:r w:rsidRPr="0008118A">
        <w:rPr>
          <w:i/>
          <w:iCs/>
          <w:lang w:val="en-US"/>
        </w:rPr>
        <w:t>Article Name (italics)</w:t>
      </w:r>
      <w:r w:rsidRPr="0008118A">
        <w:rPr>
          <w:lang w:val="en-US"/>
        </w:rPr>
        <w:t>. If available, edition</w:t>
      </w:r>
      <w:r>
        <w:rPr>
          <w:lang w:val="en-US"/>
        </w:rPr>
        <w:t>,</w:t>
      </w:r>
      <w:r w:rsidRPr="0008118A">
        <w:rPr>
          <w:lang w:val="en-US"/>
        </w:rPr>
        <w:t xml:space="preserve"> Internet Access Link. Internet Download Date. (If there is a DOI </w:t>
      </w:r>
      <w:r w:rsidRPr="0008118A">
        <w:rPr>
          <w:lang w:val="en-US"/>
        </w:rPr>
        <w:lastRenderedPageBreak/>
        <w:t>address, the access link and download date will not be written, the DOI address will be written).</w:t>
      </w:r>
    </w:p>
    <w:p w14:paraId="5180C783" w14:textId="77777777" w:rsidR="006937B4" w:rsidRPr="00A30D50" w:rsidRDefault="006937B4" w:rsidP="00FD329A">
      <w:pPr>
        <w:ind w:left="284"/>
        <w:rPr>
          <w:b/>
          <w:lang w:val="en-US"/>
        </w:rPr>
      </w:pPr>
    </w:p>
    <w:p w14:paraId="77A48D17" w14:textId="7CA58CFD" w:rsidR="00B628EC" w:rsidRPr="00A7115B" w:rsidRDefault="0008118A" w:rsidP="00FD329A">
      <w:pPr>
        <w:ind w:left="284"/>
        <w:rPr>
          <w:b/>
          <w:i/>
          <w:iCs/>
          <w:lang w:val="en-US"/>
        </w:rPr>
      </w:pPr>
      <w:r w:rsidRPr="0008118A">
        <w:rPr>
          <w:b/>
          <w:i/>
          <w:iCs/>
          <w:lang w:val="en-US"/>
        </w:rPr>
        <w:t>Article</w:t>
      </w:r>
      <w:r w:rsidR="00A7115B">
        <w:rPr>
          <w:b/>
          <w:i/>
          <w:iCs/>
          <w:lang w:val="en-US"/>
        </w:rPr>
        <w:t>s</w:t>
      </w:r>
      <w:r>
        <w:rPr>
          <w:b/>
          <w:i/>
          <w:iCs/>
          <w:lang w:val="en-US"/>
        </w:rPr>
        <w:t xml:space="preserve"> </w:t>
      </w:r>
      <w:r w:rsidR="00A7115B">
        <w:rPr>
          <w:b/>
          <w:i/>
          <w:iCs/>
          <w:lang w:val="en-US"/>
        </w:rPr>
        <w:t>with a</w:t>
      </w:r>
      <w:r>
        <w:rPr>
          <w:b/>
          <w:i/>
          <w:iCs/>
          <w:lang w:val="en-US"/>
        </w:rPr>
        <w:t xml:space="preserve"> single Auth</w:t>
      </w:r>
      <w:r w:rsidR="00A7115B">
        <w:rPr>
          <w:b/>
          <w:i/>
          <w:iCs/>
          <w:lang w:val="en-US"/>
        </w:rPr>
        <w:t>or</w:t>
      </w:r>
    </w:p>
    <w:p w14:paraId="171BE7FF" w14:textId="5D102A29" w:rsidR="002350A7" w:rsidRPr="00A30D50" w:rsidRDefault="002350A7" w:rsidP="00FD329A">
      <w:pPr>
        <w:ind w:left="567" w:hanging="567"/>
        <w:rPr>
          <w:lang w:val="en-US"/>
        </w:rPr>
      </w:pPr>
      <w:r w:rsidRPr="00A30D50">
        <w:rPr>
          <w:noProof/>
        </w:rPr>
        <mc:AlternateContent>
          <mc:Choice Requires="wps">
            <w:drawing>
              <wp:anchor distT="0" distB="0" distL="114300" distR="114300" simplePos="0" relativeHeight="251732992" behindDoc="0" locked="0" layoutInCell="1" allowOverlap="1" wp14:anchorId="502E5843" wp14:editId="6A9CE619">
                <wp:simplePos x="0" y="0"/>
                <wp:positionH relativeFrom="column">
                  <wp:posOffset>118583</wp:posOffset>
                </wp:positionH>
                <wp:positionV relativeFrom="paragraph">
                  <wp:posOffset>12714</wp:posOffset>
                </wp:positionV>
                <wp:extent cx="5029200" cy="1717040"/>
                <wp:effectExtent l="12700" t="12700" r="76200" b="73660"/>
                <wp:wrapNone/>
                <wp:docPr id="48" name="Metin Kutusu 48"/>
                <wp:cNvGraphicFramePr/>
                <a:graphic xmlns:a="http://schemas.openxmlformats.org/drawingml/2006/main">
                  <a:graphicData uri="http://schemas.microsoft.com/office/word/2010/wordprocessingShape">
                    <wps:wsp>
                      <wps:cNvSpPr txBox="1"/>
                      <wps:spPr>
                        <a:xfrm>
                          <a:off x="0" y="0"/>
                          <a:ext cx="5029200" cy="171704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DF41F98" w14:textId="77777777" w:rsidR="003C0CAC" w:rsidRDefault="003C0CAC" w:rsidP="002350A7">
                            <w:pPr>
                              <w:ind w:left="567" w:hanging="567"/>
                              <w:rPr>
                                <w:color w:val="000000" w:themeColor="text1"/>
                              </w:rPr>
                            </w:pPr>
                            <w:r w:rsidRPr="00AF595E">
                              <w:t xml:space="preserve">Yılmazel, G. (2013). </w:t>
                            </w:r>
                            <w:r w:rsidRPr="00AF595E">
                              <w:rPr>
                                <w:i/>
                              </w:rPr>
                              <w:t>Hemşirelerde Psikolojik Yıldırma, İş Doyumu ve Etkileyen Faktörler. 5(2):55-63</w:t>
                            </w:r>
                            <w:r w:rsidRPr="00E54E83">
                              <w:rPr>
                                <w:i/>
                                <w:color w:val="000000" w:themeColor="text1"/>
                              </w:rPr>
                              <w:t xml:space="preserve">. </w:t>
                            </w:r>
                            <w:r w:rsidRPr="00E54E83">
                              <w:rPr>
                                <w:color w:val="000000" w:themeColor="text1"/>
                              </w:rPr>
                              <w:t xml:space="preserve">http://www.turkiyeklinikleri.com/article/tr-hemsirelerde-psikolojik-yildirma-is-doyumu-ve-etkileyen-faktorler-66094.html </w:t>
                            </w:r>
                          </w:p>
                          <w:p w14:paraId="396CD60C" w14:textId="77777777" w:rsidR="003C0CAC" w:rsidRPr="00E54E83" w:rsidRDefault="003C0CAC" w:rsidP="002350A7">
                            <w:pPr>
                              <w:ind w:left="567" w:hanging="567"/>
                              <w:rPr>
                                <w:color w:val="000000" w:themeColor="text1"/>
                              </w:rPr>
                            </w:pPr>
                          </w:p>
                          <w:p w14:paraId="35745619" w14:textId="6FAA196D" w:rsidR="003C0CAC" w:rsidRDefault="003C0CAC" w:rsidP="002350A7">
                            <w:pPr>
                              <w:ind w:left="567" w:hanging="567"/>
                              <w:rPr>
                                <w:b/>
                              </w:rPr>
                            </w:pPr>
                            <w:proofErr w:type="spellStart"/>
                            <w:r w:rsidRPr="00E54E83">
                              <w:t>Cerasoni</w:t>
                            </w:r>
                            <w:proofErr w:type="spellEnd"/>
                            <w:r w:rsidRPr="00E54E83">
                              <w:t xml:space="preserve"> J. N. (2021). </w:t>
                            </w:r>
                            <w:proofErr w:type="spellStart"/>
                            <w:r w:rsidRPr="00E54E83">
                              <w:rPr>
                                <w:i/>
                                <w:iCs/>
                              </w:rPr>
                              <w:t>Vectorial</w:t>
                            </w:r>
                            <w:proofErr w:type="spellEnd"/>
                            <w:r w:rsidRPr="00E54E83">
                              <w:rPr>
                                <w:i/>
                                <w:iCs/>
                              </w:rPr>
                              <w:t xml:space="preserve"> </w:t>
                            </w:r>
                            <w:proofErr w:type="spellStart"/>
                            <w:r w:rsidRPr="00E54E83">
                              <w:rPr>
                                <w:i/>
                                <w:iCs/>
                              </w:rPr>
                              <w:t>application</w:t>
                            </w:r>
                            <w:proofErr w:type="spellEnd"/>
                            <w:r w:rsidRPr="00E54E83">
                              <w:rPr>
                                <w:i/>
                                <w:iCs/>
                              </w:rPr>
                              <w:t xml:space="preserve"> </w:t>
                            </w:r>
                            <w:proofErr w:type="spellStart"/>
                            <w:r w:rsidRPr="00E54E83">
                              <w:rPr>
                                <w:i/>
                                <w:iCs/>
                              </w:rPr>
                              <w:t>for</w:t>
                            </w:r>
                            <w:proofErr w:type="spellEnd"/>
                            <w:r w:rsidRPr="00E54E83">
                              <w:rPr>
                                <w:i/>
                                <w:iCs/>
                              </w:rPr>
                              <w:t xml:space="preserve"> </w:t>
                            </w:r>
                            <w:proofErr w:type="spellStart"/>
                            <w:r w:rsidRPr="00E54E83">
                              <w:rPr>
                                <w:i/>
                                <w:iCs/>
                              </w:rPr>
                              <w:t>the</w:t>
                            </w:r>
                            <w:proofErr w:type="spellEnd"/>
                            <w:r w:rsidRPr="00E54E83">
                              <w:rPr>
                                <w:i/>
                                <w:iCs/>
                              </w:rPr>
                              <w:t xml:space="preserve"> </w:t>
                            </w:r>
                            <w:proofErr w:type="spellStart"/>
                            <w:r w:rsidRPr="00E54E83">
                              <w:rPr>
                                <w:i/>
                                <w:iCs/>
                              </w:rPr>
                              <w:t>illustration</w:t>
                            </w:r>
                            <w:proofErr w:type="spellEnd"/>
                            <w:r w:rsidRPr="00E54E83">
                              <w:rPr>
                                <w:i/>
                                <w:iCs/>
                              </w:rPr>
                              <w:t xml:space="preserve"> of </w:t>
                            </w:r>
                            <w:proofErr w:type="spellStart"/>
                            <w:r w:rsidRPr="00E54E83">
                              <w:rPr>
                                <w:i/>
                                <w:iCs/>
                              </w:rPr>
                              <w:t>archaeological</w:t>
                            </w:r>
                            <w:proofErr w:type="spellEnd"/>
                            <w:r w:rsidRPr="00E54E83">
                              <w:rPr>
                                <w:i/>
                                <w:iCs/>
                              </w:rPr>
                              <w:t xml:space="preserve"> </w:t>
                            </w:r>
                            <w:proofErr w:type="spellStart"/>
                            <w:r w:rsidRPr="00E54E83">
                              <w:rPr>
                                <w:i/>
                                <w:iCs/>
                              </w:rPr>
                              <w:t>lithic</w:t>
                            </w:r>
                            <w:proofErr w:type="spellEnd"/>
                            <w:r w:rsidRPr="00E54E83">
                              <w:rPr>
                                <w:i/>
                                <w:iCs/>
                              </w:rPr>
                              <w:t xml:space="preserve"> </w:t>
                            </w:r>
                            <w:proofErr w:type="spellStart"/>
                            <w:r w:rsidRPr="00E54E83">
                              <w:rPr>
                                <w:i/>
                                <w:iCs/>
                              </w:rPr>
                              <w:t>artefacts</w:t>
                            </w:r>
                            <w:proofErr w:type="spellEnd"/>
                            <w:r w:rsidRPr="00E54E83">
                              <w:rPr>
                                <w:i/>
                                <w:iCs/>
                              </w:rPr>
                              <w:t xml:space="preserve"> </w:t>
                            </w:r>
                            <w:proofErr w:type="spellStart"/>
                            <w:r w:rsidRPr="00E54E83">
                              <w:rPr>
                                <w:i/>
                                <w:iCs/>
                              </w:rPr>
                              <w:t>using</w:t>
                            </w:r>
                            <w:proofErr w:type="spellEnd"/>
                            <w:r w:rsidRPr="00E54E83">
                              <w:rPr>
                                <w:i/>
                                <w:iCs/>
                              </w:rPr>
                              <w:t xml:space="preserve"> </w:t>
                            </w:r>
                            <w:proofErr w:type="spellStart"/>
                            <w:r w:rsidRPr="00E54E83">
                              <w:rPr>
                                <w:i/>
                                <w:iCs/>
                              </w:rPr>
                              <w:t>the</w:t>
                            </w:r>
                            <w:proofErr w:type="spellEnd"/>
                            <w:r w:rsidRPr="00E54E83">
                              <w:rPr>
                                <w:i/>
                                <w:iCs/>
                              </w:rPr>
                              <w:t xml:space="preserve"> "Stone Tools </w:t>
                            </w:r>
                            <w:proofErr w:type="spellStart"/>
                            <w:r w:rsidRPr="00E54E83">
                              <w:rPr>
                                <w:i/>
                                <w:iCs/>
                              </w:rPr>
                              <w:t>Illustrations</w:t>
                            </w:r>
                            <w:proofErr w:type="spellEnd"/>
                            <w:r w:rsidRPr="00E54E83">
                              <w:rPr>
                                <w:i/>
                                <w:iCs/>
                              </w:rPr>
                              <w:t xml:space="preserve"> </w:t>
                            </w:r>
                            <w:proofErr w:type="spellStart"/>
                            <w:r w:rsidRPr="00E54E83">
                              <w:rPr>
                                <w:i/>
                                <w:iCs/>
                              </w:rPr>
                              <w:t>with</w:t>
                            </w:r>
                            <w:proofErr w:type="spellEnd"/>
                            <w:r w:rsidRPr="00E54E83">
                              <w:rPr>
                                <w:i/>
                                <w:iCs/>
                              </w:rPr>
                              <w:t xml:space="preserve"> </w:t>
                            </w:r>
                            <w:proofErr w:type="spellStart"/>
                            <w:r w:rsidRPr="00E54E83">
                              <w:rPr>
                                <w:i/>
                                <w:iCs/>
                              </w:rPr>
                              <w:t>Vector</w:t>
                            </w:r>
                            <w:proofErr w:type="spellEnd"/>
                            <w:r w:rsidRPr="00E54E83">
                              <w:rPr>
                                <w:i/>
                                <w:iCs/>
                              </w:rPr>
                              <w:t xml:space="preserve"> Art" (STIVA) </w:t>
                            </w:r>
                            <w:proofErr w:type="spellStart"/>
                            <w:r w:rsidRPr="00E54E83">
                              <w:rPr>
                                <w:i/>
                                <w:iCs/>
                              </w:rPr>
                              <w:t>Method</w:t>
                            </w:r>
                            <w:proofErr w:type="spellEnd"/>
                            <w:r w:rsidRPr="00E54E83">
                              <w:rPr>
                                <w:i/>
                                <w:iCs/>
                              </w:rPr>
                              <w:t>.</w:t>
                            </w:r>
                            <w:r w:rsidRPr="00E54E83">
                              <w:t xml:space="preserve"> </w:t>
                            </w:r>
                            <w:proofErr w:type="spellStart"/>
                            <w:r w:rsidRPr="00E54E83">
                              <w:t>PloS</w:t>
                            </w:r>
                            <w:proofErr w:type="spellEnd"/>
                            <w:r w:rsidRPr="00E54E83">
                              <w:t xml:space="preserve"> </w:t>
                            </w:r>
                            <w:proofErr w:type="spellStart"/>
                            <w:r w:rsidRPr="00E54E83">
                              <w:t>one</w:t>
                            </w:r>
                            <w:proofErr w:type="spellEnd"/>
                            <w:r w:rsidRPr="00E54E83">
                              <w:t>, 16(5), e0251466. https://doi.org/10.1371/journal.pone.0251466</w:t>
                            </w:r>
                          </w:p>
                          <w:p w14:paraId="46F8CD1E" w14:textId="08E6A5C5" w:rsidR="003C0CAC" w:rsidRDefault="003C0CAC" w:rsidP="002350A7">
                            <w:pPr>
                              <w:tabs>
                                <w:tab w:val="right" w:pos="9079"/>
                              </w:tabs>
                              <w:ind w:left="567" w:hanging="567"/>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E5843" id="Metin Kutusu 48" o:spid="_x0000_s1068" type="#_x0000_t202" style="position:absolute;left:0;text-align:left;margin-left:9.35pt;margin-top:1pt;width:396pt;height:135.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" fillcolor="#dbeff9 [3214]" strokecolor="#009dd9 [3205]" strokeweight=".5pt">
                <v:shadow on="t" color="#c8da91 [1945]" opacity="26214f" origin="-.5,-.5" offset=".74836mm,.74836mm"/>
                <v:textbox>
                  <w:txbxContent>
                    <w:p w14:paraId="1DF41F98" w14:textId="77777777" w:rsidR="003C0CAC" w:rsidRDefault="003C0CAC" w:rsidP="002350A7">
                      <w:pPr>
                        <w:ind w:left="567" w:hanging="567"/>
                        <w:rPr>
                          <w:color w:val="000000" w:themeColor="text1"/>
                        </w:rPr>
                      </w:pPr>
                      <w:r w:rsidRPr="00AF595E">
                        <w:t xml:space="preserve">Yılmazel, G. (2013). </w:t>
                      </w:r>
                      <w:r w:rsidRPr="00AF595E">
                        <w:rPr>
                          <w:i/>
                        </w:rPr>
                        <w:t>Hemşirelerde Psikolojik Yıldırma, İş Doyumu ve Etkileyen Faktörler. 5(2):55-63</w:t>
                      </w:r>
                      <w:r w:rsidRPr="00E54E83">
                        <w:rPr>
                          <w:i/>
                          <w:color w:val="000000" w:themeColor="text1"/>
                        </w:rPr>
                        <w:t xml:space="preserve">. </w:t>
                      </w:r>
                      <w:r w:rsidRPr="00E54E83">
                        <w:rPr>
                          <w:color w:val="000000" w:themeColor="text1"/>
                        </w:rPr>
                        <w:t xml:space="preserve">http://www.turkiyeklinikleri.com/article/tr-hemsirelerde-psikolojik-yildirma-is-doyumu-ve-etkileyen-faktorler-66094.html </w:t>
                      </w:r>
                    </w:p>
                    <w:p w14:paraId="396CD60C" w14:textId="77777777" w:rsidR="003C0CAC" w:rsidRPr="00E54E83" w:rsidRDefault="003C0CAC" w:rsidP="002350A7">
                      <w:pPr>
                        <w:ind w:left="567" w:hanging="567"/>
                        <w:rPr>
                          <w:color w:val="000000" w:themeColor="text1"/>
                        </w:rPr>
                      </w:pPr>
                    </w:p>
                    <w:p w14:paraId="35745619" w14:textId="6FAA196D" w:rsidR="003C0CAC" w:rsidRDefault="003C0CAC" w:rsidP="002350A7">
                      <w:pPr>
                        <w:ind w:left="567" w:hanging="567"/>
                        <w:rPr>
                          <w:b/>
                        </w:rPr>
                      </w:pPr>
                      <w:proofErr w:type="spellStart"/>
                      <w:r w:rsidRPr="00E54E83">
                        <w:t>Cerasoni</w:t>
                      </w:r>
                      <w:proofErr w:type="spellEnd"/>
                      <w:r w:rsidRPr="00E54E83">
                        <w:t xml:space="preserve"> J. N. (2021). </w:t>
                      </w:r>
                      <w:proofErr w:type="spellStart"/>
                      <w:r w:rsidRPr="00E54E83">
                        <w:rPr>
                          <w:i/>
                          <w:iCs/>
                        </w:rPr>
                        <w:t>Vectorial</w:t>
                      </w:r>
                      <w:proofErr w:type="spellEnd"/>
                      <w:r w:rsidRPr="00E54E83">
                        <w:rPr>
                          <w:i/>
                          <w:iCs/>
                        </w:rPr>
                        <w:t xml:space="preserve"> </w:t>
                      </w:r>
                      <w:proofErr w:type="spellStart"/>
                      <w:r w:rsidRPr="00E54E83">
                        <w:rPr>
                          <w:i/>
                          <w:iCs/>
                        </w:rPr>
                        <w:t>application</w:t>
                      </w:r>
                      <w:proofErr w:type="spellEnd"/>
                      <w:r w:rsidRPr="00E54E83">
                        <w:rPr>
                          <w:i/>
                          <w:iCs/>
                        </w:rPr>
                        <w:t xml:space="preserve"> </w:t>
                      </w:r>
                      <w:proofErr w:type="spellStart"/>
                      <w:r w:rsidRPr="00E54E83">
                        <w:rPr>
                          <w:i/>
                          <w:iCs/>
                        </w:rPr>
                        <w:t>for</w:t>
                      </w:r>
                      <w:proofErr w:type="spellEnd"/>
                      <w:r w:rsidRPr="00E54E83">
                        <w:rPr>
                          <w:i/>
                          <w:iCs/>
                        </w:rPr>
                        <w:t xml:space="preserve"> </w:t>
                      </w:r>
                      <w:proofErr w:type="spellStart"/>
                      <w:r w:rsidRPr="00E54E83">
                        <w:rPr>
                          <w:i/>
                          <w:iCs/>
                        </w:rPr>
                        <w:t>the</w:t>
                      </w:r>
                      <w:proofErr w:type="spellEnd"/>
                      <w:r w:rsidRPr="00E54E83">
                        <w:rPr>
                          <w:i/>
                          <w:iCs/>
                        </w:rPr>
                        <w:t xml:space="preserve"> </w:t>
                      </w:r>
                      <w:proofErr w:type="spellStart"/>
                      <w:r w:rsidRPr="00E54E83">
                        <w:rPr>
                          <w:i/>
                          <w:iCs/>
                        </w:rPr>
                        <w:t>illustration</w:t>
                      </w:r>
                      <w:proofErr w:type="spellEnd"/>
                      <w:r w:rsidRPr="00E54E83">
                        <w:rPr>
                          <w:i/>
                          <w:iCs/>
                        </w:rPr>
                        <w:t xml:space="preserve"> of </w:t>
                      </w:r>
                      <w:proofErr w:type="spellStart"/>
                      <w:r w:rsidRPr="00E54E83">
                        <w:rPr>
                          <w:i/>
                          <w:iCs/>
                        </w:rPr>
                        <w:t>archaeological</w:t>
                      </w:r>
                      <w:proofErr w:type="spellEnd"/>
                      <w:r w:rsidRPr="00E54E83">
                        <w:rPr>
                          <w:i/>
                          <w:iCs/>
                        </w:rPr>
                        <w:t xml:space="preserve"> </w:t>
                      </w:r>
                      <w:proofErr w:type="spellStart"/>
                      <w:r w:rsidRPr="00E54E83">
                        <w:rPr>
                          <w:i/>
                          <w:iCs/>
                        </w:rPr>
                        <w:t>lithic</w:t>
                      </w:r>
                      <w:proofErr w:type="spellEnd"/>
                      <w:r w:rsidRPr="00E54E83">
                        <w:rPr>
                          <w:i/>
                          <w:iCs/>
                        </w:rPr>
                        <w:t xml:space="preserve"> </w:t>
                      </w:r>
                      <w:proofErr w:type="spellStart"/>
                      <w:r w:rsidRPr="00E54E83">
                        <w:rPr>
                          <w:i/>
                          <w:iCs/>
                        </w:rPr>
                        <w:t>artefacts</w:t>
                      </w:r>
                      <w:proofErr w:type="spellEnd"/>
                      <w:r w:rsidRPr="00E54E83">
                        <w:rPr>
                          <w:i/>
                          <w:iCs/>
                        </w:rPr>
                        <w:t xml:space="preserve"> </w:t>
                      </w:r>
                      <w:proofErr w:type="spellStart"/>
                      <w:r w:rsidRPr="00E54E83">
                        <w:rPr>
                          <w:i/>
                          <w:iCs/>
                        </w:rPr>
                        <w:t>using</w:t>
                      </w:r>
                      <w:proofErr w:type="spellEnd"/>
                      <w:r w:rsidRPr="00E54E83">
                        <w:rPr>
                          <w:i/>
                          <w:iCs/>
                        </w:rPr>
                        <w:t xml:space="preserve"> </w:t>
                      </w:r>
                      <w:proofErr w:type="spellStart"/>
                      <w:r w:rsidRPr="00E54E83">
                        <w:rPr>
                          <w:i/>
                          <w:iCs/>
                        </w:rPr>
                        <w:t>the</w:t>
                      </w:r>
                      <w:proofErr w:type="spellEnd"/>
                      <w:r w:rsidRPr="00E54E83">
                        <w:rPr>
                          <w:i/>
                          <w:iCs/>
                        </w:rPr>
                        <w:t xml:space="preserve"> "Stone Tools </w:t>
                      </w:r>
                      <w:proofErr w:type="spellStart"/>
                      <w:r w:rsidRPr="00E54E83">
                        <w:rPr>
                          <w:i/>
                          <w:iCs/>
                        </w:rPr>
                        <w:t>Illustrations</w:t>
                      </w:r>
                      <w:proofErr w:type="spellEnd"/>
                      <w:r w:rsidRPr="00E54E83">
                        <w:rPr>
                          <w:i/>
                          <w:iCs/>
                        </w:rPr>
                        <w:t xml:space="preserve"> </w:t>
                      </w:r>
                      <w:proofErr w:type="spellStart"/>
                      <w:r w:rsidRPr="00E54E83">
                        <w:rPr>
                          <w:i/>
                          <w:iCs/>
                        </w:rPr>
                        <w:t>with</w:t>
                      </w:r>
                      <w:proofErr w:type="spellEnd"/>
                      <w:r w:rsidRPr="00E54E83">
                        <w:rPr>
                          <w:i/>
                          <w:iCs/>
                        </w:rPr>
                        <w:t xml:space="preserve"> </w:t>
                      </w:r>
                      <w:proofErr w:type="spellStart"/>
                      <w:r w:rsidRPr="00E54E83">
                        <w:rPr>
                          <w:i/>
                          <w:iCs/>
                        </w:rPr>
                        <w:t>Vector</w:t>
                      </w:r>
                      <w:proofErr w:type="spellEnd"/>
                      <w:r w:rsidRPr="00E54E83">
                        <w:rPr>
                          <w:i/>
                          <w:iCs/>
                        </w:rPr>
                        <w:t xml:space="preserve"> Art" (STIVA) </w:t>
                      </w:r>
                      <w:proofErr w:type="spellStart"/>
                      <w:r w:rsidRPr="00E54E83">
                        <w:rPr>
                          <w:i/>
                          <w:iCs/>
                        </w:rPr>
                        <w:t>Method</w:t>
                      </w:r>
                      <w:proofErr w:type="spellEnd"/>
                      <w:r w:rsidRPr="00E54E83">
                        <w:rPr>
                          <w:i/>
                          <w:iCs/>
                        </w:rPr>
                        <w:t>.</w:t>
                      </w:r>
                      <w:r w:rsidRPr="00E54E83">
                        <w:t xml:space="preserve"> </w:t>
                      </w:r>
                      <w:proofErr w:type="spellStart"/>
                      <w:r w:rsidRPr="00E54E83">
                        <w:t>PloS</w:t>
                      </w:r>
                      <w:proofErr w:type="spellEnd"/>
                      <w:r w:rsidRPr="00E54E83">
                        <w:t xml:space="preserve"> </w:t>
                      </w:r>
                      <w:proofErr w:type="spellStart"/>
                      <w:r w:rsidRPr="00E54E83">
                        <w:t>one</w:t>
                      </w:r>
                      <w:proofErr w:type="spellEnd"/>
                      <w:r w:rsidRPr="00E54E83">
                        <w:t>, 16(5), e0251466. https://doi.org/10.1371/journal.pone.0251466</w:t>
                      </w:r>
                    </w:p>
                    <w:p w14:paraId="46F8CD1E" w14:textId="08E6A5C5" w:rsidR="003C0CAC" w:rsidRDefault="003C0CAC" w:rsidP="002350A7">
                      <w:pPr>
                        <w:tabs>
                          <w:tab w:val="right" w:pos="9079"/>
                        </w:tabs>
                        <w:ind w:left="567" w:hanging="567"/>
                        <w:rPr>
                          <w:b/>
                        </w:rPr>
                      </w:pPr>
                    </w:p>
                  </w:txbxContent>
                </v:textbox>
              </v:shape>
            </w:pict>
          </mc:Fallback>
        </mc:AlternateContent>
      </w:r>
    </w:p>
    <w:p w14:paraId="248E5663" w14:textId="77777777" w:rsidR="002350A7" w:rsidRPr="00A30D50" w:rsidRDefault="002350A7" w:rsidP="00FD329A">
      <w:pPr>
        <w:ind w:left="567" w:hanging="567"/>
        <w:rPr>
          <w:lang w:val="en-US"/>
        </w:rPr>
      </w:pPr>
    </w:p>
    <w:p w14:paraId="01B07DD1" w14:textId="77777777" w:rsidR="002350A7" w:rsidRPr="00A30D50" w:rsidRDefault="002350A7" w:rsidP="00FD329A">
      <w:pPr>
        <w:ind w:left="567" w:hanging="567"/>
        <w:rPr>
          <w:lang w:val="en-US"/>
        </w:rPr>
      </w:pPr>
    </w:p>
    <w:p w14:paraId="64DBA0CA" w14:textId="77777777" w:rsidR="002350A7" w:rsidRPr="00A30D50" w:rsidRDefault="002350A7" w:rsidP="00FD329A">
      <w:pPr>
        <w:ind w:left="567" w:hanging="567"/>
        <w:rPr>
          <w:lang w:val="en-US"/>
        </w:rPr>
      </w:pPr>
    </w:p>
    <w:p w14:paraId="199ED4B4" w14:textId="77777777" w:rsidR="002350A7" w:rsidRPr="00A30D50" w:rsidRDefault="002350A7" w:rsidP="00FD329A">
      <w:pPr>
        <w:ind w:left="567" w:hanging="567"/>
        <w:rPr>
          <w:lang w:val="en-US"/>
        </w:rPr>
      </w:pPr>
    </w:p>
    <w:p w14:paraId="6B7162A0" w14:textId="77777777" w:rsidR="002350A7" w:rsidRPr="00A30D50" w:rsidRDefault="002350A7" w:rsidP="00FD329A">
      <w:pPr>
        <w:ind w:left="567" w:hanging="567"/>
        <w:rPr>
          <w:lang w:val="en-US"/>
        </w:rPr>
      </w:pPr>
    </w:p>
    <w:p w14:paraId="203E57B8" w14:textId="4B17D1FA" w:rsidR="002350A7" w:rsidRPr="00A30D50" w:rsidRDefault="002350A7" w:rsidP="00FD329A">
      <w:pPr>
        <w:ind w:left="567" w:hanging="567"/>
        <w:rPr>
          <w:lang w:val="en-US"/>
        </w:rPr>
      </w:pPr>
    </w:p>
    <w:p w14:paraId="6BDF35F0" w14:textId="6D253B62" w:rsidR="002350A7" w:rsidRPr="00A30D50" w:rsidRDefault="002350A7" w:rsidP="00FD329A">
      <w:pPr>
        <w:ind w:left="567" w:hanging="567"/>
        <w:rPr>
          <w:lang w:val="en-US"/>
        </w:rPr>
      </w:pPr>
    </w:p>
    <w:p w14:paraId="486420E7" w14:textId="434E1041" w:rsidR="002350A7" w:rsidRPr="00A30D50" w:rsidRDefault="002350A7" w:rsidP="00FD329A">
      <w:pPr>
        <w:ind w:left="567" w:hanging="567"/>
        <w:rPr>
          <w:lang w:val="en-US"/>
        </w:rPr>
      </w:pPr>
    </w:p>
    <w:p w14:paraId="1B42FB70" w14:textId="2CAF164B" w:rsidR="00D12D6E" w:rsidRDefault="00D12D6E" w:rsidP="00FD329A">
      <w:pPr>
        <w:rPr>
          <w:lang w:val="en-US"/>
        </w:rPr>
      </w:pPr>
    </w:p>
    <w:p w14:paraId="53F6F564" w14:textId="77777777" w:rsidR="00FD329A" w:rsidRPr="00A30D50" w:rsidRDefault="00FD329A" w:rsidP="00FD329A">
      <w:pPr>
        <w:rPr>
          <w:b/>
          <w:i/>
          <w:iCs/>
          <w:lang w:val="en-US"/>
        </w:rPr>
      </w:pPr>
    </w:p>
    <w:p w14:paraId="2E0D431B" w14:textId="706C5B99" w:rsidR="00A7115B" w:rsidRPr="00A7115B" w:rsidRDefault="00A7115B" w:rsidP="00FD329A">
      <w:pPr>
        <w:spacing w:after="120"/>
        <w:ind w:left="284"/>
        <w:rPr>
          <w:b/>
          <w:i/>
          <w:iCs/>
          <w:lang w:val="en-US"/>
        </w:rPr>
      </w:pPr>
      <w:r w:rsidRPr="00A7115B">
        <w:rPr>
          <w:b/>
          <w:i/>
          <w:iCs/>
          <w:lang w:val="en-US"/>
        </w:rPr>
        <w:t>Article</w:t>
      </w:r>
      <w:r>
        <w:rPr>
          <w:b/>
          <w:i/>
          <w:iCs/>
          <w:lang w:val="en-US"/>
        </w:rPr>
        <w:t>s with more than one author</w:t>
      </w:r>
      <w:r w:rsidRPr="00A7115B">
        <w:rPr>
          <w:b/>
          <w:i/>
          <w:iCs/>
          <w:lang w:val="en-US"/>
        </w:rPr>
        <w:t>;</w:t>
      </w:r>
    </w:p>
    <w:p w14:paraId="4DD43CCC" w14:textId="735FE2C7" w:rsidR="00A7115B" w:rsidRPr="00A7115B" w:rsidRDefault="00A7115B" w:rsidP="00A7115B">
      <w:pPr>
        <w:rPr>
          <w:color w:val="000000" w:themeColor="text1"/>
          <w:lang w:val="en-US"/>
        </w:rPr>
      </w:pPr>
      <w:r w:rsidRPr="00A7115B">
        <w:rPr>
          <w:color w:val="000000" w:themeColor="text1"/>
          <w:lang w:val="en-US"/>
        </w:rPr>
        <w:t>For a work with up to 20 authors, all names are included in the reference. When the number of authors is 21 or more, the names of the first 19 authors are added, the last author</w:t>
      </w:r>
      <w:r w:rsidR="00FD329A">
        <w:rPr>
          <w:color w:val="000000" w:themeColor="text1"/>
          <w:lang w:val="en-US"/>
        </w:rPr>
        <w:t>’</w:t>
      </w:r>
      <w:r w:rsidRPr="00A7115B">
        <w:rPr>
          <w:color w:val="000000" w:themeColor="text1"/>
          <w:lang w:val="en-US"/>
        </w:rPr>
        <w:t>s name is written after the ellipsis is added.</w:t>
      </w:r>
    </w:p>
    <w:p w14:paraId="1255CEE8" w14:textId="622D3DB7" w:rsidR="00A7115B" w:rsidRPr="00A7115B" w:rsidRDefault="00A7115B" w:rsidP="00A7115B">
      <w:pPr>
        <w:rPr>
          <w:color w:val="000000" w:themeColor="text1"/>
          <w:lang w:val="en-US"/>
        </w:rPr>
      </w:pPr>
      <w:r w:rsidRPr="00A7115B">
        <w:rPr>
          <w:color w:val="000000" w:themeColor="text1"/>
          <w:lang w:val="en-US"/>
        </w:rPr>
        <w:t>Sample:</w:t>
      </w:r>
    </w:p>
    <w:p w14:paraId="4639985E" w14:textId="408BD352" w:rsidR="002350A7" w:rsidRPr="00A30D50" w:rsidRDefault="00A7115B" w:rsidP="00FD329A">
      <w:pPr>
        <w:ind w:left="567" w:hanging="567"/>
        <w:jc w:val="both"/>
        <w:rPr>
          <w:color w:val="000000" w:themeColor="text1"/>
          <w:lang w:val="en-US"/>
        </w:rPr>
      </w:pPr>
      <w:r>
        <w:rPr>
          <w:color w:val="000000" w:themeColor="text1"/>
          <w:lang w:val="en-US"/>
        </w:rPr>
        <w:t>Author</w:t>
      </w:r>
      <w:r w:rsidR="002350A7" w:rsidRPr="00A30D50">
        <w:rPr>
          <w:color w:val="000000" w:themeColor="text1"/>
          <w:lang w:val="en-US"/>
        </w:rPr>
        <w:t xml:space="preserve">, A. A., </w:t>
      </w:r>
      <w:r>
        <w:rPr>
          <w:color w:val="000000" w:themeColor="text1"/>
          <w:lang w:val="en-US"/>
        </w:rPr>
        <w:t>Author</w:t>
      </w:r>
      <w:r w:rsidR="002350A7" w:rsidRPr="00A30D50">
        <w:rPr>
          <w:color w:val="000000" w:themeColor="text1"/>
          <w:lang w:val="en-US"/>
        </w:rPr>
        <w:t xml:space="preserve">, B. B., </w:t>
      </w:r>
      <w:r>
        <w:rPr>
          <w:color w:val="000000" w:themeColor="text1"/>
          <w:lang w:val="en-US"/>
        </w:rPr>
        <w:t>Author</w:t>
      </w:r>
      <w:r w:rsidR="002350A7" w:rsidRPr="00A30D50">
        <w:rPr>
          <w:color w:val="000000" w:themeColor="text1"/>
          <w:lang w:val="en-US"/>
        </w:rPr>
        <w:t xml:space="preserve">, C. C., </w:t>
      </w:r>
      <w:r>
        <w:rPr>
          <w:color w:val="000000" w:themeColor="text1"/>
          <w:lang w:val="en-US"/>
        </w:rPr>
        <w:t>Author</w:t>
      </w:r>
      <w:r w:rsidR="002350A7" w:rsidRPr="00A30D50">
        <w:rPr>
          <w:color w:val="000000" w:themeColor="text1"/>
          <w:lang w:val="en-US"/>
        </w:rPr>
        <w:t xml:space="preserve">, D. D., </w:t>
      </w:r>
      <w:r>
        <w:rPr>
          <w:color w:val="000000" w:themeColor="text1"/>
          <w:lang w:val="en-US"/>
        </w:rPr>
        <w:t>Author</w:t>
      </w:r>
      <w:r w:rsidR="002350A7" w:rsidRPr="00A30D50">
        <w:rPr>
          <w:color w:val="000000" w:themeColor="text1"/>
          <w:lang w:val="en-US"/>
        </w:rPr>
        <w:t xml:space="preserve">, E. E., </w:t>
      </w:r>
      <w:r>
        <w:rPr>
          <w:color w:val="000000" w:themeColor="text1"/>
          <w:lang w:val="en-US"/>
        </w:rPr>
        <w:t>Author</w:t>
      </w:r>
      <w:r w:rsidR="002350A7" w:rsidRPr="00A30D50">
        <w:rPr>
          <w:color w:val="000000" w:themeColor="text1"/>
          <w:lang w:val="en-US"/>
        </w:rPr>
        <w:t xml:space="preserve">, F. F., </w:t>
      </w:r>
      <w:r>
        <w:rPr>
          <w:color w:val="000000" w:themeColor="text1"/>
          <w:lang w:val="en-US"/>
        </w:rPr>
        <w:t>Author</w:t>
      </w:r>
      <w:r w:rsidR="002350A7" w:rsidRPr="00A30D50">
        <w:rPr>
          <w:color w:val="000000" w:themeColor="text1"/>
          <w:lang w:val="en-US"/>
        </w:rPr>
        <w:t xml:space="preserve">, G. G., </w:t>
      </w:r>
      <w:r>
        <w:rPr>
          <w:color w:val="000000" w:themeColor="text1"/>
          <w:lang w:val="en-US"/>
        </w:rPr>
        <w:t>Author</w:t>
      </w:r>
      <w:r w:rsidR="002350A7" w:rsidRPr="00A30D50">
        <w:rPr>
          <w:color w:val="000000" w:themeColor="text1"/>
          <w:lang w:val="en-US"/>
        </w:rPr>
        <w:t xml:space="preserve">, H. H., </w:t>
      </w:r>
      <w:r>
        <w:rPr>
          <w:color w:val="000000" w:themeColor="text1"/>
          <w:lang w:val="en-US"/>
        </w:rPr>
        <w:t>Author</w:t>
      </w:r>
      <w:r w:rsidR="002350A7" w:rsidRPr="00A30D50">
        <w:rPr>
          <w:color w:val="000000" w:themeColor="text1"/>
          <w:lang w:val="en-US"/>
        </w:rPr>
        <w:t xml:space="preserve">, I. I., </w:t>
      </w:r>
      <w:r>
        <w:rPr>
          <w:color w:val="000000" w:themeColor="text1"/>
          <w:lang w:val="en-US"/>
        </w:rPr>
        <w:t>Author</w:t>
      </w:r>
      <w:r w:rsidR="002350A7" w:rsidRPr="00A30D50">
        <w:rPr>
          <w:color w:val="000000" w:themeColor="text1"/>
          <w:lang w:val="en-US"/>
        </w:rPr>
        <w:t xml:space="preserve">, J. J., </w:t>
      </w:r>
      <w:r>
        <w:rPr>
          <w:color w:val="000000" w:themeColor="text1"/>
          <w:lang w:val="en-US"/>
        </w:rPr>
        <w:t>Author</w:t>
      </w:r>
      <w:r w:rsidR="002350A7" w:rsidRPr="00A30D50">
        <w:rPr>
          <w:color w:val="000000" w:themeColor="text1"/>
          <w:lang w:val="en-US"/>
        </w:rPr>
        <w:t xml:space="preserve">, K. K., </w:t>
      </w:r>
      <w:r>
        <w:rPr>
          <w:color w:val="000000" w:themeColor="text1"/>
          <w:lang w:val="en-US"/>
        </w:rPr>
        <w:t>Author</w:t>
      </w:r>
      <w:r w:rsidR="002350A7" w:rsidRPr="00A30D50">
        <w:rPr>
          <w:color w:val="000000" w:themeColor="text1"/>
          <w:lang w:val="en-US"/>
        </w:rPr>
        <w:t xml:space="preserve">, L. L., </w:t>
      </w:r>
      <w:r>
        <w:rPr>
          <w:color w:val="000000" w:themeColor="text1"/>
          <w:lang w:val="en-US"/>
        </w:rPr>
        <w:t>Author</w:t>
      </w:r>
      <w:r w:rsidR="002350A7" w:rsidRPr="00A30D50">
        <w:rPr>
          <w:color w:val="000000" w:themeColor="text1"/>
          <w:lang w:val="en-US"/>
        </w:rPr>
        <w:t xml:space="preserve">, M. M., </w:t>
      </w:r>
      <w:r>
        <w:rPr>
          <w:color w:val="000000" w:themeColor="text1"/>
          <w:lang w:val="en-US"/>
        </w:rPr>
        <w:t>Author</w:t>
      </w:r>
      <w:r w:rsidR="002350A7" w:rsidRPr="00A30D50">
        <w:rPr>
          <w:color w:val="000000" w:themeColor="text1"/>
          <w:lang w:val="en-US"/>
        </w:rPr>
        <w:t xml:space="preserve">, N. N., </w:t>
      </w:r>
      <w:r>
        <w:rPr>
          <w:color w:val="000000" w:themeColor="text1"/>
          <w:lang w:val="en-US"/>
        </w:rPr>
        <w:t>Author</w:t>
      </w:r>
      <w:r w:rsidR="002350A7" w:rsidRPr="00A30D50">
        <w:rPr>
          <w:color w:val="000000" w:themeColor="text1"/>
          <w:lang w:val="en-US"/>
        </w:rPr>
        <w:t xml:space="preserve">, O. O., </w:t>
      </w:r>
      <w:r>
        <w:rPr>
          <w:color w:val="000000" w:themeColor="text1"/>
          <w:lang w:val="en-US"/>
        </w:rPr>
        <w:t>Author</w:t>
      </w:r>
      <w:r w:rsidR="002350A7" w:rsidRPr="00A30D50">
        <w:rPr>
          <w:color w:val="000000" w:themeColor="text1"/>
          <w:lang w:val="en-US"/>
        </w:rPr>
        <w:t xml:space="preserve">, P. P., </w:t>
      </w:r>
      <w:r>
        <w:rPr>
          <w:color w:val="000000" w:themeColor="text1"/>
          <w:lang w:val="en-US"/>
        </w:rPr>
        <w:t>Author</w:t>
      </w:r>
      <w:r w:rsidR="002350A7" w:rsidRPr="00A30D50">
        <w:rPr>
          <w:color w:val="000000" w:themeColor="text1"/>
          <w:lang w:val="en-US"/>
        </w:rPr>
        <w:t xml:space="preserve">, Q. Q., </w:t>
      </w:r>
      <w:r>
        <w:rPr>
          <w:color w:val="000000" w:themeColor="text1"/>
          <w:lang w:val="en-US"/>
        </w:rPr>
        <w:t>Author</w:t>
      </w:r>
      <w:r w:rsidR="002350A7" w:rsidRPr="00A30D50">
        <w:rPr>
          <w:color w:val="000000" w:themeColor="text1"/>
          <w:lang w:val="en-US"/>
        </w:rPr>
        <w:t xml:space="preserve">, R. R., </w:t>
      </w:r>
      <w:r>
        <w:rPr>
          <w:color w:val="000000" w:themeColor="text1"/>
          <w:lang w:val="en-US"/>
        </w:rPr>
        <w:t>Author</w:t>
      </w:r>
      <w:r w:rsidR="002350A7" w:rsidRPr="00A30D50">
        <w:rPr>
          <w:color w:val="000000" w:themeColor="text1"/>
          <w:lang w:val="en-US"/>
        </w:rPr>
        <w:t>, S. S., . . .</w:t>
      </w:r>
      <w:r>
        <w:rPr>
          <w:color w:val="000000" w:themeColor="text1"/>
          <w:lang w:val="en-US"/>
        </w:rPr>
        <w:t>Author</w:t>
      </w:r>
      <w:r w:rsidR="002350A7" w:rsidRPr="00A30D50">
        <w:rPr>
          <w:color w:val="000000" w:themeColor="text1"/>
          <w:lang w:val="en-US"/>
        </w:rPr>
        <w:t>, Z. Z</w:t>
      </w:r>
      <w:r w:rsidRPr="00A7115B">
        <w:rPr>
          <w:color w:val="000000" w:themeColor="text1"/>
          <w:lang w:val="en-US"/>
        </w:rPr>
        <w:t xml:space="preserve">. (Year). </w:t>
      </w:r>
      <w:r w:rsidRPr="00A7115B">
        <w:rPr>
          <w:i/>
          <w:iCs/>
          <w:color w:val="000000" w:themeColor="text1"/>
          <w:lang w:val="en-US"/>
        </w:rPr>
        <w:t>Article title (italics)</w:t>
      </w:r>
      <w:r w:rsidRPr="00A7115B">
        <w:rPr>
          <w:color w:val="000000" w:themeColor="text1"/>
          <w:lang w:val="en-US"/>
        </w:rPr>
        <w:t>. Journal name, issue (volume number), page numbers. DOI address</w:t>
      </w:r>
      <w:r>
        <w:rPr>
          <w:color w:val="000000" w:themeColor="text1"/>
          <w:lang w:val="en-US"/>
        </w:rPr>
        <w:t>.</w:t>
      </w:r>
    </w:p>
    <w:p w14:paraId="2A9721C5" w14:textId="471434D1" w:rsidR="002350A7" w:rsidRPr="00A30D50" w:rsidRDefault="005C3E4F" w:rsidP="002350A7">
      <w:pPr>
        <w:ind w:left="567" w:hanging="567"/>
        <w:rPr>
          <w:lang w:val="en-US"/>
        </w:rPr>
      </w:pPr>
      <w:r w:rsidRPr="00A30D50">
        <w:rPr>
          <w:noProof/>
        </w:rPr>
        <mc:AlternateContent>
          <mc:Choice Requires="wps">
            <w:drawing>
              <wp:anchor distT="0" distB="0" distL="114300" distR="114300" simplePos="0" relativeHeight="251739136" behindDoc="0" locked="0" layoutInCell="1" allowOverlap="1" wp14:anchorId="6F358FED" wp14:editId="1F6D8DF7">
                <wp:simplePos x="0" y="0"/>
                <wp:positionH relativeFrom="column">
                  <wp:posOffset>120015</wp:posOffset>
                </wp:positionH>
                <wp:positionV relativeFrom="paragraph">
                  <wp:posOffset>118110</wp:posOffset>
                </wp:positionV>
                <wp:extent cx="5029200" cy="1361440"/>
                <wp:effectExtent l="12700" t="12700" r="76200" b="73660"/>
                <wp:wrapNone/>
                <wp:docPr id="52" name="Metin Kutusu 52"/>
                <wp:cNvGraphicFramePr/>
                <a:graphic xmlns:a="http://schemas.openxmlformats.org/drawingml/2006/main">
                  <a:graphicData uri="http://schemas.microsoft.com/office/word/2010/wordprocessingShape">
                    <wps:wsp>
                      <wps:cNvSpPr txBox="1"/>
                      <wps:spPr>
                        <a:xfrm>
                          <a:off x="0" y="0"/>
                          <a:ext cx="5029200" cy="13614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518F8A3" w14:textId="77777777" w:rsidR="003C0CAC" w:rsidRPr="005C3E4F" w:rsidRDefault="003C0CAC" w:rsidP="005C3E4F">
                            <w:pPr>
                              <w:ind w:left="567" w:hanging="567"/>
                            </w:pPr>
                            <w:proofErr w:type="spellStart"/>
                            <w:r w:rsidRPr="005C3E4F">
                              <w:t>Wiskunde</w:t>
                            </w:r>
                            <w:proofErr w:type="spellEnd"/>
                            <w:r w:rsidRPr="005C3E4F">
                              <w:t>, B</w:t>
                            </w:r>
                            <w:proofErr w:type="gramStart"/>
                            <w:r w:rsidRPr="005C3E4F">
                              <w:t>.,</w:t>
                            </w:r>
                            <w:proofErr w:type="gramEnd"/>
                            <w:r w:rsidRPr="005C3E4F">
                              <w:t xml:space="preserve"> Arslan, M., </w:t>
                            </w:r>
                            <w:proofErr w:type="spellStart"/>
                            <w:r w:rsidRPr="005C3E4F">
                              <w:t>Fischer</w:t>
                            </w:r>
                            <w:proofErr w:type="spellEnd"/>
                            <w:r w:rsidRPr="005C3E4F">
                              <w:t xml:space="preserve">, P., </w:t>
                            </w:r>
                            <w:proofErr w:type="spellStart"/>
                            <w:r w:rsidRPr="005C3E4F">
                              <w:t>Nowak</w:t>
                            </w:r>
                            <w:proofErr w:type="spellEnd"/>
                            <w:r w:rsidRPr="005C3E4F">
                              <w:t xml:space="preserve">, L., Van den </w:t>
                            </w:r>
                            <w:proofErr w:type="spellStart"/>
                            <w:r w:rsidRPr="005C3E4F">
                              <w:t>Berg</w:t>
                            </w:r>
                            <w:proofErr w:type="spellEnd"/>
                            <w:r w:rsidRPr="005C3E4F">
                              <w:t xml:space="preserve">, O., </w:t>
                            </w:r>
                            <w:proofErr w:type="spellStart"/>
                            <w:r w:rsidRPr="005C3E4F">
                              <w:t>Coetzee</w:t>
                            </w:r>
                            <w:proofErr w:type="spellEnd"/>
                            <w:r w:rsidRPr="005C3E4F">
                              <w:t xml:space="preserve">, L., </w:t>
                            </w:r>
                            <w:proofErr w:type="spellStart"/>
                            <w:r w:rsidRPr="005C3E4F">
                              <w:t>Juárez</w:t>
                            </w:r>
                            <w:proofErr w:type="spellEnd"/>
                            <w:r w:rsidRPr="005C3E4F">
                              <w:t xml:space="preserve">, U., </w:t>
                            </w:r>
                            <w:proofErr w:type="spellStart"/>
                            <w:r w:rsidRPr="005C3E4F">
                              <w:t>Riyaziyyat</w:t>
                            </w:r>
                            <w:proofErr w:type="spellEnd"/>
                            <w:r w:rsidRPr="005C3E4F">
                              <w:t xml:space="preserve">, E., </w:t>
                            </w:r>
                            <w:proofErr w:type="spellStart"/>
                            <w:r w:rsidRPr="005C3E4F">
                              <w:t>Wang</w:t>
                            </w:r>
                            <w:proofErr w:type="spellEnd"/>
                            <w:r w:rsidRPr="005C3E4F">
                              <w:t xml:space="preserve">, C., </w:t>
                            </w:r>
                            <w:proofErr w:type="spellStart"/>
                            <w:r w:rsidRPr="005C3E4F">
                              <w:t>Zhang</w:t>
                            </w:r>
                            <w:proofErr w:type="spellEnd"/>
                            <w:r w:rsidRPr="005C3E4F">
                              <w:t xml:space="preserve">, I., </w:t>
                            </w:r>
                            <w:proofErr w:type="spellStart"/>
                            <w:r w:rsidRPr="005C3E4F">
                              <w:t>Li</w:t>
                            </w:r>
                            <w:proofErr w:type="spellEnd"/>
                            <w:r w:rsidRPr="005C3E4F">
                              <w:t xml:space="preserve">, P., </w:t>
                            </w:r>
                            <w:proofErr w:type="spellStart"/>
                            <w:r w:rsidRPr="005C3E4F">
                              <w:t>Yang</w:t>
                            </w:r>
                            <w:proofErr w:type="spellEnd"/>
                            <w:r w:rsidRPr="005C3E4F">
                              <w:t xml:space="preserve">, R., Kumar, B., </w:t>
                            </w:r>
                            <w:proofErr w:type="spellStart"/>
                            <w:r w:rsidRPr="005C3E4F">
                              <w:t>Xu</w:t>
                            </w:r>
                            <w:proofErr w:type="spellEnd"/>
                            <w:r w:rsidRPr="005C3E4F">
                              <w:t xml:space="preserve">, A., </w:t>
                            </w:r>
                            <w:proofErr w:type="spellStart"/>
                            <w:r w:rsidRPr="005C3E4F">
                              <w:t>Martinez</w:t>
                            </w:r>
                            <w:proofErr w:type="spellEnd"/>
                            <w:r w:rsidRPr="005C3E4F">
                              <w:t xml:space="preserve">, R., </w:t>
                            </w:r>
                            <w:proofErr w:type="spellStart"/>
                            <w:r w:rsidRPr="005C3E4F">
                              <w:t>McIntosh</w:t>
                            </w:r>
                            <w:proofErr w:type="spellEnd"/>
                            <w:r w:rsidRPr="005C3E4F">
                              <w:t xml:space="preserve">, V., </w:t>
                            </w:r>
                            <w:proofErr w:type="spellStart"/>
                            <w:r w:rsidRPr="005C3E4F">
                              <w:t>Ibáñez</w:t>
                            </w:r>
                            <w:proofErr w:type="spellEnd"/>
                            <w:r w:rsidRPr="005C3E4F">
                              <w:t xml:space="preserve">, L. M., </w:t>
                            </w:r>
                            <w:proofErr w:type="spellStart"/>
                            <w:r w:rsidRPr="005C3E4F">
                              <w:t>Mäkinen</w:t>
                            </w:r>
                            <w:proofErr w:type="spellEnd"/>
                            <w:r w:rsidRPr="005C3E4F">
                              <w:t xml:space="preserve">, G., </w:t>
                            </w:r>
                            <w:proofErr w:type="spellStart"/>
                            <w:r w:rsidRPr="005C3E4F">
                              <w:t>Virtanen</w:t>
                            </w:r>
                            <w:proofErr w:type="spellEnd"/>
                            <w:r w:rsidRPr="005C3E4F">
                              <w:t xml:space="preserve">, E., . . . </w:t>
                            </w:r>
                            <w:proofErr w:type="spellStart"/>
                            <w:r w:rsidRPr="005C3E4F">
                              <w:t>Kovács</w:t>
                            </w:r>
                            <w:proofErr w:type="spellEnd"/>
                            <w:r w:rsidRPr="005C3E4F">
                              <w:t xml:space="preserve">, A. (2019). </w:t>
                            </w:r>
                            <w:proofErr w:type="spellStart"/>
                            <w:r w:rsidRPr="005C3E4F">
                              <w:rPr>
                                <w:i/>
                                <w:iCs/>
                              </w:rPr>
                              <w:t>Indie</w:t>
                            </w:r>
                            <w:proofErr w:type="spellEnd"/>
                            <w:r w:rsidRPr="005C3E4F">
                              <w:rPr>
                                <w:i/>
                                <w:iCs/>
                              </w:rPr>
                              <w:t xml:space="preserve"> pop </w:t>
                            </w:r>
                            <w:proofErr w:type="spellStart"/>
                            <w:r w:rsidRPr="005C3E4F">
                              <w:rPr>
                                <w:i/>
                                <w:iCs/>
                              </w:rPr>
                              <w:t>rocks</w:t>
                            </w:r>
                            <w:proofErr w:type="spellEnd"/>
                            <w:r w:rsidRPr="005C3E4F">
                              <w:rPr>
                                <w:i/>
                                <w:iCs/>
                              </w:rPr>
                              <w:t xml:space="preserve"> </w:t>
                            </w:r>
                            <w:proofErr w:type="spellStart"/>
                            <w:r w:rsidRPr="005C3E4F">
                              <w:rPr>
                                <w:i/>
                                <w:iCs/>
                              </w:rPr>
                              <w:t>mathematics</w:t>
                            </w:r>
                            <w:proofErr w:type="spellEnd"/>
                            <w:r w:rsidRPr="005C3E4F">
                              <w:rPr>
                                <w:i/>
                                <w:iCs/>
                              </w:rPr>
                              <w:t xml:space="preserve">: </w:t>
                            </w:r>
                            <w:proofErr w:type="spellStart"/>
                            <w:r w:rsidRPr="005C3E4F">
                              <w:rPr>
                                <w:i/>
                                <w:iCs/>
                              </w:rPr>
                              <w:t>Twenty</w:t>
                            </w:r>
                            <w:proofErr w:type="spellEnd"/>
                            <w:r w:rsidRPr="005C3E4F">
                              <w:rPr>
                                <w:i/>
                                <w:iCs/>
                              </w:rPr>
                              <w:t xml:space="preserve"> </w:t>
                            </w:r>
                            <w:proofErr w:type="spellStart"/>
                            <w:r w:rsidRPr="005C3E4F">
                              <w:rPr>
                                <w:i/>
                                <w:iCs/>
                              </w:rPr>
                              <w:t>One</w:t>
                            </w:r>
                            <w:proofErr w:type="spellEnd"/>
                            <w:r w:rsidRPr="005C3E4F">
                              <w:rPr>
                                <w:i/>
                                <w:iCs/>
                              </w:rPr>
                              <w:t xml:space="preserve"> </w:t>
                            </w:r>
                            <w:proofErr w:type="spellStart"/>
                            <w:r w:rsidRPr="005C3E4F">
                              <w:rPr>
                                <w:i/>
                                <w:iCs/>
                              </w:rPr>
                              <w:t>Pilots</w:t>
                            </w:r>
                            <w:proofErr w:type="spellEnd"/>
                            <w:r w:rsidRPr="005C3E4F">
                              <w:rPr>
                                <w:i/>
                                <w:iCs/>
                              </w:rPr>
                              <w:t xml:space="preserve">, Nicolas </w:t>
                            </w:r>
                            <w:proofErr w:type="spellStart"/>
                            <w:r w:rsidRPr="005C3E4F">
                              <w:rPr>
                                <w:i/>
                                <w:iCs/>
                              </w:rPr>
                              <w:t>Bourbaki</w:t>
                            </w:r>
                            <w:proofErr w:type="spellEnd"/>
                            <w:r w:rsidRPr="005C3E4F">
                              <w:rPr>
                                <w:i/>
                                <w:iCs/>
                              </w:rPr>
                              <w:t xml:space="preserve">, </w:t>
                            </w:r>
                            <w:proofErr w:type="spellStart"/>
                            <w:r w:rsidRPr="005C3E4F">
                              <w:rPr>
                                <w:i/>
                                <w:iCs/>
                              </w:rPr>
                              <w:t>and</w:t>
                            </w:r>
                            <w:proofErr w:type="spellEnd"/>
                            <w:r w:rsidRPr="005C3E4F">
                              <w:rPr>
                                <w:i/>
                                <w:iCs/>
                              </w:rPr>
                              <w:t xml:space="preserve"> </w:t>
                            </w:r>
                            <w:proofErr w:type="spellStart"/>
                            <w:r w:rsidRPr="005C3E4F">
                              <w:rPr>
                                <w:i/>
                                <w:iCs/>
                              </w:rPr>
                              <w:t>the</w:t>
                            </w:r>
                            <w:proofErr w:type="spellEnd"/>
                            <w:r w:rsidRPr="005C3E4F">
                              <w:rPr>
                                <w:i/>
                                <w:iCs/>
                              </w:rPr>
                              <w:t xml:space="preserve"> </w:t>
                            </w:r>
                            <w:proofErr w:type="spellStart"/>
                            <w:r w:rsidRPr="005C3E4F">
                              <w:rPr>
                                <w:i/>
                                <w:iCs/>
                              </w:rPr>
                              <w:t>empty</w:t>
                            </w:r>
                            <w:proofErr w:type="spellEnd"/>
                            <w:r w:rsidRPr="005C3E4F">
                              <w:rPr>
                                <w:i/>
                                <w:iCs/>
                              </w:rPr>
                              <w:t xml:space="preserve"> set.</w:t>
                            </w:r>
                            <w:r w:rsidRPr="005C3E4F">
                              <w:t xml:space="preserve"> </w:t>
                            </w:r>
                            <w:proofErr w:type="spellStart"/>
                            <w:r w:rsidRPr="005C3E4F">
                              <w:t>Journal</w:t>
                            </w:r>
                            <w:proofErr w:type="spellEnd"/>
                            <w:r w:rsidRPr="005C3E4F">
                              <w:t xml:space="preserve"> of </w:t>
                            </w:r>
                            <w:proofErr w:type="spellStart"/>
                            <w:r w:rsidRPr="005C3E4F">
                              <w:t>Improbable</w:t>
                            </w:r>
                            <w:proofErr w:type="spellEnd"/>
                            <w:r w:rsidRPr="005C3E4F">
                              <w:t xml:space="preserve"> </w:t>
                            </w:r>
                            <w:proofErr w:type="spellStart"/>
                            <w:r w:rsidRPr="005C3E4F">
                              <w:t>Mathematics</w:t>
                            </w:r>
                            <w:proofErr w:type="spellEnd"/>
                            <w:r w:rsidRPr="005C3E4F">
                              <w:t>, 27(1), 1935–1968. https://doi.org/10.0000/3mp7y-537</w:t>
                            </w:r>
                          </w:p>
                          <w:p w14:paraId="44500F12" w14:textId="5F57C21E" w:rsidR="003C0CAC" w:rsidRPr="005C3E4F" w:rsidRDefault="003C0CAC" w:rsidP="005C3E4F">
                            <w:pPr>
                              <w:ind w:left="567" w:hanging="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58FED" id="Metin Kutusu 52" o:spid="_x0000_s1069" type="#_x0000_t202" style="position:absolute;left:0;text-align:left;margin-left:9.45pt;margin-top:9.3pt;width:396pt;height:10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" fillcolor="#ecf2da [665]" strokecolor="#009dd9 [3205]" strokeweight=".5pt">
                <v:shadow on="t" color="#76c2e8 [2414]" opacity="26214f" origin="-.5,-.5" offset=".74836mm,.74836mm"/>
                <v:textbox>
                  <w:txbxContent>
                    <w:p w14:paraId="2518F8A3" w14:textId="77777777" w:rsidR="003C0CAC" w:rsidRPr="005C3E4F" w:rsidRDefault="003C0CAC" w:rsidP="005C3E4F">
                      <w:pPr>
                        <w:ind w:left="567" w:hanging="567"/>
                      </w:pPr>
                      <w:proofErr w:type="spellStart"/>
                      <w:r w:rsidRPr="005C3E4F">
                        <w:t>Wiskunde</w:t>
                      </w:r>
                      <w:proofErr w:type="spellEnd"/>
                      <w:r w:rsidRPr="005C3E4F">
                        <w:t>, B</w:t>
                      </w:r>
                      <w:proofErr w:type="gramStart"/>
                      <w:r w:rsidRPr="005C3E4F">
                        <w:t>.,</w:t>
                      </w:r>
                      <w:proofErr w:type="gramEnd"/>
                      <w:r w:rsidRPr="005C3E4F">
                        <w:t xml:space="preserve"> Arslan, M., </w:t>
                      </w:r>
                      <w:proofErr w:type="spellStart"/>
                      <w:r w:rsidRPr="005C3E4F">
                        <w:t>Fischer</w:t>
                      </w:r>
                      <w:proofErr w:type="spellEnd"/>
                      <w:r w:rsidRPr="005C3E4F">
                        <w:t xml:space="preserve">, P., </w:t>
                      </w:r>
                      <w:proofErr w:type="spellStart"/>
                      <w:r w:rsidRPr="005C3E4F">
                        <w:t>Nowak</w:t>
                      </w:r>
                      <w:proofErr w:type="spellEnd"/>
                      <w:r w:rsidRPr="005C3E4F">
                        <w:t xml:space="preserve">, L., Van den </w:t>
                      </w:r>
                      <w:proofErr w:type="spellStart"/>
                      <w:r w:rsidRPr="005C3E4F">
                        <w:t>Berg</w:t>
                      </w:r>
                      <w:proofErr w:type="spellEnd"/>
                      <w:r w:rsidRPr="005C3E4F">
                        <w:t xml:space="preserve">, O., </w:t>
                      </w:r>
                      <w:proofErr w:type="spellStart"/>
                      <w:r w:rsidRPr="005C3E4F">
                        <w:t>Coetzee</w:t>
                      </w:r>
                      <w:proofErr w:type="spellEnd"/>
                      <w:r w:rsidRPr="005C3E4F">
                        <w:t xml:space="preserve">, L., </w:t>
                      </w:r>
                      <w:proofErr w:type="spellStart"/>
                      <w:r w:rsidRPr="005C3E4F">
                        <w:t>Juárez</w:t>
                      </w:r>
                      <w:proofErr w:type="spellEnd"/>
                      <w:r w:rsidRPr="005C3E4F">
                        <w:t xml:space="preserve">, U., </w:t>
                      </w:r>
                      <w:proofErr w:type="spellStart"/>
                      <w:r w:rsidRPr="005C3E4F">
                        <w:t>Riyaziyyat</w:t>
                      </w:r>
                      <w:proofErr w:type="spellEnd"/>
                      <w:r w:rsidRPr="005C3E4F">
                        <w:t xml:space="preserve">, E., </w:t>
                      </w:r>
                      <w:proofErr w:type="spellStart"/>
                      <w:r w:rsidRPr="005C3E4F">
                        <w:t>Wang</w:t>
                      </w:r>
                      <w:proofErr w:type="spellEnd"/>
                      <w:r w:rsidRPr="005C3E4F">
                        <w:t xml:space="preserve">, C., </w:t>
                      </w:r>
                      <w:proofErr w:type="spellStart"/>
                      <w:r w:rsidRPr="005C3E4F">
                        <w:t>Zhang</w:t>
                      </w:r>
                      <w:proofErr w:type="spellEnd"/>
                      <w:r w:rsidRPr="005C3E4F">
                        <w:t xml:space="preserve">, I., </w:t>
                      </w:r>
                      <w:proofErr w:type="spellStart"/>
                      <w:r w:rsidRPr="005C3E4F">
                        <w:t>Li</w:t>
                      </w:r>
                      <w:proofErr w:type="spellEnd"/>
                      <w:r w:rsidRPr="005C3E4F">
                        <w:t xml:space="preserve">, P., </w:t>
                      </w:r>
                      <w:proofErr w:type="spellStart"/>
                      <w:r w:rsidRPr="005C3E4F">
                        <w:t>Yang</w:t>
                      </w:r>
                      <w:proofErr w:type="spellEnd"/>
                      <w:r w:rsidRPr="005C3E4F">
                        <w:t xml:space="preserve">, R., Kumar, B., </w:t>
                      </w:r>
                      <w:proofErr w:type="spellStart"/>
                      <w:r w:rsidRPr="005C3E4F">
                        <w:t>Xu</w:t>
                      </w:r>
                      <w:proofErr w:type="spellEnd"/>
                      <w:r w:rsidRPr="005C3E4F">
                        <w:t xml:space="preserve">, A., </w:t>
                      </w:r>
                      <w:proofErr w:type="spellStart"/>
                      <w:r w:rsidRPr="005C3E4F">
                        <w:t>Martinez</w:t>
                      </w:r>
                      <w:proofErr w:type="spellEnd"/>
                      <w:r w:rsidRPr="005C3E4F">
                        <w:t xml:space="preserve">, R., </w:t>
                      </w:r>
                      <w:proofErr w:type="spellStart"/>
                      <w:r w:rsidRPr="005C3E4F">
                        <w:t>McIntosh</w:t>
                      </w:r>
                      <w:proofErr w:type="spellEnd"/>
                      <w:r w:rsidRPr="005C3E4F">
                        <w:t xml:space="preserve">, V., </w:t>
                      </w:r>
                      <w:proofErr w:type="spellStart"/>
                      <w:r w:rsidRPr="005C3E4F">
                        <w:t>Ibáñez</w:t>
                      </w:r>
                      <w:proofErr w:type="spellEnd"/>
                      <w:r w:rsidRPr="005C3E4F">
                        <w:t xml:space="preserve">, L. M., </w:t>
                      </w:r>
                      <w:proofErr w:type="spellStart"/>
                      <w:r w:rsidRPr="005C3E4F">
                        <w:t>Mäkinen</w:t>
                      </w:r>
                      <w:proofErr w:type="spellEnd"/>
                      <w:r w:rsidRPr="005C3E4F">
                        <w:t xml:space="preserve">, G., </w:t>
                      </w:r>
                      <w:proofErr w:type="spellStart"/>
                      <w:r w:rsidRPr="005C3E4F">
                        <w:t>Virtanen</w:t>
                      </w:r>
                      <w:proofErr w:type="spellEnd"/>
                      <w:r w:rsidRPr="005C3E4F">
                        <w:t xml:space="preserve">, E., . . . </w:t>
                      </w:r>
                      <w:proofErr w:type="spellStart"/>
                      <w:r w:rsidRPr="005C3E4F">
                        <w:t>Kovács</w:t>
                      </w:r>
                      <w:proofErr w:type="spellEnd"/>
                      <w:r w:rsidRPr="005C3E4F">
                        <w:t xml:space="preserve">, A. (2019). </w:t>
                      </w:r>
                      <w:proofErr w:type="spellStart"/>
                      <w:r w:rsidRPr="005C3E4F">
                        <w:rPr>
                          <w:i/>
                          <w:iCs/>
                        </w:rPr>
                        <w:t>Indie</w:t>
                      </w:r>
                      <w:proofErr w:type="spellEnd"/>
                      <w:r w:rsidRPr="005C3E4F">
                        <w:rPr>
                          <w:i/>
                          <w:iCs/>
                        </w:rPr>
                        <w:t xml:space="preserve"> pop </w:t>
                      </w:r>
                      <w:proofErr w:type="spellStart"/>
                      <w:r w:rsidRPr="005C3E4F">
                        <w:rPr>
                          <w:i/>
                          <w:iCs/>
                        </w:rPr>
                        <w:t>rocks</w:t>
                      </w:r>
                      <w:proofErr w:type="spellEnd"/>
                      <w:r w:rsidRPr="005C3E4F">
                        <w:rPr>
                          <w:i/>
                          <w:iCs/>
                        </w:rPr>
                        <w:t xml:space="preserve"> </w:t>
                      </w:r>
                      <w:proofErr w:type="spellStart"/>
                      <w:r w:rsidRPr="005C3E4F">
                        <w:rPr>
                          <w:i/>
                          <w:iCs/>
                        </w:rPr>
                        <w:t>mathematics</w:t>
                      </w:r>
                      <w:proofErr w:type="spellEnd"/>
                      <w:r w:rsidRPr="005C3E4F">
                        <w:rPr>
                          <w:i/>
                          <w:iCs/>
                        </w:rPr>
                        <w:t xml:space="preserve">: </w:t>
                      </w:r>
                      <w:proofErr w:type="spellStart"/>
                      <w:r w:rsidRPr="005C3E4F">
                        <w:rPr>
                          <w:i/>
                          <w:iCs/>
                        </w:rPr>
                        <w:t>Twenty</w:t>
                      </w:r>
                      <w:proofErr w:type="spellEnd"/>
                      <w:r w:rsidRPr="005C3E4F">
                        <w:rPr>
                          <w:i/>
                          <w:iCs/>
                        </w:rPr>
                        <w:t xml:space="preserve"> </w:t>
                      </w:r>
                      <w:proofErr w:type="spellStart"/>
                      <w:r w:rsidRPr="005C3E4F">
                        <w:rPr>
                          <w:i/>
                          <w:iCs/>
                        </w:rPr>
                        <w:t>One</w:t>
                      </w:r>
                      <w:proofErr w:type="spellEnd"/>
                      <w:r w:rsidRPr="005C3E4F">
                        <w:rPr>
                          <w:i/>
                          <w:iCs/>
                        </w:rPr>
                        <w:t xml:space="preserve"> </w:t>
                      </w:r>
                      <w:proofErr w:type="spellStart"/>
                      <w:r w:rsidRPr="005C3E4F">
                        <w:rPr>
                          <w:i/>
                          <w:iCs/>
                        </w:rPr>
                        <w:t>Pilots</w:t>
                      </w:r>
                      <w:proofErr w:type="spellEnd"/>
                      <w:r w:rsidRPr="005C3E4F">
                        <w:rPr>
                          <w:i/>
                          <w:iCs/>
                        </w:rPr>
                        <w:t xml:space="preserve">, Nicolas </w:t>
                      </w:r>
                      <w:proofErr w:type="spellStart"/>
                      <w:r w:rsidRPr="005C3E4F">
                        <w:rPr>
                          <w:i/>
                          <w:iCs/>
                        </w:rPr>
                        <w:t>Bourbaki</w:t>
                      </w:r>
                      <w:proofErr w:type="spellEnd"/>
                      <w:r w:rsidRPr="005C3E4F">
                        <w:rPr>
                          <w:i/>
                          <w:iCs/>
                        </w:rPr>
                        <w:t xml:space="preserve">, </w:t>
                      </w:r>
                      <w:proofErr w:type="spellStart"/>
                      <w:r w:rsidRPr="005C3E4F">
                        <w:rPr>
                          <w:i/>
                          <w:iCs/>
                        </w:rPr>
                        <w:t>and</w:t>
                      </w:r>
                      <w:proofErr w:type="spellEnd"/>
                      <w:r w:rsidRPr="005C3E4F">
                        <w:rPr>
                          <w:i/>
                          <w:iCs/>
                        </w:rPr>
                        <w:t xml:space="preserve"> </w:t>
                      </w:r>
                      <w:proofErr w:type="spellStart"/>
                      <w:r w:rsidRPr="005C3E4F">
                        <w:rPr>
                          <w:i/>
                          <w:iCs/>
                        </w:rPr>
                        <w:t>the</w:t>
                      </w:r>
                      <w:proofErr w:type="spellEnd"/>
                      <w:r w:rsidRPr="005C3E4F">
                        <w:rPr>
                          <w:i/>
                          <w:iCs/>
                        </w:rPr>
                        <w:t xml:space="preserve"> </w:t>
                      </w:r>
                      <w:proofErr w:type="spellStart"/>
                      <w:r w:rsidRPr="005C3E4F">
                        <w:rPr>
                          <w:i/>
                          <w:iCs/>
                        </w:rPr>
                        <w:t>empty</w:t>
                      </w:r>
                      <w:proofErr w:type="spellEnd"/>
                      <w:r w:rsidRPr="005C3E4F">
                        <w:rPr>
                          <w:i/>
                          <w:iCs/>
                        </w:rPr>
                        <w:t xml:space="preserve"> set.</w:t>
                      </w:r>
                      <w:r w:rsidRPr="005C3E4F">
                        <w:t xml:space="preserve"> </w:t>
                      </w:r>
                      <w:proofErr w:type="spellStart"/>
                      <w:r w:rsidRPr="005C3E4F">
                        <w:t>Journal</w:t>
                      </w:r>
                      <w:proofErr w:type="spellEnd"/>
                      <w:r w:rsidRPr="005C3E4F">
                        <w:t xml:space="preserve"> of </w:t>
                      </w:r>
                      <w:proofErr w:type="spellStart"/>
                      <w:r w:rsidRPr="005C3E4F">
                        <w:t>Improbable</w:t>
                      </w:r>
                      <w:proofErr w:type="spellEnd"/>
                      <w:r w:rsidRPr="005C3E4F">
                        <w:t xml:space="preserve"> </w:t>
                      </w:r>
                      <w:proofErr w:type="spellStart"/>
                      <w:r w:rsidRPr="005C3E4F">
                        <w:t>Mathematics</w:t>
                      </w:r>
                      <w:proofErr w:type="spellEnd"/>
                      <w:r w:rsidRPr="005C3E4F">
                        <w:t>, 27(1), 1935–1968. https://doi.org/10.0000/3mp7y-537</w:t>
                      </w:r>
                    </w:p>
                    <w:p w14:paraId="44500F12" w14:textId="5F57C21E" w:rsidR="003C0CAC" w:rsidRPr="005C3E4F" w:rsidRDefault="003C0CAC" w:rsidP="005C3E4F">
                      <w:pPr>
                        <w:ind w:left="567" w:hanging="567"/>
                      </w:pPr>
                    </w:p>
                  </w:txbxContent>
                </v:textbox>
              </v:shape>
            </w:pict>
          </mc:Fallback>
        </mc:AlternateContent>
      </w:r>
    </w:p>
    <w:p w14:paraId="0328F6D9" w14:textId="2BC887F3" w:rsidR="002350A7" w:rsidRPr="00A30D50" w:rsidRDefault="002350A7" w:rsidP="004837FF">
      <w:pPr>
        <w:ind w:left="567" w:hanging="567"/>
        <w:rPr>
          <w:lang w:val="en-US"/>
        </w:rPr>
      </w:pPr>
    </w:p>
    <w:p w14:paraId="70C30738" w14:textId="77777777" w:rsidR="002350A7" w:rsidRPr="00A30D50" w:rsidRDefault="002350A7" w:rsidP="004837FF">
      <w:pPr>
        <w:ind w:left="567" w:hanging="567"/>
        <w:rPr>
          <w:lang w:val="en-US"/>
        </w:rPr>
      </w:pPr>
    </w:p>
    <w:p w14:paraId="5C4FC816" w14:textId="77777777" w:rsidR="002350A7" w:rsidRPr="00A30D50" w:rsidRDefault="002350A7" w:rsidP="004837FF">
      <w:pPr>
        <w:ind w:left="567" w:hanging="567"/>
        <w:rPr>
          <w:lang w:val="en-US"/>
        </w:rPr>
      </w:pPr>
    </w:p>
    <w:p w14:paraId="70BFBFEF" w14:textId="77777777" w:rsidR="002350A7" w:rsidRPr="00A30D50" w:rsidRDefault="002350A7" w:rsidP="004837FF">
      <w:pPr>
        <w:ind w:left="567" w:hanging="567"/>
        <w:rPr>
          <w:lang w:val="en-US"/>
        </w:rPr>
      </w:pPr>
    </w:p>
    <w:p w14:paraId="50321B61" w14:textId="77777777" w:rsidR="002350A7" w:rsidRPr="00A30D50" w:rsidRDefault="002350A7" w:rsidP="004837FF">
      <w:pPr>
        <w:ind w:left="567" w:hanging="567"/>
        <w:rPr>
          <w:lang w:val="en-US"/>
        </w:rPr>
      </w:pPr>
    </w:p>
    <w:p w14:paraId="7E83B1CC" w14:textId="3E277B5B" w:rsidR="005C3E4F" w:rsidRPr="00A30D50" w:rsidRDefault="005C3E4F" w:rsidP="005C3E4F">
      <w:pPr>
        <w:ind w:left="567" w:hanging="567"/>
        <w:rPr>
          <w:lang w:val="en-US"/>
        </w:rPr>
      </w:pPr>
    </w:p>
    <w:p w14:paraId="037BBA85" w14:textId="77777777" w:rsidR="005C3E4F" w:rsidRPr="00A30D50" w:rsidRDefault="005C3E4F" w:rsidP="005C3E4F">
      <w:pPr>
        <w:rPr>
          <w:lang w:val="en-US"/>
        </w:rPr>
      </w:pPr>
    </w:p>
    <w:p w14:paraId="2F5E749B" w14:textId="6D89AB4B" w:rsidR="00E54E83" w:rsidRPr="00A30D50" w:rsidRDefault="00E54E83" w:rsidP="004837FF">
      <w:pPr>
        <w:ind w:left="567" w:hanging="567"/>
        <w:rPr>
          <w:lang w:val="en-US"/>
        </w:rPr>
      </w:pPr>
    </w:p>
    <w:p w14:paraId="4B297905" w14:textId="557D45F8" w:rsidR="00E54E83" w:rsidRPr="00A30D50" w:rsidRDefault="00FD329A" w:rsidP="004837FF">
      <w:pPr>
        <w:ind w:left="567" w:hanging="567"/>
        <w:rPr>
          <w:lang w:val="en-US"/>
        </w:rPr>
      </w:pPr>
      <w:r w:rsidRPr="00A30D50">
        <w:rPr>
          <w:noProof/>
        </w:rPr>
        <mc:AlternateContent>
          <mc:Choice Requires="wps">
            <w:drawing>
              <wp:anchor distT="0" distB="0" distL="114300" distR="114300" simplePos="0" relativeHeight="251735040" behindDoc="0" locked="0" layoutInCell="1" allowOverlap="1" wp14:anchorId="2786B9D6" wp14:editId="2FD1E34E">
                <wp:simplePos x="0" y="0"/>
                <wp:positionH relativeFrom="column">
                  <wp:posOffset>118110</wp:posOffset>
                </wp:positionH>
                <wp:positionV relativeFrom="paragraph">
                  <wp:posOffset>-170180</wp:posOffset>
                </wp:positionV>
                <wp:extent cx="5029200" cy="1910080"/>
                <wp:effectExtent l="12700" t="12700" r="76200" b="71120"/>
                <wp:wrapNone/>
                <wp:docPr id="49" name="Metin Kutusu 49"/>
                <wp:cNvGraphicFramePr/>
                <a:graphic xmlns:a="http://schemas.openxmlformats.org/drawingml/2006/main">
                  <a:graphicData uri="http://schemas.microsoft.com/office/word/2010/wordprocessingShape">
                    <wps:wsp>
                      <wps:cNvSpPr txBox="1"/>
                      <wps:spPr>
                        <a:xfrm>
                          <a:off x="0" y="0"/>
                          <a:ext cx="5029200" cy="19100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4CA78D3A" w14:textId="77777777" w:rsidR="003C0CAC" w:rsidRPr="00E54E83" w:rsidRDefault="003C0CAC" w:rsidP="002350A7">
                            <w:pPr>
                              <w:ind w:left="567" w:hanging="567"/>
                            </w:pPr>
                            <w:proofErr w:type="spellStart"/>
                            <w:r w:rsidRPr="00E54E83">
                              <w:t>Dzinamarira</w:t>
                            </w:r>
                            <w:proofErr w:type="spellEnd"/>
                            <w:r w:rsidRPr="00E54E83">
                              <w:t>, T</w:t>
                            </w:r>
                            <w:proofErr w:type="gramStart"/>
                            <w:r w:rsidRPr="00E54E83">
                              <w:t>.,</w:t>
                            </w:r>
                            <w:proofErr w:type="gramEnd"/>
                            <w:r w:rsidRPr="00E54E83">
                              <w:t xml:space="preserve"> </w:t>
                            </w:r>
                            <w:proofErr w:type="spellStart"/>
                            <w:r w:rsidRPr="00E54E83">
                              <w:t>Mhango</w:t>
                            </w:r>
                            <w:proofErr w:type="spellEnd"/>
                            <w:r w:rsidRPr="00E54E83">
                              <w:t xml:space="preserve">, M., </w:t>
                            </w:r>
                            <w:proofErr w:type="spellStart"/>
                            <w:r w:rsidRPr="00E54E83">
                              <w:t>Dzobo</w:t>
                            </w:r>
                            <w:proofErr w:type="spellEnd"/>
                            <w:r w:rsidRPr="00E54E83">
                              <w:t xml:space="preserve">, M., </w:t>
                            </w:r>
                            <w:proofErr w:type="spellStart"/>
                            <w:r w:rsidRPr="00E54E83">
                              <w:t>Ngara</w:t>
                            </w:r>
                            <w:proofErr w:type="spellEnd"/>
                            <w:r w:rsidRPr="00E54E83">
                              <w:t xml:space="preserve">, B., </w:t>
                            </w:r>
                            <w:proofErr w:type="spellStart"/>
                            <w:r w:rsidRPr="00E54E83">
                              <w:t>Chitungo</w:t>
                            </w:r>
                            <w:proofErr w:type="spellEnd"/>
                            <w:r w:rsidRPr="00E54E83">
                              <w:t xml:space="preserve">, I., </w:t>
                            </w:r>
                            <w:proofErr w:type="spellStart"/>
                            <w:r w:rsidRPr="00E54E83">
                              <w:t>Makanda</w:t>
                            </w:r>
                            <w:proofErr w:type="spellEnd"/>
                            <w:r w:rsidRPr="00E54E83">
                              <w:t xml:space="preserve">, P., </w:t>
                            </w:r>
                            <w:proofErr w:type="spellStart"/>
                            <w:r w:rsidRPr="00E54E83">
                              <w:t>Atwine</w:t>
                            </w:r>
                            <w:proofErr w:type="spellEnd"/>
                            <w:r w:rsidRPr="00E54E83">
                              <w:t xml:space="preserve">, J., </w:t>
                            </w:r>
                            <w:proofErr w:type="spellStart"/>
                            <w:r w:rsidRPr="00E54E83">
                              <w:t>Nkambule</w:t>
                            </w:r>
                            <w:proofErr w:type="spellEnd"/>
                            <w:r w:rsidRPr="00E54E83">
                              <w:t xml:space="preserve">, S. J., &amp; </w:t>
                            </w:r>
                            <w:proofErr w:type="spellStart"/>
                            <w:r w:rsidRPr="00E54E83">
                              <w:t>Musuka</w:t>
                            </w:r>
                            <w:proofErr w:type="spellEnd"/>
                            <w:r w:rsidRPr="00E54E83">
                              <w:t xml:space="preserve">, G. (2021). </w:t>
                            </w:r>
                            <w:r w:rsidRPr="00E54E83">
                              <w:rPr>
                                <w:i/>
                                <w:iCs/>
                              </w:rPr>
                              <w:t xml:space="preserve">Risk </w:t>
                            </w:r>
                            <w:proofErr w:type="spellStart"/>
                            <w:r w:rsidRPr="00E54E83">
                              <w:rPr>
                                <w:i/>
                                <w:iCs/>
                              </w:rPr>
                              <w:t>factors</w:t>
                            </w:r>
                            <w:proofErr w:type="spellEnd"/>
                            <w:r w:rsidRPr="00E54E83">
                              <w:rPr>
                                <w:i/>
                                <w:iCs/>
                              </w:rPr>
                              <w:t xml:space="preserve"> </w:t>
                            </w:r>
                            <w:proofErr w:type="spellStart"/>
                            <w:r w:rsidRPr="00E54E83">
                              <w:rPr>
                                <w:i/>
                                <w:iCs/>
                              </w:rPr>
                              <w:t>for</w:t>
                            </w:r>
                            <w:proofErr w:type="spellEnd"/>
                            <w:r w:rsidRPr="00E54E83">
                              <w:rPr>
                                <w:i/>
                                <w:iCs/>
                              </w:rPr>
                              <w:t xml:space="preserve"> COVID-19 </w:t>
                            </w:r>
                            <w:proofErr w:type="spellStart"/>
                            <w:r w:rsidRPr="00E54E83">
                              <w:rPr>
                                <w:i/>
                                <w:iCs/>
                              </w:rPr>
                              <w:t>among</w:t>
                            </w:r>
                            <w:proofErr w:type="spellEnd"/>
                            <w:r w:rsidRPr="00E54E83">
                              <w:rPr>
                                <w:i/>
                                <w:iCs/>
                              </w:rPr>
                              <w:t xml:space="preserve"> </w:t>
                            </w:r>
                            <w:proofErr w:type="spellStart"/>
                            <w:r w:rsidRPr="00E54E83">
                              <w:rPr>
                                <w:i/>
                                <w:iCs/>
                              </w:rPr>
                              <w:t>healthcare</w:t>
                            </w:r>
                            <w:proofErr w:type="spellEnd"/>
                            <w:r w:rsidRPr="00E54E83">
                              <w:rPr>
                                <w:i/>
                                <w:iCs/>
                              </w:rPr>
                              <w:t xml:space="preserve"> </w:t>
                            </w:r>
                            <w:proofErr w:type="spellStart"/>
                            <w:r w:rsidRPr="00E54E83">
                              <w:rPr>
                                <w:i/>
                                <w:iCs/>
                              </w:rPr>
                              <w:t>workers</w:t>
                            </w:r>
                            <w:proofErr w:type="spellEnd"/>
                            <w:r w:rsidRPr="00E54E83">
                              <w:rPr>
                                <w:i/>
                                <w:iCs/>
                              </w:rPr>
                              <w:t xml:space="preserve">. A </w:t>
                            </w:r>
                            <w:proofErr w:type="spellStart"/>
                            <w:r w:rsidRPr="00E54E83">
                              <w:rPr>
                                <w:i/>
                                <w:iCs/>
                              </w:rPr>
                              <w:t>protocol</w:t>
                            </w:r>
                            <w:proofErr w:type="spellEnd"/>
                            <w:r w:rsidRPr="00E54E83">
                              <w:rPr>
                                <w:i/>
                                <w:iCs/>
                              </w:rPr>
                              <w:t xml:space="preserve"> </w:t>
                            </w:r>
                            <w:proofErr w:type="spellStart"/>
                            <w:r w:rsidRPr="00E54E83">
                              <w:rPr>
                                <w:i/>
                                <w:iCs/>
                              </w:rPr>
                              <w:t>for</w:t>
                            </w:r>
                            <w:proofErr w:type="spellEnd"/>
                            <w:r w:rsidRPr="00E54E83">
                              <w:rPr>
                                <w:i/>
                                <w:iCs/>
                              </w:rPr>
                              <w:t xml:space="preserve"> a </w:t>
                            </w:r>
                            <w:proofErr w:type="spellStart"/>
                            <w:r w:rsidRPr="00E54E83">
                              <w:rPr>
                                <w:i/>
                                <w:iCs/>
                              </w:rPr>
                              <w:t>systematic</w:t>
                            </w:r>
                            <w:proofErr w:type="spellEnd"/>
                            <w:r w:rsidRPr="00E54E83">
                              <w:rPr>
                                <w:i/>
                                <w:iCs/>
                              </w:rPr>
                              <w:t xml:space="preserve"> </w:t>
                            </w:r>
                            <w:proofErr w:type="spellStart"/>
                            <w:r w:rsidRPr="00E54E83">
                              <w:rPr>
                                <w:i/>
                                <w:iCs/>
                              </w:rPr>
                              <w:t>review</w:t>
                            </w:r>
                            <w:proofErr w:type="spellEnd"/>
                            <w:r w:rsidRPr="00E54E83">
                              <w:rPr>
                                <w:i/>
                                <w:iCs/>
                              </w:rPr>
                              <w:t xml:space="preserve"> </w:t>
                            </w:r>
                            <w:proofErr w:type="spellStart"/>
                            <w:r w:rsidRPr="00E54E83">
                              <w:rPr>
                                <w:i/>
                                <w:iCs/>
                              </w:rPr>
                              <w:t>and</w:t>
                            </w:r>
                            <w:proofErr w:type="spellEnd"/>
                            <w:r w:rsidRPr="00E54E83">
                              <w:rPr>
                                <w:i/>
                                <w:iCs/>
                              </w:rPr>
                              <w:t xml:space="preserve"> meta-</w:t>
                            </w:r>
                            <w:proofErr w:type="spellStart"/>
                            <w:r w:rsidRPr="00E54E83">
                              <w:rPr>
                                <w:i/>
                                <w:iCs/>
                              </w:rPr>
                              <w:t>analysis</w:t>
                            </w:r>
                            <w:proofErr w:type="spellEnd"/>
                            <w:r w:rsidRPr="00E54E83">
                              <w:rPr>
                                <w:i/>
                                <w:iCs/>
                              </w:rPr>
                              <w:t>.</w:t>
                            </w:r>
                            <w:r>
                              <w:t xml:space="preserve"> </w:t>
                            </w:r>
                            <w:proofErr w:type="spellStart"/>
                            <w:r w:rsidRPr="00E54E83">
                              <w:t>PloS</w:t>
                            </w:r>
                            <w:proofErr w:type="spellEnd"/>
                            <w:r w:rsidRPr="00E54E83">
                              <w:t xml:space="preserve"> </w:t>
                            </w:r>
                            <w:proofErr w:type="spellStart"/>
                            <w:r w:rsidRPr="00E54E83">
                              <w:t>one</w:t>
                            </w:r>
                            <w:proofErr w:type="spellEnd"/>
                            <w:r w:rsidRPr="00E54E83">
                              <w:t>,</w:t>
                            </w:r>
                            <w:r>
                              <w:t xml:space="preserve"> </w:t>
                            </w:r>
                            <w:r w:rsidRPr="00E54E83">
                              <w:t>16(5), e0250958. https://doi.org/10.1371/journal.pone.0250958</w:t>
                            </w:r>
                          </w:p>
                          <w:p w14:paraId="52E1C389" w14:textId="77777777" w:rsidR="003C0CAC" w:rsidRDefault="003C0CAC" w:rsidP="002350A7">
                            <w:pPr>
                              <w:ind w:left="567" w:hanging="567"/>
                            </w:pPr>
                          </w:p>
                          <w:p w14:paraId="3B8A9822" w14:textId="39434523" w:rsidR="003C0CAC" w:rsidRDefault="003C0CAC" w:rsidP="002350A7">
                            <w:pPr>
                              <w:ind w:left="567" w:hanging="567"/>
                              <w:rPr>
                                <w:b/>
                              </w:rPr>
                            </w:pPr>
                            <w:r w:rsidRPr="00AF595E">
                              <w:t>Evci, C</w:t>
                            </w:r>
                            <w:proofErr w:type="gramStart"/>
                            <w:r w:rsidRPr="00AF595E">
                              <w:t>.,</w:t>
                            </w:r>
                            <w:proofErr w:type="gramEnd"/>
                            <w:r w:rsidRPr="00AF595E">
                              <w:t xml:space="preserve"> Oral, H. B. (2004). </w:t>
                            </w:r>
                            <w:proofErr w:type="spellStart"/>
                            <w:r w:rsidRPr="00AF595E">
                              <w:rPr>
                                <w:i/>
                              </w:rPr>
                              <w:t>Granülomatöz</w:t>
                            </w:r>
                            <w:proofErr w:type="spellEnd"/>
                            <w:r w:rsidRPr="00AF595E">
                              <w:rPr>
                                <w:i/>
                              </w:rPr>
                              <w:t xml:space="preserve"> Enfeksiyonlara Karşı Bağışıklamada Yeni Gelişmeler: Tüberküloz Modeli</w:t>
                            </w:r>
                            <w:r w:rsidRPr="00AF595E">
                              <w:t xml:space="preserve">. 3(3):97-106. </w:t>
                            </w:r>
                            <w:r w:rsidRPr="002350A7">
                              <w:rPr>
                                <w:color w:val="000000" w:themeColor="text1"/>
                              </w:rPr>
                              <w:t>http://www.turkiyeklinikleri.com/article/tr-granulomatoz-</w:t>
                            </w:r>
                            <w:proofErr w:type="gramStart"/>
                            <w:r w:rsidRPr="002350A7">
                              <w:rPr>
                                <w:color w:val="000000" w:themeColor="text1"/>
                              </w:rPr>
                              <w:t>enfeksiyonlara</w:t>
                            </w:r>
                            <w:proofErr w:type="gramEnd"/>
                            <w:r w:rsidRPr="002350A7">
                              <w:rPr>
                                <w:color w:val="000000" w:themeColor="text1"/>
                              </w:rPr>
                              <w:t>-karsi-bagisiklamada-yeni-gelismeler-tuberkuloz-modeli-34425.html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6B9D6" id="Metin Kutusu 49" o:spid="_x0000_s1070" type="#_x0000_t202" style="position:absolute;left:0;text-align:left;margin-left:9.3pt;margin-top:-13.4pt;width:396pt;height:15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" fillcolor="#dbeff9 [3214]" strokecolor="#009dd9 [3205]" strokeweight=".5pt">
                <v:shadow on="t" color="#c8da91 [1945]" opacity="26214f" origin="-.5,-.5" offset=".74836mm,.74836mm"/>
                <v:textbox>
                  <w:txbxContent>
                    <w:p w14:paraId="4CA78D3A" w14:textId="77777777" w:rsidR="003C0CAC" w:rsidRPr="00E54E83" w:rsidRDefault="003C0CAC" w:rsidP="002350A7">
                      <w:pPr>
                        <w:ind w:left="567" w:hanging="567"/>
                      </w:pPr>
                      <w:proofErr w:type="spellStart"/>
                      <w:r w:rsidRPr="00E54E83">
                        <w:t>Dzinamarira</w:t>
                      </w:r>
                      <w:proofErr w:type="spellEnd"/>
                      <w:r w:rsidRPr="00E54E83">
                        <w:t>, T</w:t>
                      </w:r>
                      <w:proofErr w:type="gramStart"/>
                      <w:r w:rsidRPr="00E54E83">
                        <w:t>.,</w:t>
                      </w:r>
                      <w:proofErr w:type="gramEnd"/>
                      <w:r w:rsidRPr="00E54E83">
                        <w:t xml:space="preserve"> </w:t>
                      </w:r>
                      <w:proofErr w:type="spellStart"/>
                      <w:r w:rsidRPr="00E54E83">
                        <w:t>Mhango</w:t>
                      </w:r>
                      <w:proofErr w:type="spellEnd"/>
                      <w:r w:rsidRPr="00E54E83">
                        <w:t xml:space="preserve">, M., </w:t>
                      </w:r>
                      <w:proofErr w:type="spellStart"/>
                      <w:r w:rsidRPr="00E54E83">
                        <w:t>Dzobo</w:t>
                      </w:r>
                      <w:proofErr w:type="spellEnd"/>
                      <w:r w:rsidRPr="00E54E83">
                        <w:t xml:space="preserve">, M., </w:t>
                      </w:r>
                      <w:proofErr w:type="spellStart"/>
                      <w:r w:rsidRPr="00E54E83">
                        <w:t>Ngara</w:t>
                      </w:r>
                      <w:proofErr w:type="spellEnd"/>
                      <w:r w:rsidRPr="00E54E83">
                        <w:t xml:space="preserve">, B., </w:t>
                      </w:r>
                      <w:proofErr w:type="spellStart"/>
                      <w:r w:rsidRPr="00E54E83">
                        <w:t>Chitungo</w:t>
                      </w:r>
                      <w:proofErr w:type="spellEnd"/>
                      <w:r w:rsidRPr="00E54E83">
                        <w:t xml:space="preserve">, I., </w:t>
                      </w:r>
                      <w:proofErr w:type="spellStart"/>
                      <w:r w:rsidRPr="00E54E83">
                        <w:t>Makanda</w:t>
                      </w:r>
                      <w:proofErr w:type="spellEnd"/>
                      <w:r w:rsidRPr="00E54E83">
                        <w:t xml:space="preserve">, P., </w:t>
                      </w:r>
                      <w:proofErr w:type="spellStart"/>
                      <w:r w:rsidRPr="00E54E83">
                        <w:t>Atwine</w:t>
                      </w:r>
                      <w:proofErr w:type="spellEnd"/>
                      <w:r w:rsidRPr="00E54E83">
                        <w:t xml:space="preserve">, J., </w:t>
                      </w:r>
                      <w:proofErr w:type="spellStart"/>
                      <w:r w:rsidRPr="00E54E83">
                        <w:t>Nkambule</w:t>
                      </w:r>
                      <w:proofErr w:type="spellEnd"/>
                      <w:r w:rsidRPr="00E54E83">
                        <w:t xml:space="preserve">, S. J., &amp; </w:t>
                      </w:r>
                      <w:proofErr w:type="spellStart"/>
                      <w:r w:rsidRPr="00E54E83">
                        <w:t>Musuka</w:t>
                      </w:r>
                      <w:proofErr w:type="spellEnd"/>
                      <w:r w:rsidRPr="00E54E83">
                        <w:t xml:space="preserve">, G. (2021). </w:t>
                      </w:r>
                      <w:r w:rsidRPr="00E54E83">
                        <w:rPr>
                          <w:i/>
                          <w:iCs/>
                        </w:rPr>
                        <w:t xml:space="preserve">Risk </w:t>
                      </w:r>
                      <w:proofErr w:type="spellStart"/>
                      <w:r w:rsidRPr="00E54E83">
                        <w:rPr>
                          <w:i/>
                          <w:iCs/>
                        </w:rPr>
                        <w:t>factors</w:t>
                      </w:r>
                      <w:proofErr w:type="spellEnd"/>
                      <w:r w:rsidRPr="00E54E83">
                        <w:rPr>
                          <w:i/>
                          <w:iCs/>
                        </w:rPr>
                        <w:t xml:space="preserve"> </w:t>
                      </w:r>
                      <w:proofErr w:type="spellStart"/>
                      <w:r w:rsidRPr="00E54E83">
                        <w:rPr>
                          <w:i/>
                          <w:iCs/>
                        </w:rPr>
                        <w:t>for</w:t>
                      </w:r>
                      <w:proofErr w:type="spellEnd"/>
                      <w:r w:rsidRPr="00E54E83">
                        <w:rPr>
                          <w:i/>
                          <w:iCs/>
                        </w:rPr>
                        <w:t xml:space="preserve"> COVID-19 </w:t>
                      </w:r>
                      <w:proofErr w:type="spellStart"/>
                      <w:r w:rsidRPr="00E54E83">
                        <w:rPr>
                          <w:i/>
                          <w:iCs/>
                        </w:rPr>
                        <w:t>among</w:t>
                      </w:r>
                      <w:proofErr w:type="spellEnd"/>
                      <w:r w:rsidRPr="00E54E83">
                        <w:rPr>
                          <w:i/>
                          <w:iCs/>
                        </w:rPr>
                        <w:t xml:space="preserve"> </w:t>
                      </w:r>
                      <w:proofErr w:type="spellStart"/>
                      <w:r w:rsidRPr="00E54E83">
                        <w:rPr>
                          <w:i/>
                          <w:iCs/>
                        </w:rPr>
                        <w:t>healthcare</w:t>
                      </w:r>
                      <w:proofErr w:type="spellEnd"/>
                      <w:r w:rsidRPr="00E54E83">
                        <w:rPr>
                          <w:i/>
                          <w:iCs/>
                        </w:rPr>
                        <w:t xml:space="preserve"> </w:t>
                      </w:r>
                      <w:proofErr w:type="spellStart"/>
                      <w:r w:rsidRPr="00E54E83">
                        <w:rPr>
                          <w:i/>
                          <w:iCs/>
                        </w:rPr>
                        <w:t>workers</w:t>
                      </w:r>
                      <w:proofErr w:type="spellEnd"/>
                      <w:r w:rsidRPr="00E54E83">
                        <w:rPr>
                          <w:i/>
                          <w:iCs/>
                        </w:rPr>
                        <w:t xml:space="preserve">. A </w:t>
                      </w:r>
                      <w:proofErr w:type="spellStart"/>
                      <w:r w:rsidRPr="00E54E83">
                        <w:rPr>
                          <w:i/>
                          <w:iCs/>
                        </w:rPr>
                        <w:t>protocol</w:t>
                      </w:r>
                      <w:proofErr w:type="spellEnd"/>
                      <w:r w:rsidRPr="00E54E83">
                        <w:rPr>
                          <w:i/>
                          <w:iCs/>
                        </w:rPr>
                        <w:t xml:space="preserve"> </w:t>
                      </w:r>
                      <w:proofErr w:type="spellStart"/>
                      <w:r w:rsidRPr="00E54E83">
                        <w:rPr>
                          <w:i/>
                          <w:iCs/>
                        </w:rPr>
                        <w:t>for</w:t>
                      </w:r>
                      <w:proofErr w:type="spellEnd"/>
                      <w:r w:rsidRPr="00E54E83">
                        <w:rPr>
                          <w:i/>
                          <w:iCs/>
                        </w:rPr>
                        <w:t xml:space="preserve"> a </w:t>
                      </w:r>
                      <w:proofErr w:type="spellStart"/>
                      <w:r w:rsidRPr="00E54E83">
                        <w:rPr>
                          <w:i/>
                          <w:iCs/>
                        </w:rPr>
                        <w:t>systematic</w:t>
                      </w:r>
                      <w:proofErr w:type="spellEnd"/>
                      <w:r w:rsidRPr="00E54E83">
                        <w:rPr>
                          <w:i/>
                          <w:iCs/>
                        </w:rPr>
                        <w:t xml:space="preserve"> </w:t>
                      </w:r>
                      <w:proofErr w:type="spellStart"/>
                      <w:r w:rsidRPr="00E54E83">
                        <w:rPr>
                          <w:i/>
                          <w:iCs/>
                        </w:rPr>
                        <w:t>review</w:t>
                      </w:r>
                      <w:proofErr w:type="spellEnd"/>
                      <w:r w:rsidRPr="00E54E83">
                        <w:rPr>
                          <w:i/>
                          <w:iCs/>
                        </w:rPr>
                        <w:t xml:space="preserve"> </w:t>
                      </w:r>
                      <w:proofErr w:type="spellStart"/>
                      <w:r w:rsidRPr="00E54E83">
                        <w:rPr>
                          <w:i/>
                          <w:iCs/>
                        </w:rPr>
                        <w:t>and</w:t>
                      </w:r>
                      <w:proofErr w:type="spellEnd"/>
                      <w:r w:rsidRPr="00E54E83">
                        <w:rPr>
                          <w:i/>
                          <w:iCs/>
                        </w:rPr>
                        <w:t xml:space="preserve"> meta-</w:t>
                      </w:r>
                      <w:proofErr w:type="spellStart"/>
                      <w:r w:rsidRPr="00E54E83">
                        <w:rPr>
                          <w:i/>
                          <w:iCs/>
                        </w:rPr>
                        <w:t>analysis</w:t>
                      </w:r>
                      <w:proofErr w:type="spellEnd"/>
                      <w:r w:rsidRPr="00E54E83">
                        <w:rPr>
                          <w:i/>
                          <w:iCs/>
                        </w:rPr>
                        <w:t>.</w:t>
                      </w:r>
                      <w:r>
                        <w:t xml:space="preserve"> </w:t>
                      </w:r>
                      <w:proofErr w:type="spellStart"/>
                      <w:r w:rsidRPr="00E54E83">
                        <w:t>PloS</w:t>
                      </w:r>
                      <w:proofErr w:type="spellEnd"/>
                      <w:r w:rsidRPr="00E54E83">
                        <w:t xml:space="preserve"> </w:t>
                      </w:r>
                      <w:proofErr w:type="spellStart"/>
                      <w:r w:rsidRPr="00E54E83">
                        <w:t>one</w:t>
                      </w:r>
                      <w:proofErr w:type="spellEnd"/>
                      <w:r w:rsidRPr="00E54E83">
                        <w:t>,</w:t>
                      </w:r>
                      <w:r>
                        <w:t xml:space="preserve"> </w:t>
                      </w:r>
                      <w:r w:rsidRPr="00E54E83">
                        <w:t>16(5), e0250958. https://doi.org/10.1371/journal.pone.0250958</w:t>
                      </w:r>
                    </w:p>
                    <w:p w14:paraId="52E1C389" w14:textId="77777777" w:rsidR="003C0CAC" w:rsidRDefault="003C0CAC" w:rsidP="002350A7">
                      <w:pPr>
                        <w:ind w:left="567" w:hanging="567"/>
                      </w:pPr>
                    </w:p>
                    <w:p w14:paraId="3B8A9822" w14:textId="39434523" w:rsidR="003C0CAC" w:rsidRDefault="003C0CAC" w:rsidP="002350A7">
                      <w:pPr>
                        <w:ind w:left="567" w:hanging="567"/>
                        <w:rPr>
                          <w:b/>
                        </w:rPr>
                      </w:pPr>
                      <w:r w:rsidRPr="00AF595E">
                        <w:t>Evci, C</w:t>
                      </w:r>
                      <w:proofErr w:type="gramStart"/>
                      <w:r w:rsidRPr="00AF595E">
                        <w:t>.,</w:t>
                      </w:r>
                      <w:proofErr w:type="gramEnd"/>
                      <w:r w:rsidRPr="00AF595E">
                        <w:t xml:space="preserve"> Oral, H. B. (2004). </w:t>
                      </w:r>
                      <w:proofErr w:type="spellStart"/>
                      <w:r w:rsidRPr="00AF595E">
                        <w:rPr>
                          <w:i/>
                        </w:rPr>
                        <w:t>Granülomatöz</w:t>
                      </w:r>
                      <w:proofErr w:type="spellEnd"/>
                      <w:r w:rsidRPr="00AF595E">
                        <w:rPr>
                          <w:i/>
                        </w:rPr>
                        <w:t xml:space="preserve"> Enfeksiyonlara Karşı Bağışıklamada Yeni Gelişmeler: Tüberküloz Modeli</w:t>
                      </w:r>
                      <w:r w:rsidRPr="00AF595E">
                        <w:t xml:space="preserve">. 3(3):97-106. </w:t>
                      </w:r>
                      <w:r w:rsidRPr="002350A7">
                        <w:rPr>
                          <w:color w:val="000000" w:themeColor="text1"/>
                        </w:rPr>
                        <w:t>http://www.turkiyeklinikleri.com/article/tr-granulomatoz-</w:t>
                      </w:r>
                      <w:proofErr w:type="gramStart"/>
                      <w:r w:rsidRPr="002350A7">
                        <w:rPr>
                          <w:color w:val="000000" w:themeColor="text1"/>
                        </w:rPr>
                        <w:t>enfeksiyonlara</w:t>
                      </w:r>
                      <w:proofErr w:type="gramEnd"/>
                      <w:r w:rsidRPr="002350A7">
                        <w:rPr>
                          <w:color w:val="000000" w:themeColor="text1"/>
                        </w:rPr>
                        <w:t>-karsi-bagisiklamada-yeni-gelismeler-tuberkuloz-modeli-34425.html</w:t>
                      </w:r>
                    </w:p>
                  </w:txbxContent>
                </v:textbox>
              </v:shape>
            </w:pict>
          </mc:Fallback>
        </mc:AlternateContent>
      </w:r>
    </w:p>
    <w:p w14:paraId="5C63F832" w14:textId="77777777" w:rsidR="00E54E83" w:rsidRPr="00A30D50" w:rsidRDefault="00E54E83" w:rsidP="004837FF">
      <w:pPr>
        <w:ind w:left="567" w:hanging="567"/>
        <w:rPr>
          <w:lang w:val="en-US"/>
        </w:rPr>
      </w:pPr>
    </w:p>
    <w:p w14:paraId="5672CF68" w14:textId="77777777" w:rsidR="00E54E83" w:rsidRPr="00A30D50" w:rsidRDefault="00E54E83" w:rsidP="004837FF">
      <w:pPr>
        <w:ind w:left="567" w:hanging="567"/>
        <w:rPr>
          <w:lang w:val="en-US"/>
        </w:rPr>
      </w:pPr>
    </w:p>
    <w:p w14:paraId="418E6F11" w14:textId="18FCF98C" w:rsidR="00E54E83" w:rsidRPr="00A30D50" w:rsidRDefault="00E54E83" w:rsidP="004837FF">
      <w:pPr>
        <w:ind w:left="567" w:hanging="567"/>
        <w:rPr>
          <w:lang w:val="en-US"/>
        </w:rPr>
      </w:pPr>
    </w:p>
    <w:p w14:paraId="3BFE262F" w14:textId="200BA700" w:rsidR="002350A7" w:rsidRPr="00A30D50" w:rsidRDefault="002350A7" w:rsidP="004837FF">
      <w:pPr>
        <w:ind w:left="567" w:hanging="567"/>
        <w:rPr>
          <w:lang w:val="en-US"/>
        </w:rPr>
      </w:pPr>
    </w:p>
    <w:p w14:paraId="7A12813D" w14:textId="32F503FC" w:rsidR="002350A7" w:rsidRPr="00A30D50" w:rsidRDefault="002350A7" w:rsidP="004837FF">
      <w:pPr>
        <w:ind w:left="567" w:hanging="567"/>
        <w:rPr>
          <w:lang w:val="en-US"/>
        </w:rPr>
      </w:pPr>
    </w:p>
    <w:p w14:paraId="7CA6BA14" w14:textId="233D81CF" w:rsidR="002350A7" w:rsidRPr="00A30D50" w:rsidRDefault="002350A7" w:rsidP="004837FF">
      <w:pPr>
        <w:ind w:left="567" w:hanging="567"/>
        <w:rPr>
          <w:lang w:val="en-US"/>
        </w:rPr>
      </w:pPr>
    </w:p>
    <w:p w14:paraId="09A9B573" w14:textId="77777777" w:rsidR="002350A7" w:rsidRPr="00A30D50" w:rsidRDefault="002350A7" w:rsidP="004837FF">
      <w:pPr>
        <w:ind w:left="567" w:hanging="567"/>
        <w:rPr>
          <w:lang w:val="en-US"/>
        </w:rPr>
      </w:pPr>
    </w:p>
    <w:p w14:paraId="286F78B3" w14:textId="77777777" w:rsidR="00E54E83" w:rsidRPr="00A30D50" w:rsidRDefault="00E54E83" w:rsidP="004837FF">
      <w:pPr>
        <w:ind w:left="567" w:hanging="567"/>
        <w:rPr>
          <w:lang w:val="en-US"/>
        </w:rPr>
      </w:pPr>
    </w:p>
    <w:p w14:paraId="6BC77226" w14:textId="77777777" w:rsidR="00E54E83" w:rsidRPr="00A30D50" w:rsidRDefault="00E54E83" w:rsidP="004837FF">
      <w:pPr>
        <w:ind w:left="567" w:hanging="567"/>
        <w:rPr>
          <w:lang w:val="en-US"/>
        </w:rPr>
      </w:pPr>
    </w:p>
    <w:p w14:paraId="6298E6EE" w14:textId="77777777" w:rsidR="00A612FE" w:rsidRPr="00A30D50" w:rsidRDefault="00A612FE" w:rsidP="002350A7">
      <w:pPr>
        <w:rPr>
          <w:b/>
          <w:lang w:val="en-US"/>
        </w:rPr>
      </w:pPr>
    </w:p>
    <w:p w14:paraId="48B050BE" w14:textId="760A6852" w:rsidR="002350A7" w:rsidRPr="00A30D50" w:rsidRDefault="00A7115B" w:rsidP="002350A7">
      <w:pPr>
        <w:ind w:left="284"/>
        <w:rPr>
          <w:b/>
          <w:i/>
          <w:iCs/>
          <w:lang w:val="en-US"/>
        </w:rPr>
      </w:pPr>
      <w:r w:rsidRPr="00A7115B">
        <w:rPr>
          <w:b/>
          <w:i/>
          <w:iCs/>
          <w:lang w:val="en-US"/>
        </w:rPr>
        <w:t>Articles with only article numbers</w:t>
      </w:r>
      <w:r>
        <w:rPr>
          <w:b/>
          <w:i/>
          <w:iCs/>
          <w:lang w:val="en-US"/>
        </w:rPr>
        <w:t>;</w:t>
      </w:r>
    </w:p>
    <w:p w14:paraId="2F16572D" w14:textId="683862C9" w:rsidR="002350A7" w:rsidRPr="00A30D50" w:rsidRDefault="002350A7" w:rsidP="002350A7">
      <w:pPr>
        <w:ind w:left="567" w:hanging="567"/>
        <w:rPr>
          <w:lang w:val="en-US"/>
        </w:rPr>
      </w:pPr>
      <w:r w:rsidRPr="00A30D50">
        <w:rPr>
          <w:noProof/>
        </w:rPr>
        <mc:AlternateContent>
          <mc:Choice Requires="wps">
            <w:drawing>
              <wp:anchor distT="0" distB="0" distL="114300" distR="114300" simplePos="0" relativeHeight="251737088" behindDoc="0" locked="0" layoutInCell="1" allowOverlap="1" wp14:anchorId="4BC84F34" wp14:editId="37AB8A31">
                <wp:simplePos x="0" y="0"/>
                <wp:positionH relativeFrom="column">
                  <wp:posOffset>120028</wp:posOffset>
                </wp:positionH>
                <wp:positionV relativeFrom="paragraph">
                  <wp:posOffset>26324</wp:posOffset>
                </wp:positionV>
                <wp:extent cx="5029200" cy="828040"/>
                <wp:effectExtent l="12700" t="12700" r="76200" b="73660"/>
                <wp:wrapNone/>
                <wp:docPr id="50" name="Metin Kutusu 50"/>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C170D3A" w14:textId="18DED9E3" w:rsidR="003C0CAC" w:rsidRDefault="003C0CAC" w:rsidP="002350A7">
                            <w:pPr>
                              <w:tabs>
                                <w:tab w:val="right" w:pos="9079"/>
                              </w:tabs>
                              <w:ind w:left="567" w:hanging="567"/>
                              <w:rPr>
                                <w:b/>
                              </w:rPr>
                            </w:pPr>
                            <w:proofErr w:type="spellStart"/>
                            <w:r w:rsidRPr="00B11930">
                              <w:t>Jerrentrup</w:t>
                            </w:r>
                            <w:proofErr w:type="spellEnd"/>
                            <w:r w:rsidRPr="00B11930">
                              <w:t>, A</w:t>
                            </w:r>
                            <w:proofErr w:type="gramStart"/>
                            <w:r w:rsidRPr="00B11930">
                              <w:t>.,</w:t>
                            </w:r>
                            <w:proofErr w:type="gramEnd"/>
                            <w:r w:rsidRPr="00B11930">
                              <w:t xml:space="preserve"> </w:t>
                            </w:r>
                            <w:proofErr w:type="spellStart"/>
                            <w:r w:rsidRPr="00B11930">
                              <w:t>Mueller</w:t>
                            </w:r>
                            <w:proofErr w:type="spellEnd"/>
                            <w:r w:rsidRPr="00B11930">
                              <w:t xml:space="preserve">, T., </w:t>
                            </w:r>
                            <w:proofErr w:type="spellStart"/>
                            <w:r w:rsidRPr="00B11930">
                              <w:t>Glowalla</w:t>
                            </w:r>
                            <w:proofErr w:type="spellEnd"/>
                            <w:r w:rsidRPr="00B11930">
                              <w:t xml:space="preserve">, U., </w:t>
                            </w:r>
                            <w:proofErr w:type="spellStart"/>
                            <w:r w:rsidRPr="00B11930">
                              <w:t>Herder</w:t>
                            </w:r>
                            <w:proofErr w:type="spellEnd"/>
                            <w:r w:rsidRPr="00B11930">
                              <w:t xml:space="preserve">, M., </w:t>
                            </w:r>
                            <w:proofErr w:type="spellStart"/>
                            <w:r w:rsidRPr="00B11930">
                              <w:t>Henrichs</w:t>
                            </w:r>
                            <w:proofErr w:type="spellEnd"/>
                            <w:r w:rsidRPr="00B11930">
                              <w:t xml:space="preserve">, N., </w:t>
                            </w:r>
                            <w:proofErr w:type="spellStart"/>
                            <w:r w:rsidRPr="00B11930">
                              <w:t>Neubauer</w:t>
                            </w:r>
                            <w:proofErr w:type="spellEnd"/>
                            <w:r w:rsidRPr="00B11930">
                              <w:t xml:space="preserve">, A., &amp; </w:t>
                            </w:r>
                            <w:proofErr w:type="spellStart"/>
                            <w:r w:rsidRPr="00B11930">
                              <w:t>Schaefer</w:t>
                            </w:r>
                            <w:proofErr w:type="spellEnd"/>
                            <w:r w:rsidRPr="00B11930">
                              <w:t xml:space="preserve">, J. R. (2018). </w:t>
                            </w:r>
                            <w:proofErr w:type="spellStart"/>
                            <w:r w:rsidRPr="002350A7">
                              <w:rPr>
                                <w:i/>
                                <w:iCs/>
                              </w:rPr>
                              <w:t>Teaching</w:t>
                            </w:r>
                            <w:proofErr w:type="spellEnd"/>
                            <w:r w:rsidRPr="002350A7">
                              <w:rPr>
                                <w:i/>
                                <w:iCs/>
                              </w:rPr>
                              <w:t xml:space="preserve"> </w:t>
                            </w:r>
                            <w:proofErr w:type="spellStart"/>
                            <w:r w:rsidRPr="002350A7">
                              <w:rPr>
                                <w:i/>
                                <w:iCs/>
                              </w:rPr>
                              <w:t>medicine</w:t>
                            </w:r>
                            <w:proofErr w:type="spellEnd"/>
                            <w:r w:rsidRPr="002350A7">
                              <w:rPr>
                                <w:i/>
                                <w:iCs/>
                              </w:rPr>
                              <w:t xml:space="preserve"> </w:t>
                            </w:r>
                            <w:proofErr w:type="spellStart"/>
                            <w:r w:rsidRPr="002350A7">
                              <w:rPr>
                                <w:i/>
                                <w:iCs/>
                              </w:rPr>
                              <w:t>with</w:t>
                            </w:r>
                            <w:proofErr w:type="spellEnd"/>
                            <w:r w:rsidRPr="002350A7">
                              <w:rPr>
                                <w:i/>
                                <w:iCs/>
                              </w:rPr>
                              <w:t xml:space="preserve"> </w:t>
                            </w:r>
                            <w:proofErr w:type="spellStart"/>
                            <w:r w:rsidRPr="002350A7">
                              <w:rPr>
                                <w:i/>
                                <w:iCs/>
                              </w:rPr>
                              <w:t>the</w:t>
                            </w:r>
                            <w:proofErr w:type="spellEnd"/>
                            <w:r w:rsidRPr="002350A7">
                              <w:rPr>
                                <w:i/>
                                <w:iCs/>
                              </w:rPr>
                              <w:t xml:space="preserve"> </w:t>
                            </w:r>
                            <w:proofErr w:type="spellStart"/>
                            <w:r w:rsidRPr="002350A7">
                              <w:rPr>
                                <w:i/>
                                <w:iCs/>
                              </w:rPr>
                              <w:t>help</w:t>
                            </w:r>
                            <w:proofErr w:type="spellEnd"/>
                            <w:r w:rsidRPr="002350A7">
                              <w:rPr>
                                <w:i/>
                                <w:iCs/>
                              </w:rPr>
                              <w:t xml:space="preserve"> of “Dr. House.”</w:t>
                            </w:r>
                            <w:r w:rsidRPr="00B11930">
                              <w:t xml:space="preserve"> </w:t>
                            </w:r>
                            <w:proofErr w:type="spellStart"/>
                            <w:r w:rsidRPr="00B11930">
                              <w:t>PLoS</w:t>
                            </w:r>
                            <w:proofErr w:type="spellEnd"/>
                            <w:r w:rsidRPr="00B11930">
                              <w:t xml:space="preserve"> ONE, 13(3), </w:t>
                            </w:r>
                            <w:proofErr w:type="spellStart"/>
                            <w:r w:rsidRPr="00B11930">
                              <w:t>Article</w:t>
                            </w:r>
                            <w:proofErr w:type="spellEnd"/>
                            <w:r w:rsidRPr="00B11930">
                              <w:t xml:space="preserve"> e0193972. https://doi.org/10.1371/journal.pone.0193972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4F34" id="Metin Kutusu 50" o:spid="_x0000_s1071" type="#_x0000_t202" style="position:absolute;left:0;text-align:left;margin-left:9.45pt;margin-top:2.05pt;width:396pt;height:6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" fillcolor="#ecf2da [665]" strokecolor="#009dd9 [3205]" strokeweight=".5pt">
                <v:shadow on="t" color="#76c2e8 [2414]" opacity="26214f" origin="-.5,-.5" offset=".74836mm,.74836mm"/>
                <v:textbox>
                  <w:txbxContent>
                    <w:p w14:paraId="6C170D3A" w14:textId="18DED9E3" w:rsidR="003C0CAC" w:rsidRDefault="003C0CAC" w:rsidP="002350A7">
                      <w:pPr>
                        <w:tabs>
                          <w:tab w:val="right" w:pos="9079"/>
                        </w:tabs>
                        <w:ind w:left="567" w:hanging="567"/>
                        <w:rPr>
                          <w:b/>
                        </w:rPr>
                      </w:pPr>
                      <w:proofErr w:type="spellStart"/>
                      <w:r w:rsidRPr="00B11930">
                        <w:t>Jerrentrup</w:t>
                      </w:r>
                      <w:proofErr w:type="spellEnd"/>
                      <w:r w:rsidRPr="00B11930">
                        <w:t>, A</w:t>
                      </w:r>
                      <w:proofErr w:type="gramStart"/>
                      <w:r w:rsidRPr="00B11930">
                        <w:t>.,</w:t>
                      </w:r>
                      <w:proofErr w:type="gramEnd"/>
                      <w:r w:rsidRPr="00B11930">
                        <w:t xml:space="preserve"> </w:t>
                      </w:r>
                      <w:proofErr w:type="spellStart"/>
                      <w:r w:rsidRPr="00B11930">
                        <w:t>Mueller</w:t>
                      </w:r>
                      <w:proofErr w:type="spellEnd"/>
                      <w:r w:rsidRPr="00B11930">
                        <w:t xml:space="preserve">, T., </w:t>
                      </w:r>
                      <w:proofErr w:type="spellStart"/>
                      <w:r w:rsidRPr="00B11930">
                        <w:t>Glowalla</w:t>
                      </w:r>
                      <w:proofErr w:type="spellEnd"/>
                      <w:r w:rsidRPr="00B11930">
                        <w:t xml:space="preserve">, U., </w:t>
                      </w:r>
                      <w:proofErr w:type="spellStart"/>
                      <w:r w:rsidRPr="00B11930">
                        <w:t>Herder</w:t>
                      </w:r>
                      <w:proofErr w:type="spellEnd"/>
                      <w:r w:rsidRPr="00B11930">
                        <w:t xml:space="preserve">, M., </w:t>
                      </w:r>
                      <w:proofErr w:type="spellStart"/>
                      <w:r w:rsidRPr="00B11930">
                        <w:t>Henrichs</w:t>
                      </w:r>
                      <w:proofErr w:type="spellEnd"/>
                      <w:r w:rsidRPr="00B11930">
                        <w:t xml:space="preserve">, N., </w:t>
                      </w:r>
                      <w:proofErr w:type="spellStart"/>
                      <w:r w:rsidRPr="00B11930">
                        <w:t>Neubauer</w:t>
                      </w:r>
                      <w:proofErr w:type="spellEnd"/>
                      <w:r w:rsidRPr="00B11930">
                        <w:t xml:space="preserve">, A., &amp; </w:t>
                      </w:r>
                      <w:proofErr w:type="spellStart"/>
                      <w:r w:rsidRPr="00B11930">
                        <w:t>Schaefer</w:t>
                      </w:r>
                      <w:proofErr w:type="spellEnd"/>
                      <w:r w:rsidRPr="00B11930">
                        <w:t xml:space="preserve">, J. R. (2018). </w:t>
                      </w:r>
                      <w:proofErr w:type="spellStart"/>
                      <w:r w:rsidRPr="002350A7">
                        <w:rPr>
                          <w:i/>
                          <w:iCs/>
                        </w:rPr>
                        <w:t>Teaching</w:t>
                      </w:r>
                      <w:proofErr w:type="spellEnd"/>
                      <w:r w:rsidRPr="002350A7">
                        <w:rPr>
                          <w:i/>
                          <w:iCs/>
                        </w:rPr>
                        <w:t xml:space="preserve"> </w:t>
                      </w:r>
                      <w:proofErr w:type="spellStart"/>
                      <w:r w:rsidRPr="002350A7">
                        <w:rPr>
                          <w:i/>
                          <w:iCs/>
                        </w:rPr>
                        <w:t>medicine</w:t>
                      </w:r>
                      <w:proofErr w:type="spellEnd"/>
                      <w:r w:rsidRPr="002350A7">
                        <w:rPr>
                          <w:i/>
                          <w:iCs/>
                        </w:rPr>
                        <w:t xml:space="preserve"> </w:t>
                      </w:r>
                      <w:proofErr w:type="spellStart"/>
                      <w:r w:rsidRPr="002350A7">
                        <w:rPr>
                          <w:i/>
                          <w:iCs/>
                        </w:rPr>
                        <w:t>with</w:t>
                      </w:r>
                      <w:proofErr w:type="spellEnd"/>
                      <w:r w:rsidRPr="002350A7">
                        <w:rPr>
                          <w:i/>
                          <w:iCs/>
                        </w:rPr>
                        <w:t xml:space="preserve"> </w:t>
                      </w:r>
                      <w:proofErr w:type="spellStart"/>
                      <w:r w:rsidRPr="002350A7">
                        <w:rPr>
                          <w:i/>
                          <w:iCs/>
                        </w:rPr>
                        <w:t>the</w:t>
                      </w:r>
                      <w:proofErr w:type="spellEnd"/>
                      <w:r w:rsidRPr="002350A7">
                        <w:rPr>
                          <w:i/>
                          <w:iCs/>
                        </w:rPr>
                        <w:t xml:space="preserve"> </w:t>
                      </w:r>
                      <w:proofErr w:type="spellStart"/>
                      <w:r w:rsidRPr="002350A7">
                        <w:rPr>
                          <w:i/>
                          <w:iCs/>
                        </w:rPr>
                        <w:t>help</w:t>
                      </w:r>
                      <w:proofErr w:type="spellEnd"/>
                      <w:r w:rsidRPr="002350A7">
                        <w:rPr>
                          <w:i/>
                          <w:iCs/>
                        </w:rPr>
                        <w:t xml:space="preserve"> of “Dr. House.”</w:t>
                      </w:r>
                      <w:r w:rsidRPr="00B11930">
                        <w:t xml:space="preserve"> </w:t>
                      </w:r>
                      <w:proofErr w:type="spellStart"/>
                      <w:r w:rsidRPr="00B11930">
                        <w:t>PLoS</w:t>
                      </w:r>
                      <w:proofErr w:type="spellEnd"/>
                      <w:r w:rsidRPr="00B11930">
                        <w:t xml:space="preserve"> ONE, 13(3), </w:t>
                      </w:r>
                      <w:proofErr w:type="spellStart"/>
                      <w:r w:rsidRPr="00B11930">
                        <w:t>Article</w:t>
                      </w:r>
                      <w:proofErr w:type="spellEnd"/>
                      <w:r w:rsidRPr="00B11930">
                        <w:t xml:space="preserve"> e0193972. https://doi.org/10.1371/journal.pone.0193972</w:t>
                      </w:r>
                    </w:p>
                  </w:txbxContent>
                </v:textbox>
              </v:shape>
            </w:pict>
          </mc:Fallback>
        </mc:AlternateContent>
      </w:r>
    </w:p>
    <w:p w14:paraId="76CD4777" w14:textId="2BA74276" w:rsidR="002350A7" w:rsidRPr="00A30D50" w:rsidRDefault="002350A7" w:rsidP="002350A7">
      <w:pPr>
        <w:ind w:left="567" w:hanging="567"/>
        <w:rPr>
          <w:lang w:val="en-US"/>
        </w:rPr>
      </w:pPr>
    </w:p>
    <w:p w14:paraId="54788BA9" w14:textId="70615E3B" w:rsidR="002350A7" w:rsidRPr="00A30D50" w:rsidRDefault="002350A7" w:rsidP="002350A7">
      <w:pPr>
        <w:ind w:left="567" w:hanging="567"/>
        <w:rPr>
          <w:lang w:val="en-US"/>
        </w:rPr>
      </w:pPr>
    </w:p>
    <w:p w14:paraId="6268FA30" w14:textId="7052EDE8" w:rsidR="002350A7" w:rsidRPr="00A30D50" w:rsidRDefault="002350A7" w:rsidP="002350A7">
      <w:pPr>
        <w:ind w:left="567" w:hanging="567"/>
        <w:rPr>
          <w:lang w:val="en-US"/>
        </w:rPr>
      </w:pPr>
    </w:p>
    <w:p w14:paraId="77E5A931" w14:textId="4098AE78" w:rsidR="002350A7" w:rsidRPr="00A30D50" w:rsidRDefault="002350A7" w:rsidP="002350A7">
      <w:pPr>
        <w:rPr>
          <w:b/>
          <w:lang w:val="en-US"/>
        </w:rPr>
      </w:pPr>
    </w:p>
    <w:p w14:paraId="3C69FA33" w14:textId="77777777" w:rsidR="002350A7" w:rsidRPr="00A30D50" w:rsidRDefault="002350A7" w:rsidP="002350A7">
      <w:pPr>
        <w:rPr>
          <w:b/>
          <w:lang w:val="en-US"/>
        </w:rPr>
      </w:pPr>
    </w:p>
    <w:p w14:paraId="34E78CF6" w14:textId="107B8987" w:rsidR="00B628EC" w:rsidRPr="00A30D50" w:rsidRDefault="00A7115B" w:rsidP="004837FF">
      <w:pPr>
        <w:ind w:left="284"/>
        <w:rPr>
          <w:i/>
          <w:iCs/>
          <w:lang w:val="en-US"/>
        </w:rPr>
      </w:pPr>
      <w:r w:rsidRPr="00A7115B">
        <w:rPr>
          <w:b/>
          <w:i/>
          <w:iCs/>
          <w:lang w:val="en-US"/>
        </w:rPr>
        <w:t>Reports and technical articles;</w:t>
      </w:r>
    </w:p>
    <w:p w14:paraId="61B3FA91" w14:textId="228BCF95" w:rsidR="0042373F" w:rsidRPr="00A30D50" w:rsidRDefault="0042373F" w:rsidP="004837FF">
      <w:pPr>
        <w:ind w:left="567" w:hanging="567"/>
        <w:rPr>
          <w:lang w:val="en-US"/>
        </w:rPr>
      </w:pPr>
      <w:r w:rsidRPr="00A30D50">
        <w:rPr>
          <w:noProof/>
        </w:rPr>
        <mc:AlternateContent>
          <mc:Choice Requires="wps">
            <w:drawing>
              <wp:anchor distT="0" distB="0" distL="114300" distR="114300" simplePos="0" relativeHeight="251741184" behindDoc="0" locked="0" layoutInCell="1" allowOverlap="1" wp14:anchorId="05A124A6" wp14:editId="4AE13D03">
                <wp:simplePos x="0" y="0"/>
                <wp:positionH relativeFrom="column">
                  <wp:posOffset>118583</wp:posOffset>
                </wp:positionH>
                <wp:positionV relativeFrom="paragraph">
                  <wp:posOffset>30872</wp:posOffset>
                </wp:positionV>
                <wp:extent cx="5024890" cy="822960"/>
                <wp:effectExtent l="12700" t="12700" r="80645" b="78740"/>
                <wp:wrapNone/>
                <wp:docPr id="53" name="Metin Kutusu 53"/>
                <wp:cNvGraphicFramePr/>
                <a:graphic xmlns:a="http://schemas.openxmlformats.org/drawingml/2006/main">
                  <a:graphicData uri="http://schemas.microsoft.com/office/word/2010/wordprocessingShape">
                    <wps:wsp>
                      <wps:cNvSpPr txBox="1"/>
                      <wps:spPr>
                        <a:xfrm>
                          <a:off x="0" y="0"/>
                          <a:ext cx="5024890" cy="82296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221A237" w14:textId="17DAC46D" w:rsidR="003C0CAC" w:rsidRDefault="003C0CAC" w:rsidP="0042373F">
                            <w:pPr>
                              <w:ind w:left="567" w:hanging="567"/>
                              <w:rPr>
                                <w:b/>
                              </w:rPr>
                            </w:pPr>
                            <w:proofErr w:type="spellStart"/>
                            <w:r w:rsidRPr="00AF595E">
                              <w:t>Russo</w:t>
                            </w:r>
                            <w:proofErr w:type="spellEnd"/>
                            <w:r w:rsidRPr="00AF595E">
                              <w:t>, C. A</w:t>
                            </w:r>
                            <w:proofErr w:type="gramStart"/>
                            <w:r w:rsidRPr="00AF595E">
                              <w:t>.,</w:t>
                            </w:r>
                            <w:proofErr w:type="gramEnd"/>
                            <w:r w:rsidRPr="00AF595E">
                              <w:t xml:space="preserve"> &amp; </w:t>
                            </w:r>
                            <w:proofErr w:type="spellStart"/>
                            <w:r w:rsidRPr="00AF595E">
                              <w:t>Jiang</w:t>
                            </w:r>
                            <w:proofErr w:type="spellEnd"/>
                            <w:r w:rsidRPr="00AF595E">
                              <w:t xml:space="preserve">, H. J. (2006). </w:t>
                            </w:r>
                            <w:proofErr w:type="spellStart"/>
                            <w:r w:rsidRPr="0042373F">
                              <w:rPr>
                                <w:i/>
                                <w:iCs/>
                              </w:rPr>
                              <w:t>Hospital</w:t>
                            </w:r>
                            <w:proofErr w:type="spellEnd"/>
                            <w:r w:rsidRPr="0042373F">
                              <w:rPr>
                                <w:i/>
                                <w:iCs/>
                              </w:rPr>
                              <w:t xml:space="preserve"> </w:t>
                            </w:r>
                            <w:proofErr w:type="spellStart"/>
                            <w:r w:rsidRPr="0042373F">
                              <w:rPr>
                                <w:i/>
                                <w:iCs/>
                              </w:rPr>
                              <w:t>stays</w:t>
                            </w:r>
                            <w:proofErr w:type="spellEnd"/>
                            <w:r w:rsidRPr="0042373F">
                              <w:rPr>
                                <w:i/>
                                <w:iCs/>
                              </w:rPr>
                              <w:t xml:space="preserve"> </w:t>
                            </w:r>
                            <w:proofErr w:type="spellStart"/>
                            <w:r w:rsidRPr="0042373F">
                              <w:rPr>
                                <w:i/>
                                <w:iCs/>
                              </w:rPr>
                              <w:t>among</w:t>
                            </w:r>
                            <w:proofErr w:type="spellEnd"/>
                            <w:r w:rsidRPr="0042373F">
                              <w:rPr>
                                <w:i/>
                                <w:iCs/>
                              </w:rPr>
                              <w:t xml:space="preserve"> </w:t>
                            </w:r>
                            <w:proofErr w:type="spellStart"/>
                            <w:r w:rsidRPr="0042373F">
                              <w:rPr>
                                <w:i/>
                                <w:iCs/>
                              </w:rPr>
                              <w:t>patients</w:t>
                            </w:r>
                            <w:proofErr w:type="spellEnd"/>
                            <w:r w:rsidRPr="0042373F">
                              <w:rPr>
                                <w:i/>
                                <w:iCs/>
                              </w:rPr>
                              <w:t xml:space="preserve"> </w:t>
                            </w:r>
                            <w:proofErr w:type="spellStart"/>
                            <w:r w:rsidRPr="0042373F">
                              <w:rPr>
                                <w:i/>
                                <w:iCs/>
                              </w:rPr>
                              <w:t>with</w:t>
                            </w:r>
                            <w:proofErr w:type="spellEnd"/>
                            <w:r w:rsidRPr="0042373F">
                              <w:rPr>
                                <w:i/>
                                <w:iCs/>
                              </w:rPr>
                              <w:t xml:space="preserve"> </w:t>
                            </w:r>
                            <w:proofErr w:type="spellStart"/>
                            <w:r w:rsidRPr="0042373F">
                              <w:rPr>
                                <w:i/>
                                <w:iCs/>
                              </w:rPr>
                              <w:t>diabetes</w:t>
                            </w:r>
                            <w:proofErr w:type="spellEnd"/>
                            <w:r w:rsidRPr="0042373F">
                              <w:rPr>
                                <w:i/>
                                <w:iCs/>
                              </w:rPr>
                              <w:t>, 2004</w:t>
                            </w:r>
                            <w:r w:rsidRPr="00AF595E">
                              <w:t xml:space="preserve"> (Statistical </w:t>
                            </w:r>
                            <w:proofErr w:type="spellStart"/>
                            <w:r w:rsidRPr="00AF595E">
                              <w:t>Brief</w:t>
                            </w:r>
                            <w:proofErr w:type="spellEnd"/>
                            <w:r w:rsidRPr="00AF595E">
                              <w:t xml:space="preserve"> No. 17). Erişim: </w:t>
                            </w:r>
                            <w:proofErr w:type="spellStart"/>
                            <w:r w:rsidRPr="00AF595E">
                              <w:t>Agency</w:t>
                            </w:r>
                            <w:proofErr w:type="spellEnd"/>
                            <w:r w:rsidRPr="00AF595E">
                              <w:t xml:space="preserve"> </w:t>
                            </w:r>
                            <w:proofErr w:type="spellStart"/>
                            <w:r w:rsidRPr="00AF595E">
                              <w:t>for</w:t>
                            </w:r>
                            <w:proofErr w:type="spellEnd"/>
                            <w:r w:rsidRPr="00AF595E">
                              <w:t xml:space="preserve"> Healthcare </w:t>
                            </w:r>
                            <w:proofErr w:type="spellStart"/>
                            <w:r w:rsidRPr="00AF595E">
                              <w:t>Research</w:t>
                            </w:r>
                            <w:proofErr w:type="spellEnd"/>
                            <w:r w:rsidRPr="00AF595E">
                              <w:t xml:space="preserve"> &amp; </w:t>
                            </w:r>
                            <w:proofErr w:type="spellStart"/>
                            <w:r w:rsidRPr="00AF595E">
                              <w:t>Quality</w:t>
                            </w:r>
                            <w:proofErr w:type="spellEnd"/>
                            <w:r w:rsidRPr="00AF595E">
                              <w:t xml:space="preserve"> </w:t>
                            </w:r>
                            <w:proofErr w:type="spellStart"/>
                            <w:r w:rsidRPr="00AF595E">
                              <w:t>website</w:t>
                            </w:r>
                            <w:proofErr w:type="spellEnd"/>
                            <w:r w:rsidRPr="00AF595E">
                              <w:t xml:space="preserve">: http://www.hcup-us.ahrq.gov/reports/statbriefs/sb17.jsp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24A6" id="Metin Kutusu 53" o:spid="_x0000_s1072" type="#_x0000_t202" style="position:absolute;left:0;text-align:left;margin-left:9.35pt;margin-top:2.45pt;width:395.65pt;height:6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" fillcolor="#dbeff9 [3214]" strokecolor="#009dd9 [3205]" strokeweight=".5pt">
                <v:shadow on="t" color="#c8da91 [1945]" opacity="26214f" origin="-.5,-.5" offset=".74836mm,.74836mm"/>
                <v:textbox>
                  <w:txbxContent>
                    <w:p w14:paraId="2221A237" w14:textId="17DAC46D" w:rsidR="003C0CAC" w:rsidRDefault="003C0CAC" w:rsidP="0042373F">
                      <w:pPr>
                        <w:ind w:left="567" w:hanging="567"/>
                        <w:rPr>
                          <w:b/>
                        </w:rPr>
                      </w:pPr>
                      <w:proofErr w:type="spellStart"/>
                      <w:r w:rsidRPr="00AF595E">
                        <w:t>Russo</w:t>
                      </w:r>
                      <w:proofErr w:type="spellEnd"/>
                      <w:r w:rsidRPr="00AF595E">
                        <w:t>, C. A</w:t>
                      </w:r>
                      <w:proofErr w:type="gramStart"/>
                      <w:r w:rsidRPr="00AF595E">
                        <w:t>.,</w:t>
                      </w:r>
                      <w:proofErr w:type="gramEnd"/>
                      <w:r w:rsidRPr="00AF595E">
                        <w:t xml:space="preserve"> &amp; </w:t>
                      </w:r>
                      <w:proofErr w:type="spellStart"/>
                      <w:r w:rsidRPr="00AF595E">
                        <w:t>Jiang</w:t>
                      </w:r>
                      <w:proofErr w:type="spellEnd"/>
                      <w:r w:rsidRPr="00AF595E">
                        <w:t xml:space="preserve">, H. J. (2006). </w:t>
                      </w:r>
                      <w:proofErr w:type="spellStart"/>
                      <w:r w:rsidRPr="0042373F">
                        <w:rPr>
                          <w:i/>
                          <w:iCs/>
                        </w:rPr>
                        <w:t>Hospital</w:t>
                      </w:r>
                      <w:proofErr w:type="spellEnd"/>
                      <w:r w:rsidRPr="0042373F">
                        <w:rPr>
                          <w:i/>
                          <w:iCs/>
                        </w:rPr>
                        <w:t xml:space="preserve"> </w:t>
                      </w:r>
                      <w:proofErr w:type="spellStart"/>
                      <w:r w:rsidRPr="0042373F">
                        <w:rPr>
                          <w:i/>
                          <w:iCs/>
                        </w:rPr>
                        <w:t>stays</w:t>
                      </w:r>
                      <w:proofErr w:type="spellEnd"/>
                      <w:r w:rsidRPr="0042373F">
                        <w:rPr>
                          <w:i/>
                          <w:iCs/>
                        </w:rPr>
                        <w:t xml:space="preserve"> </w:t>
                      </w:r>
                      <w:proofErr w:type="spellStart"/>
                      <w:r w:rsidRPr="0042373F">
                        <w:rPr>
                          <w:i/>
                          <w:iCs/>
                        </w:rPr>
                        <w:t>among</w:t>
                      </w:r>
                      <w:proofErr w:type="spellEnd"/>
                      <w:r w:rsidRPr="0042373F">
                        <w:rPr>
                          <w:i/>
                          <w:iCs/>
                        </w:rPr>
                        <w:t xml:space="preserve"> </w:t>
                      </w:r>
                      <w:proofErr w:type="spellStart"/>
                      <w:r w:rsidRPr="0042373F">
                        <w:rPr>
                          <w:i/>
                          <w:iCs/>
                        </w:rPr>
                        <w:t>patients</w:t>
                      </w:r>
                      <w:proofErr w:type="spellEnd"/>
                      <w:r w:rsidRPr="0042373F">
                        <w:rPr>
                          <w:i/>
                          <w:iCs/>
                        </w:rPr>
                        <w:t xml:space="preserve"> </w:t>
                      </w:r>
                      <w:proofErr w:type="spellStart"/>
                      <w:r w:rsidRPr="0042373F">
                        <w:rPr>
                          <w:i/>
                          <w:iCs/>
                        </w:rPr>
                        <w:t>with</w:t>
                      </w:r>
                      <w:proofErr w:type="spellEnd"/>
                      <w:r w:rsidRPr="0042373F">
                        <w:rPr>
                          <w:i/>
                          <w:iCs/>
                        </w:rPr>
                        <w:t xml:space="preserve"> </w:t>
                      </w:r>
                      <w:proofErr w:type="spellStart"/>
                      <w:r w:rsidRPr="0042373F">
                        <w:rPr>
                          <w:i/>
                          <w:iCs/>
                        </w:rPr>
                        <w:t>diabetes</w:t>
                      </w:r>
                      <w:proofErr w:type="spellEnd"/>
                      <w:r w:rsidRPr="0042373F">
                        <w:rPr>
                          <w:i/>
                          <w:iCs/>
                        </w:rPr>
                        <w:t>, 2004</w:t>
                      </w:r>
                      <w:r w:rsidRPr="00AF595E">
                        <w:t xml:space="preserve"> (Statistical </w:t>
                      </w:r>
                      <w:proofErr w:type="spellStart"/>
                      <w:r w:rsidRPr="00AF595E">
                        <w:t>Brief</w:t>
                      </w:r>
                      <w:proofErr w:type="spellEnd"/>
                      <w:r w:rsidRPr="00AF595E">
                        <w:t xml:space="preserve"> No. 17). Erişim: </w:t>
                      </w:r>
                      <w:proofErr w:type="spellStart"/>
                      <w:r w:rsidRPr="00AF595E">
                        <w:t>Agency</w:t>
                      </w:r>
                      <w:proofErr w:type="spellEnd"/>
                      <w:r w:rsidRPr="00AF595E">
                        <w:t xml:space="preserve"> </w:t>
                      </w:r>
                      <w:proofErr w:type="spellStart"/>
                      <w:r w:rsidRPr="00AF595E">
                        <w:t>for</w:t>
                      </w:r>
                      <w:proofErr w:type="spellEnd"/>
                      <w:r w:rsidRPr="00AF595E">
                        <w:t xml:space="preserve"> Healthcare </w:t>
                      </w:r>
                      <w:proofErr w:type="spellStart"/>
                      <w:r w:rsidRPr="00AF595E">
                        <w:t>Research</w:t>
                      </w:r>
                      <w:proofErr w:type="spellEnd"/>
                      <w:r w:rsidRPr="00AF595E">
                        <w:t xml:space="preserve"> &amp; </w:t>
                      </w:r>
                      <w:proofErr w:type="spellStart"/>
                      <w:r w:rsidRPr="00AF595E">
                        <w:t>Quality</w:t>
                      </w:r>
                      <w:proofErr w:type="spellEnd"/>
                      <w:r w:rsidRPr="00AF595E">
                        <w:t xml:space="preserve"> </w:t>
                      </w:r>
                      <w:proofErr w:type="spellStart"/>
                      <w:r w:rsidRPr="00AF595E">
                        <w:t>website</w:t>
                      </w:r>
                      <w:proofErr w:type="spellEnd"/>
                      <w:r w:rsidRPr="00AF595E">
                        <w:t xml:space="preserve">: http://www.hcup-us.ahrq.gov/reports/statbriefs/sb17.jsp </w:t>
                      </w:r>
                    </w:p>
                  </w:txbxContent>
                </v:textbox>
              </v:shape>
            </w:pict>
          </mc:Fallback>
        </mc:AlternateContent>
      </w:r>
    </w:p>
    <w:p w14:paraId="39EA89AE" w14:textId="0FA0AFFA" w:rsidR="0042373F" w:rsidRPr="00A30D50" w:rsidRDefault="0042373F" w:rsidP="004837FF">
      <w:pPr>
        <w:ind w:left="567" w:hanging="567"/>
        <w:rPr>
          <w:lang w:val="en-US"/>
        </w:rPr>
      </w:pPr>
    </w:p>
    <w:p w14:paraId="71D4B33B" w14:textId="07ECC863" w:rsidR="0042373F" w:rsidRPr="00A30D50" w:rsidRDefault="0042373F" w:rsidP="004837FF">
      <w:pPr>
        <w:ind w:left="567" w:hanging="567"/>
        <w:rPr>
          <w:lang w:val="en-US"/>
        </w:rPr>
      </w:pPr>
    </w:p>
    <w:p w14:paraId="21D02B73" w14:textId="4A1F9812" w:rsidR="0042373F" w:rsidRPr="00A30D50" w:rsidRDefault="0042373F" w:rsidP="004837FF">
      <w:pPr>
        <w:ind w:left="567" w:hanging="567"/>
        <w:rPr>
          <w:lang w:val="en-US"/>
        </w:rPr>
      </w:pPr>
    </w:p>
    <w:p w14:paraId="41DC632E" w14:textId="3ED5B76C" w:rsidR="0042373F" w:rsidRPr="00A30D50" w:rsidRDefault="0042373F" w:rsidP="00FD329A">
      <w:pPr>
        <w:rPr>
          <w:lang w:val="en-US"/>
        </w:rPr>
      </w:pPr>
    </w:p>
    <w:p w14:paraId="27EA90AA" w14:textId="77777777" w:rsidR="0042373F" w:rsidRPr="00A30D50" w:rsidRDefault="0042373F" w:rsidP="004837FF">
      <w:pPr>
        <w:ind w:left="567" w:hanging="567"/>
        <w:rPr>
          <w:lang w:val="en-US"/>
        </w:rPr>
      </w:pPr>
    </w:p>
    <w:p w14:paraId="20B1027A" w14:textId="2B72C289" w:rsidR="00B628EC" w:rsidRPr="00A30D50" w:rsidRDefault="00CB4741" w:rsidP="004837FF">
      <w:pPr>
        <w:ind w:left="284"/>
        <w:rPr>
          <w:i/>
          <w:iCs/>
          <w:lang w:val="en-US"/>
        </w:rPr>
      </w:pPr>
      <w:r>
        <w:rPr>
          <w:b/>
          <w:i/>
          <w:iCs/>
          <w:lang w:val="en-US"/>
        </w:rPr>
        <w:t>Dissertations</w:t>
      </w:r>
      <w:r w:rsidR="00BD55C0" w:rsidRPr="00A30D50">
        <w:rPr>
          <w:b/>
          <w:i/>
          <w:iCs/>
          <w:lang w:val="en-US"/>
        </w:rPr>
        <w:t xml:space="preserve">; </w:t>
      </w:r>
    </w:p>
    <w:p w14:paraId="02AADFFE" w14:textId="6C9DC235" w:rsidR="0042373F" w:rsidRPr="00A30D50" w:rsidRDefault="00FD329A" w:rsidP="004837FF">
      <w:pPr>
        <w:ind w:left="567" w:hanging="567"/>
        <w:rPr>
          <w:lang w:val="en-US"/>
        </w:rPr>
      </w:pPr>
      <w:r w:rsidRPr="00A30D50">
        <w:rPr>
          <w:noProof/>
        </w:rPr>
        <mc:AlternateContent>
          <mc:Choice Requires="wps">
            <w:drawing>
              <wp:anchor distT="0" distB="0" distL="114300" distR="114300" simplePos="0" relativeHeight="251743232" behindDoc="0" locked="0" layoutInCell="1" allowOverlap="1" wp14:anchorId="5A8F2523" wp14:editId="22D460F8">
                <wp:simplePos x="0" y="0"/>
                <wp:positionH relativeFrom="column">
                  <wp:posOffset>1905</wp:posOffset>
                </wp:positionH>
                <wp:positionV relativeFrom="paragraph">
                  <wp:posOffset>27940</wp:posOffset>
                </wp:positionV>
                <wp:extent cx="5029200" cy="828040"/>
                <wp:effectExtent l="12700" t="12700" r="76200" b="73660"/>
                <wp:wrapNone/>
                <wp:docPr id="55" name="Metin Kutusu 55"/>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776D7845" w14:textId="77777777" w:rsidR="003C0CAC" w:rsidRPr="0042373F" w:rsidRDefault="003C0CAC" w:rsidP="0042373F">
                            <w:pPr>
                              <w:ind w:left="567" w:hanging="567"/>
                              <w:rPr>
                                <w:color w:val="000000" w:themeColor="text1"/>
                              </w:rPr>
                            </w:pPr>
                            <w:r w:rsidRPr="0042373F">
                              <w:rPr>
                                <w:color w:val="000000" w:themeColor="text1"/>
                              </w:rPr>
                              <w:t xml:space="preserve">Kabir, J. M. (2016). </w:t>
                            </w:r>
                            <w:proofErr w:type="spellStart"/>
                            <w:r w:rsidRPr="0042373F">
                              <w:rPr>
                                <w:i/>
                                <w:iCs/>
                                <w:color w:val="000000" w:themeColor="text1"/>
                              </w:rPr>
                              <w:t>Factors</w:t>
                            </w:r>
                            <w:proofErr w:type="spellEnd"/>
                            <w:r w:rsidRPr="0042373F">
                              <w:rPr>
                                <w:i/>
                                <w:iCs/>
                                <w:color w:val="000000" w:themeColor="text1"/>
                              </w:rPr>
                              <w:t xml:space="preserve"> </w:t>
                            </w:r>
                            <w:proofErr w:type="spellStart"/>
                            <w:r w:rsidRPr="0042373F">
                              <w:rPr>
                                <w:i/>
                                <w:iCs/>
                                <w:color w:val="000000" w:themeColor="text1"/>
                              </w:rPr>
                              <w:t>influencing</w:t>
                            </w:r>
                            <w:proofErr w:type="spellEnd"/>
                            <w:r w:rsidRPr="0042373F">
                              <w:rPr>
                                <w:i/>
                                <w:iCs/>
                                <w:color w:val="000000" w:themeColor="text1"/>
                              </w:rPr>
                              <w:t xml:space="preserve"> </w:t>
                            </w:r>
                            <w:proofErr w:type="spellStart"/>
                            <w:r w:rsidRPr="0042373F">
                              <w:rPr>
                                <w:i/>
                                <w:iCs/>
                                <w:color w:val="000000" w:themeColor="text1"/>
                              </w:rPr>
                              <w:t>customer</w:t>
                            </w:r>
                            <w:proofErr w:type="spellEnd"/>
                            <w:r w:rsidRPr="0042373F">
                              <w:rPr>
                                <w:i/>
                                <w:iCs/>
                                <w:color w:val="000000" w:themeColor="text1"/>
                              </w:rPr>
                              <w:t xml:space="preserve"> </w:t>
                            </w:r>
                            <w:proofErr w:type="spellStart"/>
                            <w:r w:rsidRPr="0042373F">
                              <w:rPr>
                                <w:i/>
                                <w:iCs/>
                                <w:color w:val="000000" w:themeColor="text1"/>
                              </w:rPr>
                              <w:t>satisfaction</w:t>
                            </w:r>
                            <w:proofErr w:type="spellEnd"/>
                            <w:r w:rsidRPr="0042373F">
                              <w:rPr>
                                <w:i/>
                                <w:iCs/>
                                <w:color w:val="000000" w:themeColor="text1"/>
                              </w:rPr>
                              <w:t xml:space="preserve"> at a </w:t>
                            </w:r>
                            <w:proofErr w:type="spellStart"/>
                            <w:r w:rsidRPr="0042373F">
                              <w:rPr>
                                <w:i/>
                                <w:iCs/>
                                <w:color w:val="000000" w:themeColor="text1"/>
                              </w:rPr>
                              <w:t>fast</w:t>
                            </w:r>
                            <w:proofErr w:type="spellEnd"/>
                            <w:r w:rsidRPr="0042373F">
                              <w:rPr>
                                <w:i/>
                                <w:iCs/>
                                <w:color w:val="000000" w:themeColor="text1"/>
                              </w:rPr>
                              <w:t xml:space="preserve"> </w:t>
                            </w:r>
                            <w:proofErr w:type="spellStart"/>
                            <w:r w:rsidRPr="0042373F">
                              <w:rPr>
                                <w:i/>
                                <w:iCs/>
                                <w:color w:val="000000" w:themeColor="text1"/>
                              </w:rPr>
                              <w:t>food</w:t>
                            </w:r>
                            <w:proofErr w:type="spellEnd"/>
                            <w:r w:rsidRPr="0042373F">
                              <w:rPr>
                                <w:i/>
                                <w:iCs/>
                                <w:color w:val="000000" w:themeColor="text1"/>
                              </w:rPr>
                              <w:t xml:space="preserve"> hamburger </w:t>
                            </w:r>
                            <w:proofErr w:type="spellStart"/>
                            <w:r w:rsidRPr="0042373F">
                              <w:rPr>
                                <w:i/>
                                <w:iCs/>
                                <w:color w:val="000000" w:themeColor="text1"/>
                              </w:rPr>
                              <w:t>chain</w:t>
                            </w:r>
                            <w:proofErr w:type="spellEnd"/>
                            <w:r w:rsidRPr="0042373F">
                              <w:rPr>
                                <w:i/>
                                <w:iCs/>
                                <w:color w:val="000000" w:themeColor="text1"/>
                              </w:rPr>
                              <w:t xml:space="preserve">: </w:t>
                            </w:r>
                            <w:proofErr w:type="spellStart"/>
                            <w:r w:rsidRPr="0042373F">
                              <w:rPr>
                                <w:i/>
                                <w:iCs/>
                                <w:color w:val="000000" w:themeColor="text1"/>
                              </w:rPr>
                              <w:t>The</w:t>
                            </w:r>
                            <w:proofErr w:type="spellEnd"/>
                            <w:r w:rsidRPr="0042373F">
                              <w:rPr>
                                <w:i/>
                                <w:iCs/>
                                <w:color w:val="000000" w:themeColor="text1"/>
                              </w:rPr>
                              <w:t xml:space="preserve"> </w:t>
                            </w:r>
                            <w:proofErr w:type="spellStart"/>
                            <w:r w:rsidRPr="0042373F">
                              <w:rPr>
                                <w:i/>
                                <w:iCs/>
                                <w:color w:val="000000" w:themeColor="text1"/>
                              </w:rPr>
                              <w:t>relationship</w:t>
                            </w:r>
                            <w:proofErr w:type="spellEnd"/>
                            <w:r w:rsidRPr="0042373F">
                              <w:rPr>
                                <w:i/>
                                <w:iCs/>
                                <w:color w:val="000000" w:themeColor="text1"/>
                              </w:rPr>
                              <w:t xml:space="preserve"> </w:t>
                            </w:r>
                            <w:proofErr w:type="spellStart"/>
                            <w:r w:rsidRPr="0042373F">
                              <w:rPr>
                                <w:i/>
                                <w:iCs/>
                                <w:color w:val="000000" w:themeColor="text1"/>
                              </w:rPr>
                              <w:t>between</w:t>
                            </w:r>
                            <w:proofErr w:type="spellEnd"/>
                            <w:r w:rsidRPr="0042373F">
                              <w:rPr>
                                <w:i/>
                                <w:iCs/>
                                <w:color w:val="000000" w:themeColor="text1"/>
                              </w:rPr>
                              <w:t xml:space="preserve"> </w:t>
                            </w:r>
                            <w:proofErr w:type="spellStart"/>
                            <w:r w:rsidRPr="0042373F">
                              <w:rPr>
                                <w:i/>
                                <w:iCs/>
                                <w:color w:val="000000" w:themeColor="text1"/>
                              </w:rPr>
                              <w:t>customer</w:t>
                            </w:r>
                            <w:proofErr w:type="spellEnd"/>
                            <w:r w:rsidRPr="0042373F">
                              <w:rPr>
                                <w:i/>
                                <w:iCs/>
                                <w:color w:val="000000" w:themeColor="text1"/>
                              </w:rPr>
                              <w:t xml:space="preserve"> </w:t>
                            </w:r>
                            <w:proofErr w:type="spellStart"/>
                            <w:r w:rsidRPr="0042373F">
                              <w:rPr>
                                <w:i/>
                                <w:iCs/>
                                <w:color w:val="000000" w:themeColor="text1"/>
                              </w:rPr>
                              <w:t>satisfaction</w:t>
                            </w:r>
                            <w:proofErr w:type="spellEnd"/>
                            <w:r w:rsidRPr="0042373F">
                              <w:rPr>
                                <w:i/>
                                <w:iCs/>
                                <w:color w:val="000000" w:themeColor="text1"/>
                              </w:rPr>
                              <w:t xml:space="preserve"> </w:t>
                            </w:r>
                            <w:proofErr w:type="spellStart"/>
                            <w:r w:rsidRPr="0042373F">
                              <w:rPr>
                                <w:i/>
                                <w:iCs/>
                                <w:color w:val="000000" w:themeColor="text1"/>
                              </w:rPr>
                              <w:t>and</w:t>
                            </w:r>
                            <w:proofErr w:type="spellEnd"/>
                            <w:r w:rsidRPr="0042373F">
                              <w:rPr>
                                <w:i/>
                                <w:iCs/>
                                <w:color w:val="000000" w:themeColor="text1"/>
                              </w:rPr>
                              <w:t xml:space="preserve"> </w:t>
                            </w:r>
                            <w:proofErr w:type="spellStart"/>
                            <w:r w:rsidRPr="0042373F">
                              <w:rPr>
                                <w:i/>
                                <w:iCs/>
                                <w:color w:val="000000" w:themeColor="text1"/>
                              </w:rPr>
                              <w:t>customer</w:t>
                            </w:r>
                            <w:proofErr w:type="spellEnd"/>
                            <w:r w:rsidRPr="0042373F">
                              <w:rPr>
                                <w:i/>
                                <w:iCs/>
                                <w:color w:val="000000" w:themeColor="text1"/>
                              </w:rPr>
                              <w:t xml:space="preserve"> </w:t>
                            </w:r>
                            <w:proofErr w:type="spellStart"/>
                            <w:r w:rsidRPr="0042373F">
                              <w:rPr>
                                <w:i/>
                                <w:iCs/>
                                <w:color w:val="000000" w:themeColor="text1"/>
                              </w:rPr>
                              <w:t>loyalty</w:t>
                            </w:r>
                            <w:proofErr w:type="spellEnd"/>
                            <w:r w:rsidRPr="0042373F">
                              <w:rPr>
                                <w:color w:val="000000" w:themeColor="text1"/>
                              </w:rPr>
                              <w:t xml:space="preserve"> (</w:t>
                            </w:r>
                            <w:proofErr w:type="spellStart"/>
                            <w:r w:rsidRPr="0042373F">
                              <w:rPr>
                                <w:color w:val="000000" w:themeColor="text1"/>
                              </w:rPr>
                              <w:t>Publication</w:t>
                            </w:r>
                            <w:proofErr w:type="spellEnd"/>
                            <w:r w:rsidRPr="0042373F">
                              <w:rPr>
                                <w:color w:val="000000" w:themeColor="text1"/>
                              </w:rPr>
                              <w:t xml:space="preserve"> No. 10169573) [</w:t>
                            </w:r>
                            <w:proofErr w:type="spellStart"/>
                            <w:r w:rsidRPr="0042373F">
                              <w:rPr>
                                <w:color w:val="000000" w:themeColor="text1"/>
                              </w:rPr>
                              <w:t>Doctoral</w:t>
                            </w:r>
                            <w:proofErr w:type="spellEnd"/>
                            <w:r w:rsidRPr="0042373F">
                              <w:rPr>
                                <w:color w:val="000000" w:themeColor="text1"/>
                              </w:rPr>
                              <w:t xml:space="preserve"> </w:t>
                            </w:r>
                            <w:proofErr w:type="spellStart"/>
                            <w:r w:rsidRPr="0042373F">
                              <w:rPr>
                                <w:color w:val="000000" w:themeColor="text1"/>
                              </w:rPr>
                              <w:t>dissertation</w:t>
                            </w:r>
                            <w:proofErr w:type="spellEnd"/>
                            <w:r w:rsidRPr="0042373F">
                              <w:rPr>
                                <w:color w:val="000000" w:themeColor="text1"/>
                              </w:rPr>
                              <w:t xml:space="preserve">, </w:t>
                            </w:r>
                            <w:proofErr w:type="spellStart"/>
                            <w:r w:rsidRPr="0042373F">
                              <w:rPr>
                                <w:color w:val="000000" w:themeColor="text1"/>
                              </w:rPr>
                              <w:t>Wilmington</w:t>
                            </w:r>
                            <w:proofErr w:type="spellEnd"/>
                            <w:r w:rsidRPr="0042373F">
                              <w:rPr>
                                <w:color w:val="000000" w:themeColor="text1"/>
                              </w:rPr>
                              <w:t xml:space="preserve"> </w:t>
                            </w:r>
                            <w:proofErr w:type="spellStart"/>
                            <w:r w:rsidRPr="0042373F">
                              <w:rPr>
                                <w:color w:val="000000" w:themeColor="text1"/>
                              </w:rPr>
                              <w:t>University</w:t>
                            </w:r>
                            <w:proofErr w:type="spellEnd"/>
                            <w:r w:rsidRPr="0042373F">
                              <w:rPr>
                                <w:color w:val="000000" w:themeColor="text1"/>
                              </w:rPr>
                              <w:t xml:space="preserve">]. </w:t>
                            </w:r>
                            <w:proofErr w:type="spellStart"/>
                            <w:r w:rsidRPr="0042373F">
                              <w:rPr>
                                <w:color w:val="000000" w:themeColor="text1"/>
                              </w:rPr>
                              <w:t>ProQuest</w:t>
                            </w:r>
                            <w:proofErr w:type="spellEnd"/>
                            <w:r w:rsidRPr="0042373F">
                              <w:rPr>
                                <w:color w:val="000000" w:themeColor="text1"/>
                              </w:rPr>
                              <w:t xml:space="preserve"> </w:t>
                            </w:r>
                            <w:proofErr w:type="spellStart"/>
                            <w:r w:rsidRPr="0042373F">
                              <w:rPr>
                                <w:color w:val="000000" w:themeColor="text1"/>
                              </w:rPr>
                              <w:t>Dissertations</w:t>
                            </w:r>
                            <w:proofErr w:type="spellEnd"/>
                            <w:r w:rsidRPr="0042373F">
                              <w:rPr>
                                <w:color w:val="000000" w:themeColor="text1"/>
                              </w:rPr>
                              <w:t xml:space="preserve"> &amp; </w:t>
                            </w:r>
                            <w:proofErr w:type="spellStart"/>
                            <w:r w:rsidRPr="0042373F">
                              <w:rPr>
                                <w:color w:val="000000" w:themeColor="text1"/>
                              </w:rPr>
                              <w:t>Theses</w:t>
                            </w:r>
                            <w:proofErr w:type="spellEnd"/>
                            <w:r w:rsidRPr="0042373F">
                              <w:rPr>
                                <w:color w:val="000000" w:themeColor="text1"/>
                              </w:rPr>
                              <w:t xml:space="preserve"> Global.</w:t>
                            </w:r>
                          </w:p>
                          <w:p w14:paraId="3DABDBCA" w14:textId="77777777" w:rsidR="003C0CAC" w:rsidRPr="0042373F" w:rsidRDefault="003C0CAC" w:rsidP="0042373F">
                            <w:pPr>
                              <w:ind w:left="567" w:hanging="567"/>
                              <w:rPr>
                                <w:color w:val="000000" w:themeColor="text1"/>
                              </w:rPr>
                            </w:pPr>
                          </w:p>
                          <w:p w14:paraId="25B12C8E" w14:textId="680B7BBE" w:rsidR="003C0CAC" w:rsidRPr="0042373F" w:rsidRDefault="003C0CAC" w:rsidP="0042373F">
                            <w:pPr>
                              <w:tabs>
                                <w:tab w:val="right" w:pos="9079"/>
                              </w:tabs>
                              <w:ind w:left="567" w:hanging="567"/>
                              <w:rPr>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F2523" id="Metin Kutusu 55" o:spid="_x0000_s1073" type="#_x0000_t202" style="position:absolute;left:0;text-align:left;margin-left:.15pt;margin-top:2.2pt;width:396pt;height:65.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" fillcolor="#ecf2da [665]" strokecolor="#009dd9 [3205]" strokeweight=".5pt">
                <v:shadow on="t" color="#76c2e8 [2414]" opacity="26214f" origin="-.5,-.5" offset=".74836mm,.74836mm"/>
                <v:textbox>
                  <w:txbxContent>
                    <w:p w14:paraId="776D7845" w14:textId="77777777" w:rsidR="003C0CAC" w:rsidRPr="0042373F" w:rsidRDefault="003C0CAC" w:rsidP="0042373F">
                      <w:pPr>
                        <w:ind w:left="567" w:hanging="567"/>
                        <w:rPr>
                          <w:color w:val="000000" w:themeColor="text1"/>
                        </w:rPr>
                      </w:pPr>
                      <w:r w:rsidRPr="0042373F">
                        <w:rPr>
                          <w:color w:val="000000" w:themeColor="text1"/>
                        </w:rPr>
                        <w:t xml:space="preserve">Kabir, J. M. (2016). </w:t>
                      </w:r>
                      <w:proofErr w:type="spellStart"/>
                      <w:r w:rsidRPr="0042373F">
                        <w:rPr>
                          <w:i/>
                          <w:iCs/>
                          <w:color w:val="000000" w:themeColor="text1"/>
                        </w:rPr>
                        <w:t>Factors</w:t>
                      </w:r>
                      <w:proofErr w:type="spellEnd"/>
                      <w:r w:rsidRPr="0042373F">
                        <w:rPr>
                          <w:i/>
                          <w:iCs/>
                          <w:color w:val="000000" w:themeColor="text1"/>
                        </w:rPr>
                        <w:t xml:space="preserve"> </w:t>
                      </w:r>
                      <w:proofErr w:type="spellStart"/>
                      <w:r w:rsidRPr="0042373F">
                        <w:rPr>
                          <w:i/>
                          <w:iCs/>
                          <w:color w:val="000000" w:themeColor="text1"/>
                        </w:rPr>
                        <w:t>influencing</w:t>
                      </w:r>
                      <w:proofErr w:type="spellEnd"/>
                      <w:r w:rsidRPr="0042373F">
                        <w:rPr>
                          <w:i/>
                          <w:iCs/>
                          <w:color w:val="000000" w:themeColor="text1"/>
                        </w:rPr>
                        <w:t xml:space="preserve"> </w:t>
                      </w:r>
                      <w:proofErr w:type="spellStart"/>
                      <w:r w:rsidRPr="0042373F">
                        <w:rPr>
                          <w:i/>
                          <w:iCs/>
                          <w:color w:val="000000" w:themeColor="text1"/>
                        </w:rPr>
                        <w:t>customer</w:t>
                      </w:r>
                      <w:proofErr w:type="spellEnd"/>
                      <w:r w:rsidRPr="0042373F">
                        <w:rPr>
                          <w:i/>
                          <w:iCs/>
                          <w:color w:val="000000" w:themeColor="text1"/>
                        </w:rPr>
                        <w:t xml:space="preserve"> </w:t>
                      </w:r>
                      <w:proofErr w:type="spellStart"/>
                      <w:r w:rsidRPr="0042373F">
                        <w:rPr>
                          <w:i/>
                          <w:iCs/>
                          <w:color w:val="000000" w:themeColor="text1"/>
                        </w:rPr>
                        <w:t>satisfaction</w:t>
                      </w:r>
                      <w:proofErr w:type="spellEnd"/>
                      <w:r w:rsidRPr="0042373F">
                        <w:rPr>
                          <w:i/>
                          <w:iCs/>
                          <w:color w:val="000000" w:themeColor="text1"/>
                        </w:rPr>
                        <w:t xml:space="preserve"> at a </w:t>
                      </w:r>
                      <w:proofErr w:type="spellStart"/>
                      <w:r w:rsidRPr="0042373F">
                        <w:rPr>
                          <w:i/>
                          <w:iCs/>
                          <w:color w:val="000000" w:themeColor="text1"/>
                        </w:rPr>
                        <w:t>fast</w:t>
                      </w:r>
                      <w:proofErr w:type="spellEnd"/>
                      <w:r w:rsidRPr="0042373F">
                        <w:rPr>
                          <w:i/>
                          <w:iCs/>
                          <w:color w:val="000000" w:themeColor="text1"/>
                        </w:rPr>
                        <w:t xml:space="preserve"> </w:t>
                      </w:r>
                      <w:proofErr w:type="spellStart"/>
                      <w:r w:rsidRPr="0042373F">
                        <w:rPr>
                          <w:i/>
                          <w:iCs/>
                          <w:color w:val="000000" w:themeColor="text1"/>
                        </w:rPr>
                        <w:t>food</w:t>
                      </w:r>
                      <w:proofErr w:type="spellEnd"/>
                      <w:r w:rsidRPr="0042373F">
                        <w:rPr>
                          <w:i/>
                          <w:iCs/>
                          <w:color w:val="000000" w:themeColor="text1"/>
                        </w:rPr>
                        <w:t xml:space="preserve"> hamburger </w:t>
                      </w:r>
                      <w:proofErr w:type="spellStart"/>
                      <w:r w:rsidRPr="0042373F">
                        <w:rPr>
                          <w:i/>
                          <w:iCs/>
                          <w:color w:val="000000" w:themeColor="text1"/>
                        </w:rPr>
                        <w:t>chain</w:t>
                      </w:r>
                      <w:proofErr w:type="spellEnd"/>
                      <w:r w:rsidRPr="0042373F">
                        <w:rPr>
                          <w:i/>
                          <w:iCs/>
                          <w:color w:val="000000" w:themeColor="text1"/>
                        </w:rPr>
                        <w:t xml:space="preserve">: </w:t>
                      </w:r>
                      <w:proofErr w:type="spellStart"/>
                      <w:r w:rsidRPr="0042373F">
                        <w:rPr>
                          <w:i/>
                          <w:iCs/>
                          <w:color w:val="000000" w:themeColor="text1"/>
                        </w:rPr>
                        <w:t>The</w:t>
                      </w:r>
                      <w:proofErr w:type="spellEnd"/>
                      <w:r w:rsidRPr="0042373F">
                        <w:rPr>
                          <w:i/>
                          <w:iCs/>
                          <w:color w:val="000000" w:themeColor="text1"/>
                        </w:rPr>
                        <w:t xml:space="preserve"> </w:t>
                      </w:r>
                      <w:proofErr w:type="spellStart"/>
                      <w:r w:rsidRPr="0042373F">
                        <w:rPr>
                          <w:i/>
                          <w:iCs/>
                          <w:color w:val="000000" w:themeColor="text1"/>
                        </w:rPr>
                        <w:t>relationship</w:t>
                      </w:r>
                      <w:proofErr w:type="spellEnd"/>
                      <w:r w:rsidRPr="0042373F">
                        <w:rPr>
                          <w:i/>
                          <w:iCs/>
                          <w:color w:val="000000" w:themeColor="text1"/>
                        </w:rPr>
                        <w:t xml:space="preserve"> </w:t>
                      </w:r>
                      <w:proofErr w:type="spellStart"/>
                      <w:r w:rsidRPr="0042373F">
                        <w:rPr>
                          <w:i/>
                          <w:iCs/>
                          <w:color w:val="000000" w:themeColor="text1"/>
                        </w:rPr>
                        <w:t>between</w:t>
                      </w:r>
                      <w:proofErr w:type="spellEnd"/>
                      <w:r w:rsidRPr="0042373F">
                        <w:rPr>
                          <w:i/>
                          <w:iCs/>
                          <w:color w:val="000000" w:themeColor="text1"/>
                        </w:rPr>
                        <w:t xml:space="preserve"> </w:t>
                      </w:r>
                      <w:proofErr w:type="spellStart"/>
                      <w:r w:rsidRPr="0042373F">
                        <w:rPr>
                          <w:i/>
                          <w:iCs/>
                          <w:color w:val="000000" w:themeColor="text1"/>
                        </w:rPr>
                        <w:t>customer</w:t>
                      </w:r>
                      <w:proofErr w:type="spellEnd"/>
                      <w:r w:rsidRPr="0042373F">
                        <w:rPr>
                          <w:i/>
                          <w:iCs/>
                          <w:color w:val="000000" w:themeColor="text1"/>
                        </w:rPr>
                        <w:t xml:space="preserve"> </w:t>
                      </w:r>
                      <w:proofErr w:type="spellStart"/>
                      <w:r w:rsidRPr="0042373F">
                        <w:rPr>
                          <w:i/>
                          <w:iCs/>
                          <w:color w:val="000000" w:themeColor="text1"/>
                        </w:rPr>
                        <w:t>satisfaction</w:t>
                      </w:r>
                      <w:proofErr w:type="spellEnd"/>
                      <w:r w:rsidRPr="0042373F">
                        <w:rPr>
                          <w:i/>
                          <w:iCs/>
                          <w:color w:val="000000" w:themeColor="text1"/>
                        </w:rPr>
                        <w:t xml:space="preserve"> </w:t>
                      </w:r>
                      <w:proofErr w:type="spellStart"/>
                      <w:r w:rsidRPr="0042373F">
                        <w:rPr>
                          <w:i/>
                          <w:iCs/>
                          <w:color w:val="000000" w:themeColor="text1"/>
                        </w:rPr>
                        <w:t>and</w:t>
                      </w:r>
                      <w:proofErr w:type="spellEnd"/>
                      <w:r w:rsidRPr="0042373F">
                        <w:rPr>
                          <w:i/>
                          <w:iCs/>
                          <w:color w:val="000000" w:themeColor="text1"/>
                        </w:rPr>
                        <w:t xml:space="preserve"> </w:t>
                      </w:r>
                      <w:proofErr w:type="spellStart"/>
                      <w:r w:rsidRPr="0042373F">
                        <w:rPr>
                          <w:i/>
                          <w:iCs/>
                          <w:color w:val="000000" w:themeColor="text1"/>
                        </w:rPr>
                        <w:t>customer</w:t>
                      </w:r>
                      <w:proofErr w:type="spellEnd"/>
                      <w:r w:rsidRPr="0042373F">
                        <w:rPr>
                          <w:i/>
                          <w:iCs/>
                          <w:color w:val="000000" w:themeColor="text1"/>
                        </w:rPr>
                        <w:t xml:space="preserve"> </w:t>
                      </w:r>
                      <w:proofErr w:type="spellStart"/>
                      <w:r w:rsidRPr="0042373F">
                        <w:rPr>
                          <w:i/>
                          <w:iCs/>
                          <w:color w:val="000000" w:themeColor="text1"/>
                        </w:rPr>
                        <w:t>loyalty</w:t>
                      </w:r>
                      <w:proofErr w:type="spellEnd"/>
                      <w:r w:rsidRPr="0042373F">
                        <w:rPr>
                          <w:color w:val="000000" w:themeColor="text1"/>
                        </w:rPr>
                        <w:t xml:space="preserve"> (</w:t>
                      </w:r>
                      <w:proofErr w:type="spellStart"/>
                      <w:r w:rsidRPr="0042373F">
                        <w:rPr>
                          <w:color w:val="000000" w:themeColor="text1"/>
                        </w:rPr>
                        <w:t>Publication</w:t>
                      </w:r>
                      <w:proofErr w:type="spellEnd"/>
                      <w:r w:rsidRPr="0042373F">
                        <w:rPr>
                          <w:color w:val="000000" w:themeColor="text1"/>
                        </w:rPr>
                        <w:t xml:space="preserve"> No. 10169573) [</w:t>
                      </w:r>
                      <w:proofErr w:type="spellStart"/>
                      <w:r w:rsidRPr="0042373F">
                        <w:rPr>
                          <w:color w:val="000000" w:themeColor="text1"/>
                        </w:rPr>
                        <w:t>Doctoral</w:t>
                      </w:r>
                      <w:proofErr w:type="spellEnd"/>
                      <w:r w:rsidRPr="0042373F">
                        <w:rPr>
                          <w:color w:val="000000" w:themeColor="text1"/>
                        </w:rPr>
                        <w:t xml:space="preserve"> </w:t>
                      </w:r>
                      <w:proofErr w:type="spellStart"/>
                      <w:r w:rsidRPr="0042373F">
                        <w:rPr>
                          <w:color w:val="000000" w:themeColor="text1"/>
                        </w:rPr>
                        <w:t>dissertation</w:t>
                      </w:r>
                      <w:proofErr w:type="spellEnd"/>
                      <w:r w:rsidRPr="0042373F">
                        <w:rPr>
                          <w:color w:val="000000" w:themeColor="text1"/>
                        </w:rPr>
                        <w:t xml:space="preserve">, </w:t>
                      </w:r>
                      <w:proofErr w:type="spellStart"/>
                      <w:r w:rsidRPr="0042373F">
                        <w:rPr>
                          <w:color w:val="000000" w:themeColor="text1"/>
                        </w:rPr>
                        <w:t>Wilmington</w:t>
                      </w:r>
                      <w:proofErr w:type="spellEnd"/>
                      <w:r w:rsidRPr="0042373F">
                        <w:rPr>
                          <w:color w:val="000000" w:themeColor="text1"/>
                        </w:rPr>
                        <w:t xml:space="preserve"> </w:t>
                      </w:r>
                      <w:proofErr w:type="spellStart"/>
                      <w:r w:rsidRPr="0042373F">
                        <w:rPr>
                          <w:color w:val="000000" w:themeColor="text1"/>
                        </w:rPr>
                        <w:t>University</w:t>
                      </w:r>
                      <w:proofErr w:type="spellEnd"/>
                      <w:r w:rsidRPr="0042373F">
                        <w:rPr>
                          <w:color w:val="000000" w:themeColor="text1"/>
                        </w:rPr>
                        <w:t xml:space="preserve">]. </w:t>
                      </w:r>
                      <w:proofErr w:type="spellStart"/>
                      <w:r w:rsidRPr="0042373F">
                        <w:rPr>
                          <w:color w:val="000000" w:themeColor="text1"/>
                        </w:rPr>
                        <w:t>ProQuest</w:t>
                      </w:r>
                      <w:proofErr w:type="spellEnd"/>
                      <w:r w:rsidRPr="0042373F">
                        <w:rPr>
                          <w:color w:val="000000" w:themeColor="text1"/>
                        </w:rPr>
                        <w:t xml:space="preserve"> </w:t>
                      </w:r>
                      <w:proofErr w:type="spellStart"/>
                      <w:r w:rsidRPr="0042373F">
                        <w:rPr>
                          <w:color w:val="000000" w:themeColor="text1"/>
                        </w:rPr>
                        <w:t>Dissertations</w:t>
                      </w:r>
                      <w:proofErr w:type="spellEnd"/>
                      <w:r w:rsidRPr="0042373F">
                        <w:rPr>
                          <w:color w:val="000000" w:themeColor="text1"/>
                        </w:rPr>
                        <w:t xml:space="preserve"> &amp; </w:t>
                      </w:r>
                      <w:proofErr w:type="spellStart"/>
                      <w:r w:rsidRPr="0042373F">
                        <w:rPr>
                          <w:color w:val="000000" w:themeColor="text1"/>
                        </w:rPr>
                        <w:t>Theses</w:t>
                      </w:r>
                      <w:proofErr w:type="spellEnd"/>
                      <w:r w:rsidRPr="0042373F">
                        <w:rPr>
                          <w:color w:val="000000" w:themeColor="text1"/>
                        </w:rPr>
                        <w:t xml:space="preserve"> Global.</w:t>
                      </w:r>
                    </w:p>
                    <w:p w14:paraId="3DABDBCA" w14:textId="77777777" w:rsidR="003C0CAC" w:rsidRPr="0042373F" w:rsidRDefault="003C0CAC" w:rsidP="0042373F">
                      <w:pPr>
                        <w:ind w:left="567" w:hanging="567"/>
                        <w:rPr>
                          <w:color w:val="000000" w:themeColor="text1"/>
                        </w:rPr>
                      </w:pPr>
                    </w:p>
                    <w:p w14:paraId="25B12C8E" w14:textId="680B7BBE" w:rsidR="003C0CAC" w:rsidRPr="0042373F" w:rsidRDefault="003C0CAC" w:rsidP="0042373F">
                      <w:pPr>
                        <w:tabs>
                          <w:tab w:val="right" w:pos="9079"/>
                        </w:tabs>
                        <w:ind w:left="567" w:hanging="567"/>
                        <w:rPr>
                          <w:b/>
                          <w:color w:val="000000" w:themeColor="text1"/>
                        </w:rPr>
                      </w:pPr>
                    </w:p>
                  </w:txbxContent>
                </v:textbox>
              </v:shape>
            </w:pict>
          </mc:Fallback>
        </mc:AlternateContent>
      </w:r>
    </w:p>
    <w:p w14:paraId="27440F50" w14:textId="77777777" w:rsidR="0042373F" w:rsidRPr="00A30D50" w:rsidRDefault="0042373F" w:rsidP="004837FF">
      <w:pPr>
        <w:ind w:left="567" w:hanging="567"/>
        <w:rPr>
          <w:lang w:val="en-US"/>
        </w:rPr>
      </w:pPr>
    </w:p>
    <w:p w14:paraId="62FE2852" w14:textId="77777777" w:rsidR="0042373F" w:rsidRPr="00A30D50" w:rsidRDefault="0042373F" w:rsidP="004837FF">
      <w:pPr>
        <w:ind w:left="567" w:hanging="567"/>
        <w:rPr>
          <w:lang w:val="en-US"/>
        </w:rPr>
      </w:pPr>
    </w:p>
    <w:p w14:paraId="3CD419B1" w14:textId="77777777" w:rsidR="0042373F" w:rsidRPr="00A30D50" w:rsidRDefault="0042373F" w:rsidP="004837FF">
      <w:pPr>
        <w:ind w:left="567" w:hanging="567"/>
        <w:rPr>
          <w:sz w:val="28"/>
          <w:szCs w:val="28"/>
          <w:lang w:val="en-US"/>
        </w:rPr>
      </w:pPr>
    </w:p>
    <w:p w14:paraId="4D8EDAED" w14:textId="605EF5BD" w:rsidR="0042373F" w:rsidRPr="00A30D50" w:rsidRDefault="0042373F" w:rsidP="004837FF">
      <w:pPr>
        <w:ind w:left="567" w:hanging="567"/>
        <w:rPr>
          <w:lang w:val="en-US"/>
        </w:rPr>
      </w:pPr>
    </w:p>
    <w:p w14:paraId="2CDC6E27" w14:textId="360633B8" w:rsidR="0042373F" w:rsidRPr="00A30D50" w:rsidRDefault="00FD329A" w:rsidP="004837FF">
      <w:pPr>
        <w:ind w:left="567" w:hanging="567"/>
        <w:rPr>
          <w:lang w:val="en-US"/>
        </w:rPr>
      </w:pPr>
      <w:r w:rsidRPr="00A30D50">
        <w:rPr>
          <w:noProof/>
        </w:rPr>
        <mc:AlternateContent>
          <mc:Choice Requires="wps">
            <w:drawing>
              <wp:anchor distT="0" distB="0" distL="114300" distR="114300" simplePos="0" relativeHeight="251745280" behindDoc="0" locked="0" layoutInCell="1" allowOverlap="1" wp14:anchorId="457BDDCF" wp14:editId="23DAC2D2">
                <wp:simplePos x="0" y="0"/>
                <wp:positionH relativeFrom="column">
                  <wp:posOffset>1270</wp:posOffset>
                </wp:positionH>
                <wp:positionV relativeFrom="paragraph">
                  <wp:posOffset>15240</wp:posOffset>
                </wp:positionV>
                <wp:extent cx="5029200" cy="995680"/>
                <wp:effectExtent l="12700" t="12700" r="76200" b="71120"/>
                <wp:wrapNone/>
                <wp:docPr id="56" name="Metin Kutusu 56"/>
                <wp:cNvGraphicFramePr/>
                <a:graphic xmlns:a="http://schemas.openxmlformats.org/drawingml/2006/main">
                  <a:graphicData uri="http://schemas.microsoft.com/office/word/2010/wordprocessingShape">
                    <wps:wsp>
                      <wps:cNvSpPr txBox="1"/>
                      <wps:spPr>
                        <a:xfrm>
                          <a:off x="0" y="0"/>
                          <a:ext cx="5029200" cy="9956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63FD31D" w14:textId="60639BAA" w:rsidR="003C0CAC" w:rsidRPr="0042373F" w:rsidRDefault="003C0CAC" w:rsidP="0042373F">
                            <w:pPr>
                              <w:ind w:left="567" w:hanging="567"/>
                              <w:rPr>
                                <w:bCs/>
                              </w:rPr>
                            </w:pPr>
                            <w:r w:rsidRPr="0042373F">
                              <w:rPr>
                                <w:bCs/>
                              </w:rPr>
                              <w:t xml:space="preserve">Miranda, C. (2019). </w:t>
                            </w:r>
                            <w:proofErr w:type="spellStart"/>
                            <w:r w:rsidRPr="0042373F">
                              <w:rPr>
                                <w:bCs/>
                                <w:i/>
                                <w:iCs/>
                              </w:rPr>
                              <w:t>Exploring</w:t>
                            </w:r>
                            <w:proofErr w:type="spellEnd"/>
                            <w:r w:rsidRPr="0042373F">
                              <w:rPr>
                                <w:bCs/>
                                <w:i/>
                                <w:iCs/>
                              </w:rPr>
                              <w:t xml:space="preserve"> </w:t>
                            </w:r>
                            <w:proofErr w:type="spellStart"/>
                            <w:r w:rsidRPr="0042373F">
                              <w:rPr>
                                <w:bCs/>
                                <w:i/>
                                <w:iCs/>
                              </w:rPr>
                              <w:t>the</w:t>
                            </w:r>
                            <w:proofErr w:type="spellEnd"/>
                            <w:r w:rsidRPr="0042373F">
                              <w:rPr>
                                <w:bCs/>
                                <w:i/>
                                <w:iCs/>
                              </w:rPr>
                              <w:t xml:space="preserve"> </w:t>
                            </w:r>
                            <w:proofErr w:type="spellStart"/>
                            <w:r w:rsidRPr="0042373F">
                              <w:rPr>
                                <w:bCs/>
                                <w:i/>
                                <w:iCs/>
                              </w:rPr>
                              <w:t>lived</w:t>
                            </w:r>
                            <w:proofErr w:type="spellEnd"/>
                            <w:r w:rsidRPr="0042373F">
                              <w:rPr>
                                <w:bCs/>
                                <w:i/>
                                <w:iCs/>
                              </w:rPr>
                              <w:t xml:space="preserve"> </w:t>
                            </w:r>
                            <w:proofErr w:type="spellStart"/>
                            <w:r w:rsidRPr="0042373F">
                              <w:rPr>
                                <w:bCs/>
                                <w:i/>
                                <w:iCs/>
                              </w:rPr>
                              <w:t>experiences</w:t>
                            </w:r>
                            <w:proofErr w:type="spellEnd"/>
                            <w:r w:rsidRPr="0042373F">
                              <w:rPr>
                                <w:bCs/>
                                <w:i/>
                                <w:iCs/>
                              </w:rPr>
                              <w:t xml:space="preserve"> of </w:t>
                            </w:r>
                            <w:proofErr w:type="spellStart"/>
                            <w:r w:rsidRPr="0042373F">
                              <w:rPr>
                                <w:bCs/>
                                <w:i/>
                                <w:iCs/>
                              </w:rPr>
                              <w:t>foster</w:t>
                            </w:r>
                            <w:proofErr w:type="spellEnd"/>
                            <w:r w:rsidRPr="0042373F">
                              <w:rPr>
                                <w:bCs/>
                                <w:i/>
                                <w:iCs/>
                              </w:rPr>
                              <w:t xml:space="preserve"> </w:t>
                            </w:r>
                            <w:proofErr w:type="spellStart"/>
                            <w:r w:rsidRPr="0042373F">
                              <w:rPr>
                                <w:bCs/>
                                <w:i/>
                                <w:iCs/>
                              </w:rPr>
                              <w:t>youth</w:t>
                            </w:r>
                            <w:proofErr w:type="spellEnd"/>
                            <w:r w:rsidRPr="0042373F">
                              <w:rPr>
                                <w:bCs/>
                                <w:i/>
                                <w:iCs/>
                              </w:rPr>
                              <w:t xml:space="preserve"> </w:t>
                            </w:r>
                            <w:proofErr w:type="spellStart"/>
                            <w:r w:rsidRPr="0042373F">
                              <w:rPr>
                                <w:bCs/>
                                <w:i/>
                                <w:iCs/>
                              </w:rPr>
                              <w:t>who</w:t>
                            </w:r>
                            <w:proofErr w:type="spellEnd"/>
                            <w:r w:rsidRPr="0042373F">
                              <w:rPr>
                                <w:bCs/>
                                <w:i/>
                                <w:iCs/>
                              </w:rPr>
                              <w:t xml:space="preserve"> </w:t>
                            </w:r>
                            <w:proofErr w:type="spellStart"/>
                            <w:r w:rsidRPr="0042373F">
                              <w:rPr>
                                <w:bCs/>
                                <w:i/>
                                <w:iCs/>
                              </w:rPr>
                              <w:t>obtained</w:t>
                            </w:r>
                            <w:proofErr w:type="spellEnd"/>
                            <w:r w:rsidRPr="0042373F">
                              <w:rPr>
                                <w:bCs/>
                                <w:i/>
                                <w:iCs/>
                              </w:rPr>
                              <w:t xml:space="preserve"> </w:t>
                            </w:r>
                            <w:proofErr w:type="spellStart"/>
                            <w:r w:rsidRPr="0042373F">
                              <w:rPr>
                                <w:bCs/>
                                <w:i/>
                                <w:iCs/>
                              </w:rPr>
                              <w:t>graduate</w:t>
                            </w:r>
                            <w:proofErr w:type="spellEnd"/>
                            <w:r w:rsidRPr="0042373F">
                              <w:rPr>
                                <w:bCs/>
                                <w:i/>
                                <w:iCs/>
                              </w:rPr>
                              <w:t xml:space="preserve"> </w:t>
                            </w:r>
                            <w:proofErr w:type="spellStart"/>
                            <w:r w:rsidRPr="0042373F">
                              <w:rPr>
                                <w:bCs/>
                                <w:i/>
                                <w:iCs/>
                              </w:rPr>
                              <w:t>level</w:t>
                            </w:r>
                            <w:proofErr w:type="spellEnd"/>
                            <w:r w:rsidRPr="0042373F">
                              <w:rPr>
                                <w:bCs/>
                                <w:i/>
                                <w:iCs/>
                              </w:rPr>
                              <w:t xml:space="preserve"> </w:t>
                            </w:r>
                            <w:proofErr w:type="spellStart"/>
                            <w:r w:rsidRPr="0042373F">
                              <w:rPr>
                                <w:bCs/>
                                <w:i/>
                                <w:iCs/>
                              </w:rPr>
                              <w:t>degrees</w:t>
                            </w:r>
                            <w:proofErr w:type="spellEnd"/>
                            <w:r w:rsidRPr="0042373F">
                              <w:rPr>
                                <w:bCs/>
                                <w:i/>
                                <w:iCs/>
                              </w:rPr>
                              <w:t>: Self-</w:t>
                            </w:r>
                            <w:proofErr w:type="spellStart"/>
                            <w:r w:rsidRPr="0042373F">
                              <w:rPr>
                                <w:bCs/>
                                <w:i/>
                                <w:iCs/>
                              </w:rPr>
                              <w:t>efficacy</w:t>
                            </w:r>
                            <w:proofErr w:type="spellEnd"/>
                            <w:r w:rsidRPr="0042373F">
                              <w:rPr>
                                <w:bCs/>
                                <w:i/>
                                <w:iCs/>
                              </w:rPr>
                              <w:t xml:space="preserve">, </w:t>
                            </w:r>
                            <w:proofErr w:type="spellStart"/>
                            <w:r w:rsidRPr="0042373F">
                              <w:rPr>
                                <w:bCs/>
                                <w:i/>
                                <w:iCs/>
                              </w:rPr>
                              <w:t>resilience</w:t>
                            </w:r>
                            <w:proofErr w:type="spellEnd"/>
                            <w:r w:rsidRPr="0042373F">
                              <w:rPr>
                                <w:bCs/>
                                <w:i/>
                                <w:iCs/>
                              </w:rPr>
                              <w:t xml:space="preserve">, </w:t>
                            </w:r>
                            <w:proofErr w:type="spellStart"/>
                            <w:r w:rsidRPr="0042373F">
                              <w:rPr>
                                <w:bCs/>
                                <w:i/>
                                <w:iCs/>
                              </w:rPr>
                              <w:t>and</w:t>
                            </w:r>
                            <w:proofErr w:type="spellEnd"/>
                            <w:r w:rsidRPr="0042373F">
                              <w:rPr>
                                <w:bCs/>
                                <w:i/>
                                <w:iCs/>
                              </w:rPr>
                              <w:t xml:space="preserve"> </w:t>
                            </w:r>
                            <w:proofErr w:type="spellStart"/>
                            <w:r w:rsidRPr="0042373F">
                              <w:rPr>
                                <w:bCs/>
                                <w:i/>
                                <w:iCs/>
                              </w:rPr>
                              <w:t>the</w:t>
                            </w:r>
                            <w:proofErr w:type="spellEnd"/>
                            <w:r w:rsidRPr="0042373F">
                              <w:rPr>
                                <w:bCs/>
                                <w:i/>
                                <w:iCs/>
                              </w:rPr>
                              <w:t xml:space="preserve"> </w:t>
                            </w:r>
                            <w:proofErr w:type="spellStart"/>
                            <w:r w:rsidRPr="0042373F">
                              <w:rPr>
                                <w:bCs/>
                                <w:i/>
                                <w:iCs/>
                              </w:rPr>
                              <w:t>impact</w:t>
                            </w:r>
                            <w:proofErr w:type="spellEnd"/>
                            <w:r w:rsidRPr="0042373F">
                              <w:rPr>
                                <w:bCs/>
                                <w:i/>
                                <w:iCs/>
                              </w:rPr>
                              <w:t xml:space="preserve"> on </w:t>
                            </w:r>
                            <w:proofErr w:type="spellStart"/>
                            <w:r w:rsidRPr="0042373F">
                              <w:rPr>
                                <w:bCs/>
                                <w:i/>
                                <w:iCs/>
                              </w:rPr>
                              <w:t>identity</w:t>
                            </w:r>
                            <w:proofErr w:type="spellEnd"/>
                            <w:r w:rsidRPr="0042373F">
                              <w:rPr>
                                <w:bCs/>
                                <w:i/>
                                <w:iCs/>
                              </w:rPr>
                              <w:t xml:space="preserve"> </w:t>
                            </w:r>
                            <w:proofErr w:type="spellStart"/>
                            <w:r w:rsidRPr="0042373F">
                              <w:rPr>
                                <w:bCs/>
                                <w:i/>
                                <w:iCs/>
                              </w:rPr>
                              <w:t>development</w:t>
                            </w:r>
                            <w:proofErr w:type="spellEnd"/>
                            <w:r w:rsidRPr="0042373F">
                              <w:rPr>
                                <w:bCs/>
                              </w:rPr>
                              <w:t xml:space="preserve"> (</w:t>
                            </w:r>
                            <w:proofErr w:type="spellStart"/>
                            <w:r w:rsidRPr="0042373F">
                              <w:rPr>
                                <w:bCs/>
                              </w:rPr>
                              <w:t>Publication</w:t>
                            </w:r>
                            <w:proofErr w:type="spellEnd"/>
                            <w:r w:rsidRPr="0042373F">
                              <w:rPr>
                                <w:bCs/>
                              </w:rPr>
                              <w:t xml:space="preserve"> No. 27542827) [</w:t>
                            </w:r>
                            <w:proofErr w:type="spellStart"/>
                            <w:r w:rsidRPr="0042373F">
                              <w:rPr>
                                <w:bCs/>
                              </w:rPr>
                              <w:t>Doctoral</w:t>
                            </w:r>
                            <w:proofErr w:type="spellEnd"/>
                            <w:r w:rsidRPr="0042373F">
                              <w:rPr>
                                <w:bCs/>
                              </w:rPr>
                              <w:t xml:space="preserve"> </w:t>
                            </w:r>
                            <w:proofErr w:type="spellStart"/>
                            <w:r w:rsidRPr="0042373F">
                              <w:rPr>
                                <w:bCs/>
                              </w:rPr>
                              <w:t>dissertation</w:t>
                            </w:r>
                            <w:proofErr w:type="spellEnd"/>
                            <w:r w:rsidRPr="0042373F">
                              <w:rPr>
                                <w:bCs/>
                              </w:rPr>
                              <w:t xml:space="preserve">, </w:t>
                            </w:r>
                            <w:proofErr w:type="spellStart"/>
                            <w:r w:rsidRPr="0042373F">
                              <w:rPr>
                                <w:bCs/>
                              </w:rPr>
                              <w:t>Pepperdine</w:t>
                            </w:r>
                            <w:proofErr w:type="spellEnd"/>
                            <w:r w:rsidRPr="0042373F">
                              <w:rPr>
                                <w:bCs/>
                              </w:rPr>
                              <w:t xml:space="preserve"> </w:t>
                            </w:r>
                            <w:proofErr w:type="spellStart"/>
                            <w:r w:rsidRPr="0042373F">
                              <w:rPr>
                                <w:bCs/>
                              </w:rPr>
                              <w:t>University</w:t>
                            </w:r>
                            <w:proofErr w:type="spellEnd"/>
                            <w:r w:rsidRPr="0042373F">
                              <w:rPr>
                                <w:bCs/>
                              </w:rPr>
                              <w:t>]. PQDT Open. https://pqdtopen.proquest.com/doc/2309521814.html?FMT=AI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BDDCF" id="Metin Kutusu 56" o:spid="_x0000_s1074" type="#_x0000_t202" style="position:absolute;left:0;text-align:left;margin-left:.1pt;margin-top:1.2pt;width:396pt;height:78.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" fillcolor="#dbeff9 [3214]" strokecolor="#009dd9 [3205]" strokeweight=".5pt">
                <v:shadow on="t" color="#c8da91 [1945]" opacity="26214f" origin="-.5,-.5" offset=".74836mm,.74836mm"/>
                <v:textbox>
                  <w:txbxContent>
                    <w:p w14:paraId="663FD31D" w14:textId="60639BAA" w:rsidR="003C0CAC" w:rsidRPr="0042373F" w:rsidRDefault="003C0CAC" w:rsidP="0042373F">
                      <w:pPr>
                        <w:ind w:left="567" w:hanging="567"/>
                        <w:rPr>
                          <w:bCs/>
                        </w:rPr>
                      </w:pPr>
                      <w:r w:rsidRPr="0042373F">
                        <w:rPr>
                          <w:bCs/>
                        </w:rPr>
                        <w:t xml:space="preserve">Miranda, C. (2019). </w:t>
                      </w:r>
                      <w:proofErr w:type="spellStart"/>
                      <w:r w:rsidRPr="0042373F">
                        <w:rPr>
                          <w:bCs/>
                          <w:i/>
                          <w:iCs/>
                        </w:rPr>
                        <w:t>Exploring</w:t>
                      </w:r>
                      <w:proofErr w:type="spellEnd"/>
                      <w:r w:rsidRPr="0042373F">
                        <w:rPr>
                          <w:bCs/>
                          <w:i/>
                          <w:iCs/>
                        </w:rPr>
                        <w:t xml:space="preserve"> </w:t>
                      </w:r>
                      <w:proofErr w:type="spellStart"/>
                      <w:r w:rsidRPr="0042373F">
                        <w:rPr>
                          <w:bCs/>
                          <w:i/>
                          <w:iCs/>
                        </w:rPr>
                        <w:t>the</w:t>
                      </w:r>
                      <w:proofErr w:type="spellEnd"/>
                      <w:r w:rsidRPr="0042373F">
                        <w:rPr>
                          <w:bCs/>
                          <w:i/>
                          <w:iCs/>
                        </w:rPr>
                        <w:t xml:space="preserve"> </w:t>
                      </w:r>
                      <w:proofErr w:type="spellStart"/>
                      <w:r w:rsidRPr="0042373F">
                        <w:rPr>
                          <w:bCs/>
                          <w:i/>
                          <w:iCs/>
                        </w:rPr>
                        <w:t>lived</w:t>
                      </w:r>
                      <w:proofErr w:type="spellEnd"/>
                      <w:r w:rsidRPr="0042373F">
                        <w:rPr>
                          <w:bCs/>
                          <w:i/>
                          <w:iCs/>
                        </w:rPr>
                        <w:t xml:space="preserve"> </w:t>
                      </w:r>
                      <w:proofErr w:type="spellStart"/>
                      <w:r w:rsidRPr="0042373F">
                        <w:rPr>
                          <w:bCs/>
                          <w:i/>
                          <w:iCs/>
                        </w:rPr>
                        <w:t>experiences</w:t>
                      </w:r>
                      <w:proofErr w:type="spellEnd"/>
                      <w:r w:rsidRPr="0042373F">
                        <w:rPr>
                          <w:bCs/>
                          <w:i/>
                          <w:iCs/>
                        </w:rPr>
                        <w:t xml:space="preserve"> of </w:t>
                      </w:r>
                      <w:proofErr w:type="spellStart"/>
                      <w:r w:rsidRPr="0042373F">
                        <w:rPr>
                          <w:bCs/>
                          <w:i/>
                          <w:iCs/>
                        </w:rPr>
                        <w:t>foster</w:t>
                      </w:r>
                      <w:proofErr w:type="spellEnd"/>
                      <w:r w:rsidRPr="0042373F">
                        <w:rPr>
                          <w:bCs/>
                          <w:i/>
                          <w:iCs/>
                        </w:rPr>
                        <w:t xml:space="preserve"> </w:t>
                      </w:r>
                      <w:proofErr w:type="spellStart"/>
                      <w:r w:rsidRPr="0042373F">
                        <w:rPr>
                          <w:bCs/>
                          <w:i/>
                          <w:iCs/>
                        </w:rPr>
                        <w:t>youth</w:t>
                      </w:r>
                      <w:proofErr w:type="spellEnd"/>
                      <w:r w:rsidRPr="0042373F">
                        <w:rPr>
                          <w:bCs/>
                          <w:i/>
                          <w:iCs/>
                        </w:rPr>
                        <w:t xml:space="preserve"> </w:t>
                      </w:r>
                      <w:proofErr w:type="spellStart"/>
                      <w:r w:rsidRPr="0042373F">
                        <w:rPr>
                          <w:bCs/>
                          <w:i/>
                          <w:iCs/>
                        </w:rPr>
                        <w:t>who</w:t>
                      </w:r>
                      <w:proofErr w:type="spellEnd"/>
                      <w:r w:rsidRPr="0042373F">
                        <w:rPr>
                          <w:bCs/>
                          <w:i/>
                          <w:iCs/>
                        </w:rPr>
                        <w:t xml:space="preserve"> </w:t>
                      </w:r>
                      <w:proofErr w:type="spellStart"/>
                      <w:r w:rsidRPr="0042373F">
                        <w:rPr>
                          <w:bCs/>
                          <w:i/>
                          <w:iCs/>
                        </w:rPr>
                        <w:t>obtained</w:t>
                      </w:r>
                      <w:proofErr w:type="spellEnd"/>
                      <w:r w:rsidRPr="0042373F">
                        <w:rPr>
                          <w:bCs/>
                          <w:i/>
                          <w:iCs/>
                        </w:rPr>
                        <w:t xml:space="preserve"> </w:t>
                      </w:r>
                      <w:proofErr w:type="spellStart"/>
                      <w:r w:rsidRPr="0042373F">
                        <w:rPr>
                          <w:bCs/>
                          <w:i/>
                          <w:iCs/>
                        </w:rPr>
                        <w:t>graduate</w:t>
                      </w:r>
                      <w:proofErr w:type="spellEnd"/>
                      <w:r w:rsidRPr="0042373F">
                        <w:rPr>
                          <w:bCs/>
                          <w:i/>
                          <w:iCs/>
                        </w:rPr>
                        <w:t xml:space="preserve"> </w:t>
                      </w:r>
                      <w:proofErr w:type="spellStart"/>
                      <w:r w:rsidRPr="0042373F">
                        <w:rPr>
                          <w:bCs/>
                          <w:i/>
                          <w:iCs/>
                        </w:rPr>
                        <w:t>level</w:t>
                      </w:r>
                      <w:proofErr w:type="spellEnd"/>
                      <w:r w:rsidRPr="0042373F">
                        <w:rPr>
                          <w:bCs/>
                          <w:i/>
                          <w:iCs/>
                        </w:rPr>
                        <w:t xml:space="preserve"> </w:t>
                      </w:r>
                      <w:proofErr w:type="spellStart"/>
                      <w:r w:rsidRPr="0042373F">
                        <w:rPr>
                          <w:bCs/>
                          <w:i/>
                          <w:iCs/>
                        </w:rPr>
                        <w:t>degrees</w:t>
                      </w:r>
                      <w:proofErr w:type="spellEnd"/>
                      <w:r w:rsidRPr="0042373F">
                        <w:rPr>
                          <w:bCs/>
                          <w:i/>
                          <w:iCs/>
                        </w:rPr>
                        <w:t>: Self-</w:t>
                      </w:r>
                      <w:proofErr w:type="spellStart"/>
                      <w:r w:rsidRPr="0042373F">
                        <w:rPr>
                          <w:bCs/>
                          <w:i/>
                          <w:iCs/>
                        </w:rPr>
                        <w:t>efficacy</w:t>
                      </w:r>
                      <w:proofErr w:type="spellEnd"/>
                      <w:r w:rsidRPr="0042373F">
                        <w:rPr>
                          <w:bCs/>
                          <w:i/>
                          <w:iCs/>
                        </w:rPr>
                        <w:t xml:space="preserve">, </w:t>
                      </w:r>
                      <w:proofErr w:type="spellStart"/>
                      <w:r w:rsidRPr="0042373F">
                        <w:rPr>
                          <w:bCs/>
                          <w:i/>
                          <w:iCs/>
                        </w:rPr>
                        <w:t>resilience</w:t>
                      </w:r>
                      <w:proofErr w:type="spellEnd"/>
                      <w:r w:rsidRPr="0042373F">
                        <w:rPr>
                          <w:bCs/>
                          <w:i/>
                          <w:iCs/>
                        </w:rPr>
                        <w:t xml:space="preserve">, </w:t>
                      </w:r>
                      <w:proofErr w:type="spellStart"/>
                      <w:r w:rsidRPr="0042373F">
                        <w:rPr>
                          <w:bCs/>
                          <w:i/>
                          <w:iCs/>
                        </w:rPr>
                        <w:t>and</w:t>
                      </w:r>
                      <w:proofErr w:type="spellEnd"/>
                      <w:r w:rsidRPr="0042373F">
                        <w:rPr>
                          <w:bCs/>
                          <w:i/>
                          <w:iCs/>
                        </w:rPr>
                        <w:t xml:space="preserve"> </w:t>
                      </w:r>
                      <w:proofErr w:type="spellStart"/>
                      <w:r w:rsidRPr="0042373F">
                        <w:rPr>
                          <w:bCs/>
                          <w:i/>
                          <w:iCs/>
                        </w:rPr>
                        <w:t>the</w:t>
                      </w:r>
                      <w:proofErr w:type="spellEnd"/>
                      <w:r w:rsidRPr="0042373F">
                        <w:rPr>
                          <w:bCs/>
                          <w:i/>
                          <w:iCs/>
                        </w:rPr>
                        <w:t xml:space="preserve"> </w:t>
                      </w:r>
                      <w:proofErr w:type="spellStart"/>
                      <w:r w:rsidRPr="0042373F">
                        <w:rPr>
                          <w:bCs/>
                          <w:i/>
                          <w:iCs/>
                        </w:rPr>
                        <w:t>impact</w:t>
                      </w:r>
                      <w:proofErr w:type="spellEnd"/>
                      <w:r w:rsidRPr="0042373F">
                        <w:rPr>
                          <w:bCs/>
                          <w:i/>
                          <w:iCs/>
                        </w:rPr>
                        <w:t xml:space="preserve"> on </w:t>
                      </w:r>
                      <w:proofErr w:type="spellStart"/>
                      <w:r w:rsidRPr="0042373F">
                        <w:rPr>
                          <w:bCs/>
                          <w:i/>
                          <w:iCs/>
                        </w:rPr>
                        <w:t>identity</w:t>
                      </w:r>
                      <w:proofErr w:type="spellEnd"/>
                      <w:r w:rsidRPr="0042373F">
                        <w:rPr>
                          <w:bCs/>
                          <w:i/>
                          <w:iCs/>
                        </w:rPr>
                        <w:t xml:space="preserve"> </w:t>
                      </w:r>
                      <w:proofErr w:type="spellStart"/>
                      <w:r w:rsidRPr="0042373F">
                        <w:rPr>
                          <w:bCs/>
                          <w:i/>
                          <w:iCs/>
                        </w:rPr>
                        <w:t>development</w:t>
                      </w:r>
                      <w:proofErr w:type="spellEnd"/>
                      <w:r w:rsidRPr="0042373F">
                        <w:rPr>
                          <w:bCs/>
                        </w:rPr>
                        <w:t xml:space="preserve"> (</w:t>
                      </w:r>
                      <w:proofErr w:type="spellStart"/>
                      <w:r w:rsidRPr="0042373F">
                        <w:rPr>
                          <w:bCs/>
                        </w:rPr>
                        <w:t>Publication</w:t>
                      </w:r>
                      <w:proofErr w:type="spellEnd"/>
                      <w:r w:rsidRPr="0042373F">
                        <w:rPr>
                          <w:bCs/>
                        </w:rPr>
                        <w:t xml:space="preserve"> No. 27542827) [</w:t>
                      </w:r>
                      <w:proofErr w:type="spellStart"/>
                      <w:r w:rsidRPr="0042373F">
                        <w:rPr>
                          <w:bCs/>
                        </w:rPr>
                        <w:t>Doctoral</w:t>
                      </w:r>
                      <w:proofErr w:type="spellEnd"/>
                      <w:r w:rsidRPr="0042373F">
                        <w:rPr>
                          <w:bCs/>
                        </w:rPr>
                        <w:t xml:space="preserve"> </w:t>
                      </w:r>
                      <w:proofErr w:type="spellStart"/>
                      <w:r w:rsidRPr="0042373F">
                        <w:rPr>
                          <w:bCs/>
                        </w:rPr>
                        <w:t>dissertation</w:t>
                      </w:r>
                      <w:proofErr w:type="spellEnd"/>
                      <w:r w:rsidRPr="0042373F">
                        <w:rPr>
                          <w:bCs/>
                        </w:rPr>
                        <w:t xml:space="preserve">, </w:t>
                      </w:r>
                      <w:proofErr w:type="spellStart"/>
                      <w:r w:rsidRPr="0042373F">
                        <w:rPr>
                          <w:bCs/>
                        </w:rPr>
                        <w:t>Pepperdine</w:t>
                      </w:r>
                      <w:proofErr w:type="spellEnd"/>
                      <w:r w:rsidRPr="0042373F">
                        <w:rPr>
                          <w:bCs/>
                        </w:rPr>
                        <w:t xml:space="preserve"> </w:t>
                      </w:r>
                      <w:proofErr w:type="spellStart"/>
                      <w:r w:rsidRPr="0042373F">
                        <w:rPr>
                          <w:bCs/>
                        </w:rPr>
                        <w:t>University</w:t>
                      </w:r>
                      <w:proofErr w:type="spellEnd"/>
                      <w:r w:rsidRPr="0042373F">
                        <w:rPr>
                          <w:bCs/>
                        </w:rPr>
                        <w:t>]. PQDT Open. https://pqdtopen.proquest.com/doc/2309521814.html?FMT=AI</w:t>
                      </w:r>
                    </w:p>
                  </w:txbxContent>
                </v:textbox>
              </v:shape>
            </w:pict>
          </mc:Fallback>
        </mc:AlternateContent>
      </w:r>
    </w:p>
    <w:p w14:paraId="76C17A67" w14:textId="7781BF25" w:rsidR="0042373F" w:rsidRPr="00A30D50" w:rsidRDefault="0042373F" w:rsidP="004837FF">
      <w:pPr>
        <w:ind w:left="567" w:hanging="567"/>
        <w:rPr>
          <w:lang w:val="en-US"/>
        </w:rPr>
      </w:pPr>
    </w:p>
    <w:p w14:paraId="478EE6DA" w14:textId="503B0F23" w:rsidR="0042373F" w:rsidRPr="00A30D50" w:rsidRDefault="0042373F" w:rsidP="004837FF">
      <w:pPr>
        <w:ind w:left="567" w:hanging="567"/>
        <w:rPr>
          <w:lang w:val="en-US"/>
        </w:rPr>
      </w:pPr>
    </w:p>
    <w:p w14:paraId="04C098AC" w14:textId="6BADA1A0" w:rsidR="0042373F" w:rsidRPr="00A30D50" w:rsidRDefault="0042373F" w:rsidP="004837FF">
      <w:pPr>
        <w:ind w:left="567" w:hanging="567"/>
        <w:rPr>
          <w:lang w:val="en-US"/>
        </w:rPr>
      </w:pPr>
    </w:p>
    <w:p w14:paraId="7F1E583B" w14:textId="0E5A1C37" w:rsidR="0042373F" w:rsidRPr="00A30D50" w:rsidRDefault="0042373F" w:rsidP="004837FF">
      <w:pPr>
        <w:ind w:left="567" w:hanging="567"/>
        <w:rPr>
          <w:lang w:val="en-US"/>
        </w:rPr>
      </w:pPr>
    </w:p>
    <w:p w14:paraId="5D7AE01F" w14:textId="2417F699" w:rsidR="0042373F" w:rsidRPr="00A30D50" w:rsidRDefault="0042373F" w:rsidP="004837FF">
      <w:pPr>
        <w:ind w:left="567" w:hanging="567"/>
        <w:rPr>
          <w:lang w:val="en-US"/>
        </w:rPr>
      </w:pPr>
    </w:p>
    <w:p w14:paraId="0A5F9948" w14:textId="465C0D85" w:rsidR="0042373F" w:rsidRPr="00A30D50" w:rsidRDefault="00FD329A" w:rsidP="004837FF">
      <w:pPr>
        <w:ind w:left="567" w:hanging="567"/>
        <w:rPr>
          <w:lang w:val="en-US"/>
        </w:rPr>
      </w:pPr>
      <w:r w:rsidRPr="00A30D50">
        <w:rPr>
          <w:noProof/>
        </w:rPr>
        <mc:AlternateContent>
          <mc:Choice Requires="wps">
            <w:drawing>
              <wp:anchor distT="0" distB="0" distL="114300" distR="114300" simplePos="0" relativeHeight="251747328" behindDoc="0" locked="0" layoutInCell="1" allowOverlap="1" wp14:anchorId="0B6D1953" wp14:editId="46319BC4">
                <wp:simplePos x="0" y="0"/>
                <wp:positionH relativeFrom="column">
                  <wp:posOffset>1905</wp:posOffset>
                </wp:positionH>
                <wp:positionV relativeFrom="paragraph">
                  <wp:posOffset>7620</wp:posOffset>
                </wp:positionV>
                <wp:extent cx="5029200" cy="828040"/>
                <wp:effectExtent l="12700" t="12700" r="76200" b="73660"/>
                <wp:wrapNone/>
                <wp:docPr id="58" name="Metin Kutusu 58"/>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45980BDC" w14:textId="3A99BC10" w:rsidR="003C0CAC" w:rsidRPr="0042373F" w:rsidRDefault="003C0CAC" w:rsidP="0042373F">
                            <w:pPr>
                              <w:tabs>
                                <w:tab w:val="right" w:pos="9079"/>
                              </w:tabs>
                              <w:ind w:left="567" w:hanging="567"/>
                              <w:rPr>
                                <w:bCs/>
                                <w:color w:val="000000" w:themeColor="text1"/>
                              </w:rPr>
                            </w:pPr>
                            <w:proofErr w:type="spellStart"/>
                            <w:r w:rsidRPr="0042373F">
                              <w:rPr>
                                <w:bCs/>
                                <w:color w:val="000000" w:themeColor="text1"/>
                              </w:rPr>
                              <w:t>Zambrano-Vazquez</w:t>
                            </w:r>
                            <w:proofErr w:type="spellEnd"/>
                            <w:r w:rsidRPr="0042373F">
                              <w:rPr>
                                <w:bCs/>
                                <w:color w:val="000000" w:themeColor="text1"/>
                              </w:rPr>
                              <w:t xml:space="preserve">, L. (2016). </w:t>
                            </w:r>
                            <w:proofErr w:type="spellStart"/>
                            <w:r w:rsidRPr="0042373F">
                              <w:rPr>
                                <w:bCs/>
                                <w:i/>
                                <w:iCs/>
                                <w:color w:val="000000" w:themeColor="text1"/>
                              </w:rPr>
                              <w:t>The</w:t>
                            </w:r>
                            <w:proofErr w:type="spellEnd"/>
                            <w:r w:rsidRPr="0042373F">
                              <w:rPr>
                                <w:bCs/>
                                <w:i/>
                                <w:iCs/>
                                <w:color w:val="000000" w:themeColor="text1"/>
                              </w:rPr>
                              <w:t xml:space="preserve"> </w:t>
                            </w:r>
                            <w:proofErr w:type="spellStart"/>
                            <w:r w:rsidRPr="0042373F">
                              <w:rPr>
                                <w:bCs/>
                                <w:i/>
                                <w:iCs/>
                                <w:color w:val="000000" w:themeColor="text1"/>
                              </w:rPr>
                              <w:t>interaction</w:t>
                            </w:r>
                            <w:proofErr w:type="spellEnd"/>
                            <w:r w:rsidRPr="0042373F">
                              <w:rPr>
                                <w:bCs/>
                                <w:i/>
                                <w:iCs/>
                                <w:color w:val="000000" w:themeColor="text1"/>
                              </w:rPr>
                              <w:t xml:space="preserve"> of </w:t>
                            </w:r>
                            <w:proofErr w:type="spellStart"/>
                            <w:r w:rsidRPr="0042373F">
                              <w:rPr>
                                <w:bCs/>
                                <w:i/>
                                <w:iCs/>
                                <w:color w:val="000000" w:themeColor="text1"/>
                              </w:rPr>
                              <w:t>state</w:t>
                            </w:r>
                            <w:proofErr w:type="spellEnd"/>
                            <w:r w:rsidRPr="0042373F">
                              <w:rPr>
                                <w:bCs/>
                                <w:i/>
                                <w:iCs/>
                                <w:color w:val="000000" w:themeColor="text1"/>
                              </w:rPr>
                              <w:t xml:space="preserve"> </w:t>
                            </w:r>
                            <w:proofErr w:type="spellStart"/>
                            <w:r w:rsidRPr="0042373F">
                              <w:rPr>
                                <w:bCs/>
                                <w:i/>
                                <w:iCs/>
                                <w:color w:val="000000" w:themeColor="text1"/>
                              </w:rPr>
                              <w:t>and</w:t>
                            </w:r>
                            <w:proofErr w:type="spellEnd"/>
                            <w:r w:rsidRPr="0042373F">
                              <w:rPr>
                                <w:bCs/>
                                <w:i/>
                                <w:iCs/>
                                <w:color w:val="000000" w:themeColor="text1"/>
                              </w:rPr>
                              <w:t xml:space="preserve"> </w:t>
                            </w:r>
                            <w:proofErr w:type="spellStart"/>
                            <w:r w:rsidRPr="0042373F">
                              <w:rPr>
                                <w:bCs/>
                                <w:i/>
                                <w:iCs/>
                                <w:color w:val="000000" w:themeColor="text1"/>
                              </w:rPr>
                              <w:t>trait</w:t>
                            </w:r>
                            <w:proofErr w:type="spellEnd"/>
                            <w:r w:rsidRPr="0042373F">
                              <w:rPr>
                                <w:bCs/>
                                <w:i/>
                                <w:iCs/>
                                <w:color w:val="000000" w:themeColor="text1"/>
                              </w:rPr>
                              <w:t xml:space="preserve"> </w:t>
                            </w:r>
                            <w:proofErr w:type="spellStart"/>
                            <w:r w:rsidRPr="0042373F">
                              <w:rPr>
                                <w:bCs/>
                                <w:i/>
                                <w:iCs/>
                                <w:color w:val="000000" w:themeColor="text1"/>
                              </w:rPr>
                              <w:t>worry</w:t>
                            </w:r>
                            <w:proofErr w:type="spellEnd"/>
                            <w:r w:rsidRPr="0042373F">
                              <w:rPr>
                                <w:bCs/>
                                <w:i/>
                                <w:iCs/>
                                <w:color w:val="000000" w:themeColor="text1"/>
                              </w:rPr>
                              <w:t xml:space="preserve"> on </w:t>
                            </w:r>
                            <w:proofErr w:type="spellStart"/>
                            <w:r w:rsidRPr="0042373F">
                              <w:rPr>
                                <w:bCs/>
                                <w:i/>
                                <w:iCs/>
                                <w:color w:val="000000" w:themeColor="text1"/>
                              </w:rPr>
                              <w:t>response</w:t>
                            </w:r>
                            <w:proofErr w:type="spellEnd"/>
                            <w:r w:rsidRPr="0042373F">
                              <w:rPr>
                                <w:bCs/>
                                <w:i/>
                                <w:iCs/>
                                <w:color w:val="000000" w:themeColor="text1"/>
                              </w:rPr>
                              <w:t xml:space="preserve"> </w:t>
                            </w:r>
                            <w:proofErr w:type="spellStart"/>
                            <w:r w:rsidRPr="0042373F">
                              <w:rPr>
                                <w:bCs/>
                                <w:i/>
                                <w:iCs/>
                                <w:color w:val="000000" w:themeColor="text1"/>
                              </w:rPr>
                              <w:t>monitoring</w:t>
                            </w:r>
                            <w:proofErr w:type="spellEnd"/>
                            <w:r w:rsidRPr="0042373F">
                              <w:rPr>
                                <w:bCs/>
                                <w:i/>
                                <w:iCs/>
                                <w:color w:val="000000" w:themeColor="text1"/>
                              </w:rPr>
                              <w:t xml:space="preserve"> in </w:t>
                            </w:r>
                            <w:proofErr w:type="spellStart"/>
                            <w:r w:rsidRPr="0042373F">
                              <w:rPr>
                                <w:bCs/>
                                <w:i/>
                                <w:iCs/>
                                <w:color w:val="000000" w:themeColor="text1"/>
                              </w:rPr>
                              <w:t>those</w:t>
                            </w:r>
                            <w:proofErr w:type="spellEnd"/>
                            <w:r w:rsidRPr="0042373F">
                              <w:rPr>
                                <w:bCs/>
                                <w:i/>
                                <w:iCs/>
                                <w:color w:val="000000" w:themeColor="text1"/>
                              </w:rPr>
                              <w:t xml:space="preserve"> </w:t>
                            </w:r>
                            <w:proofErr w:type="spellStart"/>
                            <w:r w:rsidRPr="0042373F">
                              <w:rPr>
                                <w:bCs/>
                                <w:i/>
                                <w:iCs/>
                                <w:color w:val="000000" w:themeColor="text1"/>
                              </w:rPr>
                              <w:t>with</w:t>
                            </w:r>
                            <w:proofErr w:type="spellEnd"/>
                            <w:r w:rsidRPr="0042373F">
                              <w:rPr>
                                <w:bCs/>
                                <w:i/>
                                <w:iCs/>
                                <w:color w:val="000000" w:themeColor="text1"/>
                              </w:rPr>
                              <w:t xml:space="preserve"> </w:t>
                            </w:r>
                            <w:proofErr w:type="spellStart"/>
                            <w:r w:rsidRPr="0042373F">
                              <w:rPr>
                                <w:bCs/>
                                <w:i/>
                                <w:iCs/>
                                <w:color w:val="000000" w:themeColor="text1"/>
                              </w:rPr>
                              <w:t>worry</w:t>
                            </w:r>
                            <w:proofErr w:type="spellEnd"/>
                            <w:r w:rsidRPr="0042373F">
                              <w:rPr>
                                <w:bCs/>
                                <w:i/>
                                <w:iCs/>
                                <w:color w:val="000000" w:themeColor="text1"/>
                              </w:rPr>
                              <w:t xml:space="preserve"> </w:t>
                            </w:r>
                            <w:proofErr w:type="spellStart"/>
                            <w:r w:rsidRPr="0042373F">
                              <w:rPr>
                                <w:bCs/>
                                <w:i/>
                                <w:iCs/>
                                <w:color w:val="000000" w:themeColor="text1"/>
                              </w:rPr>
                              <w:t>and</w:t>
                            </w:r>
                            <w:proofErr w:type="spellEnd"/>
                            <w:r w:rsidRPr="0042373F">
                              <w:rPr>
                                <w:bCs/>
                                <w:i/>
                                <w:iCs/>
                                <w:color w:val="000000" w:themeColor="text1"/>
                              </w:rPr>
                              <w:t xml:space="preserve"> </w:t>
                            </w:r>
                            <w:proofErr w:type="spellStart"/>
                            <w:r w:rsidRPr="0042373F">
                              <w:rPr>
                                <w:bCs/>
                                <w:i/>
                                <w:iCs/>
                                <w:color w:val="000000" w:themeColor="text1"/>
                              </w:rPr>
                              <w:t>obsessive-compulsive</w:t>
                            </w:r>
                            <w:proofErr w:type="spellEnd"/>
                            <w:r w:rsidRPr="0042373F">
                              <w:rPr>
                                <w:bCs/>
                                <w:i/>
                                <w:iCs/>
                                <w:color w:val="000000" w:themeColor="text1"/>
                              </w:rPr>
                              <w:t xml:space="preserve"> </w:t>
                            </w:r>
                            <w:proofErr w:type="spellStart"/>
                            <w:r w:rsidRPr="0042373F">
                              <w:rPr>
                                <w:bCs/>
                                <w:i/>
                                <w:iCs/>
                                <w:color w:val="000000" w:themeColor="text1"/>
                              </w:rPr>
                              <w:t>symptoms</w:t>
                            </w:r>
                            <w:proofErr w:type="spellEnd"/>
                            <w:r w:rsidRPr="0042373F">
                              <w:rPr>
                                <w:bCs/>
                                <w:i/>
                                <w:iCs/>
                                <w:color w:val="000000" w:themeColor="text1"/>
                              </w:rPr>
                              <w:t xml:space="preserve"> </w:t>
                            </w:r>
                            <w:r w:rsidRPr="0042373F">
                              <w:rPr>
                                <w:bCs/>
                                <w:color w:val="000000" w:themeColor="text1"/>
                              </w:rPr>
                              <w:t>[</w:t>
                            </w:r>
                            <w:proofErr w:type="spellStart"/>
                            <w:r w:rsidRPr="0042373F">
                              <w:rPr>
                                <w:bCs/>
                                <w:color w:val="000000" w:themeColor="text1"/>
                              </w:rPr>
                              <w:t>Doctoral</w:t>
                            </w:r>
                            <w:proofErr w:type="spellEnd"/>
                            <w:r w:rsidRPr="0042373F">
                              <w:rPr>
                                <w:bCs/>
                                <w:color w:val="000000" w:themeColor="text1"/>
                              </w:rPr>
                              <w:t xml:space="preserve"> </w:t>
                            </w:r>
                            <w:proofErr w:type="spellStart"/>
                            <w:r w:rsidRPr="0042373F">
                              <w:rPr>
                                <w:bCs/>
                                <w:color w:val="000000" w:themeColor="text1"/>
                              </w:rPr>
                              <w:t>dissertation</w:t>
                            </w:r>
                            <w:proofErr w:type="spellEnd"/>
                            <w:r w:rsidRPr="0042373F">
                              <w:rPr>
                                <w:bCs/>
                                <w:color w:val="000000" w:themeColor="text1"/>
                              </w:rPr>
                              <w:t xml:space="preserve">, </w:t>
                            </w:r>
                            <w:proofErr w:type="spellStart"/>
                            <w:r w:rsidRPr="0042373F">
                              <w:rPr>
                                <w:bCs/>
                                <w:color w:val="000000" w:themeColor="text1"/>
                              </w:rPr>
                              <w:t>University</w:t>
                            </w:r>
                            <w:proofErr w:type="spellEnd"/>
                            <w:r w:rsidRPr="0042373F">
                              <w:rPr>
                                <w:bCs/>
                                <w:color w:val="000000" w:themeColor="text1"/>
                              </w:rPr>
                              <w:t xml:space="preserve"> of Arizona]. UA </w:t>
                            </w:r>
                            <w:proofErr w:type="spellStart"/>
                            <w:r w:rsidRPr="0042373F">
                              <w:rPr>
                                <w:bCs/>
                                <w:color w:val="000000" w:themeColor="text1"/>
                              </w:rPr>
                              <w:t>Campus</w:t>
                            </w:r>
                            <w:proofErr w:type="spellEnd"/>
                            <w:r w:rsidRPr="0042373F">
                              <w:rPr>
                                <w:bCs/>
                                <w:color w:val="000000" w:themeColor="text1"/>
                              </w:rPr>
                              <w:t xml:space="preserve"> </w:t>
                            </w:r>
                            <w:proofErr w:type="spellStart"/>
                            <w:r w:rsidRPr="0042373F">
                              <w:rPr>
                                <w:bCs/>
                                <w:color w:val="000000" w:themeColor="text1"/>
                              </w:rPr>
                              <w:t>Repository</w:t>
                            </w:r>
                            <w:proofErr w:type="spellEnd"/>
                            <w:r w:rsidRPr="0042373F">
                              <w:rPr>
                                <w:bCs/>
                                <w:color w:val="000000" w:themeColor="text1"/>
                              </w:rPr>
                              <w:t>. https://</w:t>
                            </w:r>
                            <w:proofErr w:type="gramStart"/>
                            <w:r w:rsidRPr="0042373F">
                              <w:rPr>
                                <w:bCs/>
                                <w:color w:val="000000" w:themeColor="text1"/>
                              </w:rPr>
                              <w:t>repository.arizona</w:t>
                            </w:r>
                            <w:proofErr w:type="gramEnd"/>
                            <w:r w:rsidRPr="0042373F">
                              <w:rPr>
                                <w:bCs/>
                                <w:color w:val="000000" w:themeColor="text1"/>
                              </w:rPr>
                              <w:t>.edu/handle/10150/620615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D1953" id="Metin Kutusu 58" o:spid="_x0000_s1075" type="#_x0000_t202" style="position:absolute;left:0;text-align:left;margin-left:.15pt;margin-top:.6pt;width:396pt;height:65.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" fillcolor="#ecf2da [665]" strokecolor="#009dd9 [3205]" strokeweight=".5pt">
                <v:shadow on="t" color="#76c2e8 [2414]" opacity="26214f" origin="-.5,-.5" offset=".74836mm,.74836mm"/>
                <v:textbox>
                  <w:txbxContent>
                    <w:p w14:paraId="45980BDC" w14:textId="3A99BC10" w:rsidR="003C0CAC" w:rsidRPr="0042373F" w:rsidRDefault="003C0CAC" w:rsidP="0042373F">
                      <w:pPr>
                        <w:tabs>
                          <w:tab w:val="right" w:pos="9079"/>
                        </w:tabs>
                        <w:ind w:left="567" w:hanging="567"/>
                        <w:rPr>
                          <w:bCs/>
                          <w:color w:val="000000" w:themeColor="text1"/>
                        </w:rPr>
                      </w:pPr>
                      <w:proofErr w:type="spellStart"/>
                      <w:r w:rsidRPr="0042373F">
                        <w:rPr>
                          <w:bCs/>
                          <w:color w:val="000000" w:themeColor="text1"/>
                        </w:rPr>
                        <w:t>Zambrano-Vazquez</w:t>
                      </w:r>
                      <w:proofErr w:type="spellEnd"/>
                      <w:r w:rsidRPr="0042373F">
                        <w:rPr>
                          <w:bCs/>
                          <w:color w:val="000000" w:themeColor="text1"/>
                        </w:rPr>
                        <w:t xml:space="preserve">, L. (2016). </w:t>
                      </w:r>
                      <w:proofErr w:type="spellStart"/>
                      <w:r w:rsidRPr="0042373F">
                        <w:rPr>
                          <w:bCs/>
                          <w:i/>
                          <w:iCs/>
                          <w:color w:val="000000" w:themeColor="text1"/>
                        </w:rPr>
                        <w:t>The</w:t>
                      </w:r>
                      <w:proofErr w:type="spellEnd"/>
                      <w:r w:rsidRPr="0042373F">
                        <w:rPr>
                          <w:bCs/>
                          <w:i/>
                          <w:iCs/>
                          <w:color w:val="000000" w:themeColor="text1"/>
                        </w:rPr>
                        <w:t xml:space="preserve"> </w:t>
                      </w:r>
                      <w:proofErr w:type="spellStart"/>
                      <w:r w:rsidRPr="0042373F">
                        <w:rPr>
                          <w:bCs/>
                          <w:i/>
                          <w:iCs/>
                          <w:color w:val="000000" w:themeColor="text1"/>
                        </w:rPr>
                        <w:t>interaction</w:t>
                      </w:r>
                      <w:proofErr w:type="spellEnd"/>
                      <w:r w:rsidRPr="0042373F">
                        <w:rPr>
                          <w:bCs/>
                          <w:i/>
                          <w:iCs/>
                          <w:color w:val="000000" w:themeColor="text1"/>
                        </w:rPr>
                        <w:t xml:space="preserve"> of </w:t>
                      </w:r>
                      <w:proofErr w:type="spellStart"/>
                      <w:r w:rsidRPr="0042373F">
                        <w:rPr>
                          <w:bCs/>
                          <w:i/>
                          <w:iCs/>
                          <w:color w:val="000000" w:themeColor="text1"/>
                        </w:rPr>
                        <w:t>state</w:t>
                      </w:r>
                      <w:proofErr w:type="spellEnd"/>
                      <w:r w:rsidRPr="0042373F">
                        <w:rPr>
                          <w:bCs/>
                          <w:i/>
                          <w:iCs/>
                          <w:color w:val="000000" w:themeColor="text1"/>
                        </w:rPr>
                        <w:t xml:space="preserve"> </w:t>
                      </w:r>
                      <w:proofErr w:type="spellStart"/>
                      <w:r w:rsidRPr="0042373F">
                        <w:rPr>
                          <w:bCs/>
                          <w:i/>
                          <w:iCs/>
                          <w:color w:val="000000" w:themeColor="text1"/>
                        </w:rPr>
                        <w:t>and</w:t>
                      </w:r>
                      <w:proofErr w:type="spellEnd"/>
                      <w:r w:rsidRPr="0042373F">
                        <w:rPr>
                          <w:bCs/>
                          <w:i/>
                          <w:iCs/>
                          <w:color w:val="000000" w:themeColor="text1"/>
                        </w:rPr>
                        <w:t xml:space="preserve"> </w:t>
                      </w:r>
                      <w:proofErr w:type="spellStart"/>
                      <w:r w:rsidRPr="0042373F">
                        <w:rPr>
                          <w:bCs/>
                          <w:i/>
                          <w:iCs/>
                          <w:color w:val="000000" w:themeColor="text1"/>
                        </w:rPr>
                        <w:t>trait</w:t>
                      </w:r>
                      <w:proofErr w:type="spellEnd"/>
                      <w:r w:rsidRPr="0042373F">
                        <w:rPr>
                          <w:bCs/>
                          <w:i/>
                          <w:iCs/>
                          <w:color w:val="000000" w:themeColor="text1"/>
                        </w:rPr>
                        <w:t xml:space="preserve"> </w:t>
                      </w:r>
                      <w:proofErr w:type="spellStart"/>
                      <w:r w:rsidRPr="0042373F">
                        <w:rPr>
                          <w:bCs/>
                          <w:i/>
                          <w:iCs/>
                          <w:color w:val="000000" w:themeColor="text1"/>
                        </w:rPr>
                        <w:t>worry</w:t>
                      </w:r>
                      <w:proofErr w:type="spellEnd"/>
                      <w:r w:rsidRPr="0042373F">
                        <w:rPr>
                          <w:bCs/>
                          <w:i/>
                          <w:iCs/>
                          <w:color w:val="000000" w:themeColor="text1"/>
                        </w:rPr>
                        <w:t xml:space="preserve"> on </w:t>
                      </w:r>
                      <w:proofErr w:type="spellStart"/>
                      <w:r w:rsidRPr="0042373F">
                        <w:rPr>
                          <w:bCs/>
                          <w:i/>
                          <w:iCs/>
                          <w:color w:val="000000" w:themeColor="text1"/>
                        </w:rPr>
                        <w:t>response</w:t>
                      </w:r>
                      <w:proofErr w:type="spellEnd"/>
                      <w:r w:rsidRPr="0042373F">
                        <w:rPr>
                          <w:bCs/>
                          <w:i/>
                          <w:iCs/>
                          <w:color w:val="000000" w:themeColor="text1"/>
                        </w:rPr>
                        <w:t xml:space="preserve"> </w:t>
                      </w:r>
                      <w:proofErr w:type="spellStart"/>
                      <w:r w:rsidRPr="0042373F">
                        <w:rPr>
                          <w:bCs/>
                          <w:i/>
                          <w:iCs/>
                          <w:color w:val="000000" w:themeColor="text1"/>
                        </w:rPr>
                        <w:t>monitoring</w:t>
                      </w:r>
                      <w:proofErr w:type="spellEnd"/>
                      <w:r w:rsidRPr="0042373F">
                        <w:rPr>
                          <w:bCs/>
                          <w:i/>
                          <w:iCs/>
                          <w:color w:val="000000" w:themeColor="text1"/>
                        </w:rPr>
                        <w:t xml:space="preserve"> in </w:t>
                      </w:r>
                      <w:proofErr w:type="spellStart"/>
                      <w:r w:rsidRPr="0042373F">
                        <w:rPr>
                          <w:bCs/>
                          <w:i/>
                          <w:iCs/>
                          <w:color w:val="000000" w:themeColor="text1"/>
                        </w:rPr>
                        <w:t>those</w:t>
                      </w:r>
                      <w:proofErr w:type="spellEnd"/>
                      <w:r w:rsidRPr="0042373F">
                        <w:rPr>
                          <w:bCs/>
                          <w:i/>
                          <w:iCs/>
                          <w:color w:val="000000" w:themeColor="text1"/>
                        </w:rPr>
                        <w:t xml:space="preserve"> </w:t>
                      </w:r>
                      <w:proofErr w:type="spellStart"/>
                      <w:r w:rsidRPr="0042373F">
                        <w:rPr>
                          <w:bCs/>
                          <w:i/>
                          <w:iCs/>
                          <w:color w:val="000000" w:themeColor="text1"/>
                        </w:rPr>
                        <w:t>with</w:t>
                      </w:r>
                      <w:proofErr w:type="spellEnd"/>
                      <w:r w:rsidRPr="0042373F">
                        <w:rPr>
                          <w:bCs/>
                          <w:i/>
                          <w:iCs/>
                          <w:color w:val="000000" w:themeColor="text1"/>
                        </w:rPr>
                        <w:t xml:space="preserve"> </w:t>
                      </w:r>
                      <w:proofErr w:type="spellStart"/>
                      <w:r w:rsidRPr="0042373F">
                        <w:rPr>
                          <w:bCs/>
                          <w:i/>
                          <w:iCs/>
                          <w:color w:val="000000" w:themeColor="text1"/>
                        </w:rPr>
                        <w:t>worry</w:t>
                      </w:r>
                      <w:proofErr w:type="spellEnd"/>
                      <w:r w:rsidRPr="0042373F">
                        <w:rPr>
                          <w:bCs/>
                          <w:i/>
                          <w:iCs/>
                          <w:color w:val="000000" w:themeColor="text1"/>
                        </w:rPr>
                        <w:t xml:space="preserve"> </w:t>
                      </w:r>
                      <w:proofErr w:type="spellStart"/>
                      <w:r w:rsidRPr="0042373F">
                        <w:rPr>
                          <w:bCs/>
                          <w:i/>
                          <w:iCs/>
                          <w:color w:val="000000" w:themeColor="text1"/>
                        </w:rPr>
                        <w:t>and</w:t>
                      </w:r>
                      <w:proofErr w:type="spellEnd"/>
                      <w:r w:rsidRPr="0042373F">
                        <w:rPr>
                          <w:bCs/>
                          <w:i/>
                          <w:iCs/>
                          <w:color w:val="000000" w:themeColor="text1"/>
                        </w:rPr>
                        <w:t xml:space="preserve"> </w:t>
                      </w:r>
                      <w:proofErr w:type="spellStart"/>
                      <w:r w:rsidRPr="0042373F">
                        <w:rPr>
                          <w:bCs/>
                          <w:i/>
                          <w:iCs/>
                          <w:color w:val="000000" w:themeColor="text1"/>
                        </w:rPr>
                        <w:t>obsessive-compulsive</w:t>
                      </w:r>
                      <w:proofErr w:type="spellEnd"/>
                      <w:r w:rsidRPr="0042373F">
                        <w:rPr>
                          <w:bCs/>
                          <w:i/>
                          <w:iCs/>
                          <w:color w:val="000000" w:themeColor="text1"/>
                        </w:rPr>
                        <w:t xml:space="preserve"> </w:t>
                      </w:r>
                      <w:proofErr w:type="spellStart"/>
                      <w:r w:rsidRPr="0042373F">
                        <w:rPr>
                          <w:bCs/>
                          <w:i/>
                          <w:iCs/>
                          <w:color w:val="000000" w:themeColor="text1"/>
                        </w:rPr>
                        <w:t>symptoms</w:t>
                      </w:r>
                      <w:proofErr w:type="spellEnd"/>
                      <w:r w:rsidRPr="0042373F">
                        <w:rPr>
                          <w:bCs/>
                          <w:i/>
                          <w:iCs/>
                          <w:color w:val="000000" w:themeColor="text1"/>
                        </w:rPr>
                        <w:t xml:space="preserve"> </w:t>
                      </w:r>
                      <w:r w:rsidRPr="0042373F">
                        <w:rPr>
                          <w:bCs/>
                          <w:color w:val="000000" w:themeColor="text1"/>
                        </w:rPr>
                        <w:t>[</w:t>
                      </w:r>
                      <w:proofErr w:type="spellStart"/>
                      <w:r w:rsidRPr="0042373F">
                        <w:rPr>
                          <w:bCs/>
                          <w:color w:val="000000" w:themeColor="text1"/>
                        </w:rPr>
                        <w:t>Doctoral</w:t>
                      </w:r>
                      <w:proofErr w:type="spellEnd"/>
                      <w:r w:rsidRPr="0042373F">
                        <w:rPr>
                          <w:bCs/>
                          <w:color w:val="000000" w:themeColor="text1"/>
                        </w:rPr>
                        <w:t xml:space="preserve"> </w:t>
                      </w:r>
                      <w:proofErr w:type="spellStart"/>
                      <w:r w:rsidRPr="0042373F">
                        <w:rPr>
                          <w:bCs/>
                          <w:color w:val="000000" w:themeColor="text1"/>
                        </w:rPr>
                        <w:t>dissertation</w:t>
                      </w:r>
                      <w:proofErr w:type="spellEnd"/>
                      <w:r w:rsidRPr="0042373F">
                        <w:rPr>
                          <w:bCs/>
                          <w:color w:val="000000" w:themeColor="text1"/>
                        </w:rPr>
                        <w:t xml:space="preserve">, </w:t>
                      </w:r>
                      <w:proofErr w:type="spellStart"/>
                      <w:r w:rsidRPr="0042373F">
                        <w:rPr>
                          <w:bCs/>
                          <w:color w:val="000000" w:themeColor="text1"/>
                        </w:rPr>
                        <w:t>University</w:t>
                      </w:r>
                      <w:proofErr w:type="spellEnd"/>
                      <w:r w:rsidRPr="0042373F">
                        <w:rPr>
                          <w:bCs/>
                          <w:color w:val="000000" w:themeColor="text1"/>
                        </w:rPr>
                        <w:t xml:space="preserve"> of Arizona]. UA </w:t>
                      </w:r>
                      <w:proofErr w:type="spellStart"/>
                      <w:r w:rsidRPr="0042373F">
                        <w:rPr>
                          <w:bCs/>
                          <w:color w:val="000000" w:themeColor="text1"/>
                        </w:rPr>
                        <w:t>Campus</w:t>
                      </w:r>
                      <w:proofErr w:type="spellEnd"/>
                      <w:r w:rsidRPr="0042373F">
                        <w:rPr>
                          <w:bCs/>
                          <w:color w:val="000000" w:themeColor="text1"/>
                        </w:rPr>
                        <w:t xml:space="preserve"> </w:t>
                      </w:r>
                      <w:proofErr w:type="spellStart"/>
                      <w:r w:rsidRPr="0042373F">
                        <w:rPr>
                          <w:bCs/>
                          <w:color w:val="000000" w:themeColor="text1"/>
                        </w:rPr>
                        <w:t>Repository</w:t>
                      </w:r>
                      <w:proofErr w:type="spellEnd"/>
                      <w:r w:rsidRPr="0042373F">
                        <w:rPr>
                          <w:bCs/>
                          <w:color w:val="000000" w:themeColor="text1"/>
                        </w:rPr>
                        <w:t>. https://</w:t>
                      </w:r>
                      <w:proofErr w:type="gramStart"/>
                      <w:r w:rsidRPr="0042373F">
                        <w:rPr>
                          <w:bCs/>
                          <w:color w:val="000000" w:themeColor="text1"/>
                        </w:rPr>
                        <w:t>repository.arizona</w:t>
                      </w:r>
                      <w:proofErr w:type="gramEnd"/>
                      <w:r w:rsidRPr="0042373F">
                        <w:rPr>
                          <w:bCs/>
                          <w:color w:val="000000" w:themeColor="text1"/>
                        </w:rPr>
                        <w:t>.edu/handle/10150/620615</w:t>
                      </w:r>
                    </w:p>
                  </w:txbxContent>
                </v:textbox>
              </v:shape>
            </w:pict>
          </mc:Fallback>
        </mc:AlternateContent>
      </w:r>
    </w:p>
    <w:p w14:paraId="0794FBC5" w14:textId="798B7B12" w:rsidR="0042373F" w:rsidRPr="00A30D50" w:rsidRDefault="0042373F" w:rsidP="004837FF">
      <w:pPr>
        <w:ind w:left="567" w:hanging="567"/>
        <w:rPr>
          <w:sz w:val="28"/>
          <w:szCs w:val="28"/>
          <w:lang w:val="en-US"/>
        </w:rPr>
      </w:pPr>
    </w:p>
    <w:p w14:paraId="76FD5ED1" w14:textId="712B6CBC" w:rsidR="0042373F" w:rsidRPr="00A30D50" w:rsidRDefault="0042373F" w:rsidP="004837FF">
      <w:pPr>
        <w:ind w:left="567" w:hanging="567"/>
        <w:rPr>
          <w:lang w:val="en-US"/>
        </w:rPr>
      </w:pPr>
    </w:p>
    <w:p w14:paraId="29F76F65" w14:textId="77777777" w:rsidR="0042373F" w:rsidRPr="00A30D50" w:rsidRDefault="0042373F" w:rsidP="004837FF">
      <w:pPr>
        <w:ind w:left="567" w:hanging="567"/>
        <w:rPr>
          <w:lang w:val="en-US"/>
        </w:rPr>
      </w:pPr>
    </w:p>
    <w:p w14:paraId="4E3FCE08" w14:textId="4161083A" w:rsidR="0042373F" w:rsidRPr="00A30D50" w:rsidRDefault="0042373F" w:rsidP="004837FF">
      <w:pPr>
        <w:ind w:left="567" w:hanging="567"/>
        <w:rPr>
          <w:lang w:val="en-US"/>
        </w:rPr>
      </w:pPr>
    </w:p>
    <w:p w14:paraId="790EBCE6" w14:textId="32A3F687" w:rsidR="0042373F" w:rsidRPr="00A30D50" w:rsidRDefault="0042373F" w:rsidP="0042373F">
      <w:pPr>
        <w:rPr>
          <w:lang w:val="en-US"/>
        </w:rPr>
      </w:pPr>
    </w:p>
    <w:p w14:paraId="3843CE27" w14:textId="3B51F488" w:rsidR="0042373F" w:rsidRDefault="0042373F" w:rsidP="0042373F">
      <w:pPr>
        <w:rPr>
          <w:lang w:val="en-US"/>
        </w:rPr>
      </w:pPr>
    </w:p>
    <w:p w14:paraId="521EEA1C" w14:textId="070812CF" w:rsidR="009102E2" w:rsidRDefault="009102E2" w:rsidP="0042373F">
      <w:pPr>
        <w:rPr>
          <w:lang w:val="en-US"/>
        </w:rPr>
      </w:pPr>
    </w:p>
    <w:p w14:paraId="5BC6527C" w14:textId="62573D3B" w:rsidR="009102E2" w:rsidRDefault="009102E2" w:rsidP="0042373F">
      <w:pPr>
        <w:rPr>
          <w:lang w:val="en-US"/>
        </w:rPr>
      </w:pPr>
    </w:p>
    <w:p w14:paraId="47D4E6A3" w14:textId="4DA0CBC3" w:rsidR="009102E2" w:rsidRDefault="009102E2" w:rsidP="0042373F">
      <w:pPr>
        <w:rPr>
          <w:lang w:val="en-US"/>
        </w:rPr>
      </w:pPr>
    </w:p>
    <w:p w14:paraId="2CB5DBCC" w14:textId="42857409" w:rsidR="009102E2" w:rsidRDefault="009102E2" w:rsidP="0042373F">
      <w:pPr>
        <w:rPr>
          <w:lang w:val="en-US"/>
        </w:rPr>
      </w:pPr>
      <w:r w:rsidRPr="00A30D50">
        <w:rPr>
          <w:noProof/>
        </w:rPr>
        <mc:AlternateContent>
          <mc:Choice Requires="wps">
            <w:drawing>
              <wp:anchor distT="0" distB="0" distL="114300" distR="114300" simplePos="0" relativeHeight="251749376" behindDoc="0" locked="0" layoutInCell="1" allowOverlap="1" wp14:anchorId="63D7F03F" wp14:editId="78E23986">
                <wp:simplePos x="0" y="0"/>
                <wp:positionH relativeFrom="column">
                  <wp:posOffset>113030</wp:posOffset>
                </wp:positionH>
                <wp:positionV relativeFrom="paragraph">
                  <wp:posOffset>-228600</wp:posOffset>
                </wp:positionV>
                <wp:extent cx="5029200" cy="1188720"/>
                <wp:effectExtent l="12700" t="12700" r="76200" b="81280"/>
                <wp:wrapNone/>
                <wp:docPr id="59" name="Metin Kutusu 59"/>
                <wp:cNvGraphicFramePr/>
                <a:graphic xmlns:a="http://schemas.openxmlformats.org/drawingml/2006/main">
                  <a:graphicData uri="http://schemas.microsoft.com/office/word/2010/wordprocessingShape">
                    <wps:wsp>
                      <wps:cNvSpPr txBox="1"/>
                      <wps:spPr>
                        <a:xfrm>
                          <a:off x="0" y="0"/>
                          <a:ext cx="5029200" cy="118872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57433C33" w14:textId="624CEE70" w:rsidR="003C0CAC" w:rsidRPr="0042373F" w:rsidRDefault="003C0CAC" w:rsidP="0042373F">
                            <w:pPr>
                              <w:ind w:left="567" w:hanging="567"/>
                              <w:rPr>
                                <w:color w:val="000000" w:themeColor="text1"/>
                              </w:rPr>
                            </w:pPr>
                            <w:r w:rsidRPr="0042373F">
                              <w:rPr>
                                <w:color w:val="000000" w:themeColor="text1"/>
                              </w:rPr>
                              <w:t xml:space="preserve">Kızıl, Ş. (2013). </w:t>
                            </w:r>
                            <w:r w:rsidRPr="0042373F">
                              <w:rPr>
                                <w:i/>
                                <w:iCs/>
                                <w:color w:val="000000" w:themeColor="text1"/>
                              </w:rPr>
                              <w:t xml:space="preserve">Tekrarlayan gebelik kaybı olgularında </w:t>
                            </w:r>
                            <w:proofErr w:type="spellStart"/>
                            <w:r w:rsidRPr="0042373F">
                              <w:rPr>
                                <w:i/>
                                <w:iCs/>
                                <w:color w:val="000000" w:themeColor="text1"/>
                              </w:rPr>
                              <w:t>endometriyal</w:t>
                            </w:r>
                            <w:proofErr w:type="spellEnd"/>
                            <w:r w:rsidRPr="0042373F">
                              <w:rPr>
                                <w:i/>
                                <w:iCs/>
                                <w:color w:val="000000" w:themeColor="text1"/>
                              </w:rPr>
                              <w:t xml:space="preserve"> </w:t>
                            </w:r>
                            <w:proofErr w:type="spellStart"/>
                            <w:r w:rsidRPr="0042373F">
                              <w:rPr>
                                <w:i/>
                                <w:iCs/>
                                <w:color w:val="000000" w:themeColor="text1"/>
                              </w:rPr>
                              <w:t>reseptivitede</w:t>
                            </w:r>
                            <w:proofErr w:type="spellEnd"/>
                            <w:r w:rsidRPr="0042373F">
                              <w:rPr>
                                <w:i/>
                                <w:iCs/>
                                <w:color w:val="000000" w:themeColor="text1"/>
                              </w:rPr>
                              <w:t xml:space="preserve"> adezyon ve anti-adezyon molekülleri ile transkripsiyon faktörlerinin araştırılması</w:t>
                            </w:r>
                            <w:r w:rsidRPr="0042373F">
                              <w:rPr>
                                <w:color w:val="000000" w:themeColor="text1"/>
                              </w:rPr>
                              <w:t xml:space="preserve"> [Yüksek Lisans Tezi, Ankara Üniversitesi Sağlık Bilimleri Enstitüsü]. YÖK Ulusal Tez Merkezi. https://tez.yok.gov.tr/UlusalTezMerkezi/TezGoster?key=1zw6GvYMe-q3Hf6HR-3US-KdOAeU59b0QVf5nH8q6uxusrHzKjxVcEaaaVPetD7I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7F03F" id="Metin Kutusu 59" o:spid="_x0000_s1076" type="#_x0000_t202" style="position:absolute;margin-left:8.9pt;margin-top:-18pt;width:396pt;height:9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" fillcolor="#dbeff9 [3214]" strokecolor="#009dd9 [3205]" strokeweight=".5pt">
                <v:shadow on="t" color="#c8da91 [1945]" opacity="26214f" origin="-.5,-.5" offset=".74836mm,.74836mm"/>
                <v:textbox>
                  <w:txbxContent>
                    <w:p w14:paraId="57433C33" w14:textId="624CEE70" w:rsidR="003C0CAC" w:rsidRPr="0042373F" w:rsidRDefault="003C0CAC" w:rsidP="0042373F">
                      <w:pPr>
                        <w:ind w:left="567" w:hanging="567"/>
                        <w:rPr>
                          <w:color w:val="000000" w:themeColor="text1"/>
                        </w:rPr>
                      </w:pPr>
                      <w:r w:rsidRPr="0042373F">
                        <w:rPr>
                          <w:color w:val="000000" w:themeColor="text1"/>
                        </w:rPr>
                        <w:t xml:space="preserve">Kızıl, Ş. (2013). </w:t>
                      </w:r>
                      <w:r w:rsidRPr="0042373F">
                        <w:rPr>
                          <w:i/>
                          <w:iCs/>
                          <w:color w:val="000000" w:themeColor="text1"/>
                        </w:rPr>
                        <w:t xml:space="preserve">Tekrarlayan gebelik kaybı olgularında </w:t>
                      </w:r>
                      <w:proofErr w:type="spellStart"/>
                      <w:r w:rsidRPr="0042373F">
                        <w:rPr>
                          <w:i/>
                          <w:iCs/>
                          <w:color w:val="000000" w:themeColor="text1"/>
                        </w:rPr>
                        <w:t>endometriyal</w:t>
                      </w:r>
                      <w:proofErr w:type="spellEnd"/>
                      <w:r w:rsidRPr="0042373F">
                        <w:rPr>
                          <w:i/>
                          <w:iCs/>
                          <w:color w:val="000000" w:themeColor="text1"/>
                        </w:rPr>
                        <w:t xml:space="preserve"> </w:t>
                      </w:r>
                      <w:proofErr w:type="spellStart"/>
                      <w:r w:rsidRPr="0042373F">
                        <w:rPr>
                          <w:i/>
                          <w:iCs/>
                          <w:color w:val="000000" w:themeColor="text1"/>
                        </w:rPr>
                        <w:t>reseptivitede</w:t>
                      </w:r>
                      <w:proofErr w:type="spellEnd"/>
                      <w:r w:rsidRPr="0042373F">
                        <w:rPr>
                          <w:i/>
                          <w:iCs/>
                          <w:color w:val="000000" w:themeColor="text1"/>
                        </w:rPr>
                        <w:t xml:space="preserve"> adezyon ve anti-adezyon molekülleri ile transkripsiyon faktörlerinin araştırılması</w:t>
                      </w:r>
                      <w:r w:rsidRPr="0042373F">
                        <w:rPr>
                          <w:color w:val="000000" w:themeColor="text1"/>
                        </w:rPr>
                        <w:t xml:space="preserve"> [Yüksek Lisans Tezi, Ankara Üniversitesi Sağlık Bilimleri Enstitüsü]. YÖK Ulusal Tez Merkezi. https://tez.yok.gov.tr/UlusalTezMerkezi/TezGoster?key=1zw6GvYMe-q3Hf6HR-3US-KdOAeU59b0QVf5nH8q6uxusrHzKjxVcEaaaVPetD7I</w:t>
                      </w:r>
                    </w:p>
                  </w:txbxContent>
                </v:textbox>
              </v:shape>
            </w:pict>
          </mc:Fallback>
        </mc:AlternateContent>
      </w:r>
    </w:p>
    <w:p w14:paraId="2A577BBB" w14:textId="15CE1E3A" w:rsidR="009102E2" w:rsidRDefault="009102E2" w:rsidP="0042373F">
      <w:pPr>
        <w:rPr>
          <w:lang w:val="en-US"/>
        </w:rPr>
      </w:pPr>
    </w:p>
    <w:p w14:paraId="23B31292" w14:textId="21FCC1DF" w:rsidR="009102E2" w:rsidRDefault="009102E2" w:rsidP="0042373F">
      <w:pPr>
        <w:rPr>
          <w:lang w:val="en-US"/>
        </w:rPr>
      </w:pPr>
    </w:p>
    <w:p w14:paraId="434EF6D5" w14:textId="7420CD2C" w:rsidR="009102E2" w:rsidRDefault="009102E2" w:rsidP="0042373F">
      <w:pPr>
        <w:rPr>
          <w:lang w:val="en-US"/>
        </w:rPr>
      </w:pPr>
    </w:p>
    <w:p w14:paraId="482D90A8" w14:textId="031769FB" w:rsidR="0042373F" w:rsidRPr="00A30D50" w:rsidRDefault="0042373F" w:rsidP="0042373F">
      <w:pPr>
        <w:rPr>
          <w:lang w:val="en-US"/>
        </w:rPr>
      </w:pPr>
    </w:p>
    <w:p w14:paraId="73F14089" w14:textId="3A63EF4E" w:rsidR="0042373F" w:rsidRPr="00A30D50" w:rsidRDefault="0042373F" w:rsidP="0042373F">
      <w:pPr>
        <w:rPr>
          <w:lang w:val="en-US"/>
        </w:rPr>
      </w:pPr>
    </w:p>
    <w:p w14:paraId="52D0C754" w14:textId="26E05A54" w:rsidR="0042373F" w:rsidRPr="00A30D50" w:rsidRDefault="00FD329A" w:rsidP="0042373F">
      <w:pPr>
        <w:rPr>
          <w:lang w:val="en-US"/>
        </w:rPr>
      </w:pPr>
      <w:r w:rsidRPr="00A30D50">
        <w:rPr>
          <w:noProof/>
        </w:rPr>
        <mc:AlternateContent>
          <mc:Choice Requires="wps">
            <w:drawing>
              <wp:anchor distT="0" distB="0" distL="114300" distR="114300" simplePos="0" relativeHeight="251751424" behindDoc="0" locked="0" layoutInCell="1" allowOverlap="1" wp14:anchorId="7ACA46BA" wp14:editId="55A75569">
                <wp:simplePos x="0" y="0"/>
                <wp:positionH relativeFrom="column">
                  <wp:posOffset>117475</wp:posOffset>
                </wp:positionH>
                <wp:positionV relativeFrom="paragraph">
                  <wp:posOffset>-66675</wp:posOffset>
                </wp:positionV>
                <wp:extent cx="5029200" cy="1021080"/>
                <wp:effectExtent l="12700" t="12700" r="76200" b="71120"/>
                <wp:wrapNone/>
                <wp:docPr id="60" name="Metin Kutusu 60"/>
                <wp:cNvGraphicFramePr/>
                <a:graphic xmlns:a="http://schemas.openxmlformats.org/drawingml/2006/main">
                  <a:graphicData uri="http://schemas.microsoft.com/office/word/2010/wordprocessingShape">
                    <wps:wsp>
                      <wps:cNvSpPr txBox="1"/>
                      <wps:spPr>
                        <a:xfrm>
                          <a:off x="0" y="0"/>
                          <a:ext cx="5029200" cy="10210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040D73A" w14:textId="1D9B4573" w:rsidR="003C0CAC" w:rsidRPr="0042373F" w:rsidRDefault="003C0CAC" w:rsidP="009102E2">
                            <w:pPr>
                              <w:tabs>
                                <w:tab w:val="right" w:pos="9079"/>
                              </w:tabs>
                              <w:ind w:left="567" w:hanging="567"/>
                              <w:jc w:val="both"/>
                              <w:rPr>
                                <w:bCs/>
                                <w:color w:val="000000" w:themeColor="text1"/>
                              </w:rPr>
                            </w:pPr>
                            <w:r w:rsidRPr="0042373F">
                              <w:rPr>
                                <w:bCs/>
                                <w:color w:val="000000" w:themeColor="text1"/>
                              </w:rPr>
                              <w:t xml:space="preserve">Özden, H. (1995). </w:t>
                            </w:r>
                            <w:proofErr w:type="spellStart"/>
                            <w:r w:rsidRPr="0042373F">
                              <w:rPr>
                                <w:bCs/>
                                <w:i/>
                                <w:iCs/>
                                <w:color w:val="000000" w:themeColor="text1"/>
                              </w:rPr>
                              <w:t>Omurga’nın</w:t>
                            </w:r>
                            <w:proofErr w:type="spellEnd"/>
                            <w:r w:rsidRPr="0042373F">
                              <w:rPr>
                                <w:bCs/>
                                <w:i/>
                                <w:iCs/>
                                <w:color w:val="000000" w:themeColor="text1"/>
                              </w:rPr>
                              <w:t xml:space="preserve"> </w:t>
                            </w:r>
                            <w:proofErr w:type="spellStart"/>
                            <w:r w:rsidRPr="0042373F">
                              <w:rPr>
                                <w:bCs/>
                                <w:i/>
                                <w:iCs/>
                                <w:color w:val="000000" w:themeColor="text1"/>
                              </w:rPr>
                              <w:t>Torakal</w:t>
                            </w:r>
                            <w:proofErr w:type="spellEnd"/>
                            <w:r w:rsidRPr="0042373F">
                              <w:rPr>
                                <w:bCs/>
                                <w:i/>
                                <w:iCs/>
                                <w:color w:val="000000" w:themeColor="text1"/>
                              </w:rPr>
                              <w:t xml:space="preserve"> Bölümü’nde </w:t>
                            </w:r>
                            <w:proofErr w:type="spellStart"/>
                            <w:r w:rsidRPr="0042373F">
                              <w:rPr>
                                <w:bCs/>
                                <w:i/>
                                <w:iCs/>
                                <w:color w:val="000000" w:themeColor="text1"/>
                              </w:rPr>
                              <w:t>medulla</w:t>
                            </w:r>
                            <w:proofErr w:type="spellEnd"/>
                            <w:r w:rsidRPr="0042373F">
                              <w:rPr>
                                <w:bCs/>
                                <w:i/>
                                <w:iCs/>
                                <w:color w:val="000000" w:themeColor="text1"/>
                              </w:rPr>
                              <w:t xml:space="preserve"> </w:t>
                            </w:r>
                            <w:proofErr w:type="spellStart"/>
                            <w:r w:rsidRPr="0042373F">
                              <w:rPr>
                                <w:bCs/>
                                <w:i/>
                                <w:iCs/>
                                <w:color w:val="000000" w:themeColor="text1"/>
                              </w:rPr>
                              <w:t>spinalis</w:t>
                            </w:r>
                            <w:proofErr w:type="spellEnd"/>
                            <w:r w:rsidRPr="0042373F">
                              <w:rPr>
                                <w:bCs/>
                                <w:i/>
                                <w:iCs/>
                                <w:color w:val="000000" w:themeColor="text1"/>
                              </w:rPr>
                              <w:t xml:space="preserve"> çaplarının manyetik </w:t>
                            </w:r>
                            <w:proofErr w:type="gramStart"/>
                            <w:r w:rsidRPr="0042373F">
                              <w:rPr>
                                <w:bCs/>
                                <w:i/>
                                <w:iCs/>
                                <w:color w:val="000000" w:themeColor="text1"/>
                              </w:rPr>
                              <w:t>rezonans</w:t>
                            </w:r>
                            <w:proofErr w:type="gramEnd"/>
                            <w:r w:rsidRPr="0042373F">
                              <w:rPr>
                                <w:bCs/>
                                <w:i/>
                                <w:iCs/>
                                <w:color w:val="000000" w:themeColor="text1"/>
                              </w:rPr>
                              <w:t xml:space="preserve"> görüntüleme (MRG) tekniği ile ölçümü ve değerlendirilmesi</w:t>
                            </w:r>
                            <w:r w:rsidRPr="0042373F">
                              <w:rPr>
                                <w:bCs/>
                                <w:color w:val="000000" w:themeColor="text1"/>
                              </w:rPr>
                              <w:t xml:space="preserve"> [Doktora Tezi, Eskişehir Osmangazi Üniversitesi Sağlık Bilimleri Enstitüsü]. Eskişehir Osmangazi Üniversitesi Kütüphanesi.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A46BA" id="Metin Kutusu 60" o:spid="_x0000_s1077" type="#_x0000_t202" style="position:absolute;margin-left:9.25pt;margin-top:-5.25pt;width:396pt;height:80.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" fillcolor="#dbeff9 [3214]" strokecolor="#009dd9 [3205]" strokeweight=".5pt">
                <v:shadow on="t" color="#c8da91 [1945]" opacity="26214f" origin="-.5,-.5" offset=".74836mm,.74836mm"/>
                <v:textbox>
                  <w:txbxContent>
                    <w:p w14:paraId="3040D73A" w14:textId="1D9B4573" w:rsidR="003C0CAC" w:rsidRPr="0042373F" w:rsidRDefault="003C0CAC" w:rsidP="009102E2">
                      <w:pPr>
                        <w:tabs>
                          <w:tab w:val="right" w:pos="9079"/>
                        </w:tabs>
                        <w:ind w:left="567" w:hanging="567"/>
                        <w:jc w:val="both"/>
                        <w:rPr>
                          <w:bCs/>
                          <w:color w:val="000000" w:themeColor="text1"/>
                        </w:rPr>
                      </w:pPr>
                      <w:r w:rsidRPr="0042373F">
                        <w:rPr>
                          <w:bCs/>
                          <w:color w:val="000000" w:themeColor="text1"/>
                        </w:rPr>
                        <w:t xml:space="preserve">Özden, H. (1995). </w:t>
                      </w:r>
                      <w:proofErr w:type="spellStart"/>
                      <w:r w:rsidRPr="0042373F">
                        <w:rPr>
                          <w:bCs/>
                          <w:i/>
                          <w:iCs/>
                          <w:color w:val="000000" w:themeColor="text1"/>
                        </w:rPr>
                        <w:t>Omurga’nın</w:t>
                      </w:r>
                      <w:proofErr w:type="spellEnd"/>
                      <w:r w:rsidRPr="0042373F">
                        <w:rPr>
                          <w:bCs/>
                          <w:i/>
                          <w:iCs/>
                          <w:color w:val="000000" w:themeColor="text1"/>
                        </w:rPr>
                        <w:t xml:space="preserve"> </w:t>
                      </w:r>
                      <w:proofErr w:type="spellStart"/>
                      <w:r w:rsidRPr="0042373F">
                        <w:rPr>
                          <w:bCs/>
                          <w:i/>
                          <w:iCs/>
                          <w:color w:val="000000" w:themeColor="text1"/>
                        </w:rPr>
                        <w:t>Torakal</w:t>
                      </w:r>
                      <w:proofErr w:type="spellEnd"/>
                      <w:r w:rsidRPr="0042373F">
                        <w:rPr>
                          <w:bCs/>
                          <w:i/>
                          <w:iCs/>
                          <w:color w:val="000000" w:themeColor="text1"/>
                        </w:rPr>
                        <w:t xml:space="preserve"> Bölümü’nde </w:t>
                      </w:r>
                      <w:proofErr w:type="spellStart"/>
                      <w:r w:rsidRPr="0042373F">
                        <w:rPr>
                          <w:bCs/>
                          <w:i/>
                          <w:iCs/>
                          <w:color w:val="000000" w:themeColor="text1"/>
                        </w:rPr>
                        <w:t>medulla</w:t>
                      </w:r>
                      <w:proofErr w:type="spellEnd"/>
                      <w:r w:rsidRPr="0042373F">
                        <w:rPr>
                          <w:bCs/>
                          <w:i/>
                          <w:iCs/>
                          <w:color w:val="000000" w:themeColor="text1"/>
                        </w:rPr>
                        <w:t xml:space="preserve"> </w:t>
                      </w:r>
                      <w:proofErr w:type="spellStart"/>
                      <w:r w:rsidRPr="0042373F">
                        <w:rPr>
                          <w:bCs/>
                          <w:i/>
                          <w:iCs/>
                          <w:color w:val="000000" w:themeColor="text1"/>
                        </w:rPr>
                        <w:t>spinalis</w:t>
                      </w:r>
                      <w:proofErr w:type="spellEnd"/>
                      <w:r w:rsidRPr="0042373F">
                        <w:rPr>
                          <w:bCs/>
                          <w:i/>
                          <w:iCs/>
                          <w:color w:val="000000" w:themeColor="text1"/>
                        </w:rPr>
                        <w:t xml:space="preserve"> çaplarının manyetik </w:t>
                      </w:r>
                      <w:proofErr w:type="gramStart"/>
                      <w:r w:rsidRPr="0042373F">
                        <w:rPr>
                          <w:bCs/>
                          <w:i/>
                          <w:iCs/>
                          <w:color w:val="000000" w:themeColor="text1"/>
                        </w:rPr>
                        <w:t>rezonans</w:t>
                      </w:r>
                      <w:proofErr w:type="gramEnd"/>
                      <w:r w:rsidRPr="0042373F">
                        <w:rPr>
                          <w:bCs/>
                          <w:i/>
                          <w:iCs/>
                          <w:color w:val="000000" w:themeColor="text1"/>
                        </w:rPr>
                        <w:t xml:space="preserve"> görüntüleme (MRG) tekniği ile ölçümü ve değerlendirilmesi</w:t>
                      </w:r>
                      <w:r w:rsidRPr="0042373F">
                        <w:rPr>
                          <w:bCs/>
                          <w:color w:val="000000" w:themeColor="text1"/>
                        </w:rPr>
                        <w:t xml:space="preserve"> [Doktora Tezi, Eskişehir Osmangazi Üniversitesi Sağlık Bilimleri Enstitüsü]. Eskişehir Osmangazi Üniversitesi Kütüphanesi.</w:t>
                      </w:r>
                    </w:p>
                  </w:txbxContent>
                </v:textbox>
              </v:shape>
            </w:pict>
          </mc:Fallback>
        </mc:AlternateContent>
      </w:r>
    </w:p>
    <w:p w14:paraId="7932A4E7" w14:textId="77777777" w:rsidR="0042373F" w:rsidRPr="00A30D50" w:rsidRDefault="0042373F" w:rsidP="0042373F">
      <w:pPr>
        <w:rPr>
          <w:lang w:val="en-US"/>
        </w:rPr>
      </w:pPr>
    </w:p>
    <w:p w14:paraId="01C6D988" w14:textId="774442C1" w:rsidR="0042373F" w:rsidRPr="00A30D50" w:rsidRDefault="0042373F" w:rsidP="0042373F">
      <w:pPr>
        <w:rPr>
          <w:lang w:val="en-US"/>
        </w:rPr>
      </w:pPr>
    </w:p>
    <w:p w14:paraId="10C1DD67" w14:textId="77777777" w:rsidR="0042373F" w:rsidRPr="00A30D50" w:rsidRDefault="0042373F" w:rsidP="0042373F">
      <w:pPr>
        <w:rPr>
          <w:lang w:val="en-US"/>
        </w:rPr>
      </w:pPr>
    </w:p>
    <w:p w14:paraId="797D8066" w14:textId="5EB3C49C" w:rsidR="0042373F" w:rsidRPr="00A30D50" w:rsidRDefault="0042373F" w:rsidP="0042373F">
      <w:pPr>
        <w:rPr>
          <w:lang w:val="en-US"/>
        </w:rPr>
      </w:pPr>
    </w:p>
    <w:p w14:paraId="48DD796A" w14:textId="77777777" w:rsidR="0042373F" w:rsidRPr="00A30D50" w:rsidRDefault="0042373F" w:rsidP="0042373F">
      <w:pPr>
        <w:rPr>
          <w:lang w:val="en-US"/>
        </w:rPr>
      </w:pPr>
    </w:p>
    <w:p w14:paraId="5FB9C0EA" w14:textId="4C424471" w:rsidR="00B628EC" w:rsidRPr="00A30D50" w:rsidRDefault="0042373F" w:rsidP="004837FF">
      <w:pPr>
        <w:ind w:left="284"/>
        <w:rPr>
          <w:i/>
          <w:iCs/>
          <w:lang w:val="en-US"/>
        </w:rPr>
      </w:pPr>
      <w:r w:rsidRPr="00CB4741">
        <w:rPr>
          <w:b/>
          <w:i/>
          <w:iCs/>
          <w:noProof/>
        </w:rPr>
        <mc:AlternateContent>
          <mc:Choice Requires="wps">
            <w:drawing>
              <wp:anchor distT="0" distB="0" distL="114300" distR="114300" simplePos="0" relativeHeight="251753472" behindDoc="0" locked="0" layoutInCell="1" allowOverlap="1" wp14:anchorId="3138B68B" wp14:editId="5E0F9865">
                <wp:simplePos x="0" y="0"/>
                <wp:positionH relativeFrom="column">
                  <wp:posOffset>1851</wp:posOffset>
                </wp:positionH>
                <wp:positionV relativeFrom="paragraph">
                  <wp:posOffset>168302</wp:posOffset>
                </wp:positionV>
                <wp:extent cx="5029200" cy="670560"/>
                <wp:effectExtent l="12700" t="12700" r="76200" b="78740"/>
                <wp:wrapNone/>
                <wp:docPr id="61" name="Metin Kutusu 61"/>
                <wp:cNvGraphicFramePr/>
                <a:graphic xmlns:a="http://schemas.openxmlformats.org/drawingml/2006/main">
                  <a:graphicData uri="http://schemas.microsoft.com/office/word/2010/wordprocessingShape">
                    <wps:wsp>
                      <wps:cNvSpPr txBox="1"/>
                      <wps:spPr>
                        <a:xfrm>
                          <a:off x="0" y="0"/>
                          <a:ext cx="5029200" cy="67056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F6C5315" w14:textId="10D99886" w:rsidR="003C0CAC" w:rsidRPr="0042373F" w:rsidRDefault="003C0CAC" w:rsidP="009102E2">
                            <w:pPr>
                              <w:ind w:left="567" w:hanging="567"/>
                              <w:jc w:val="both"/>
                              <w:rPr>
                                <w:color w:val="000000" w:themeColor="text1"/>
                              </w:rPr>
                            </w:pPr>
                            <w:proofErr w:type="spellStart"/>
                            <w:r w:rsidRPr="0042373F">
                              <w:rPr>
                                <w:i/>
                                <w:iCs/>
                              </w:rPr>
                              <w:t>Vernix</w:t>
                            </w:r>
                            <w:proofErr w:type="spellEnd"/>
                            <w:r w:rsidRPr="0042373F">
                              <w:rPr>
                                <w:i/>
                                <w:iCs/>
                              </w:rPr>
                              <w:t xml:space="preserve"> </w:t>
                            </w:r>
                            <w:proofErr w:type="spellStart"/>
                            <w:r w:rsidRPr="0042373F">
                              <w:rPr>
                                <w:i/>
                                <w:iCs/>
                              </w:rPr>
                              <w:t>caseosa</w:t>
                            </w:r>
                            <w:proofErr w:type="spellEnd"/>
                            <w:r w:rsidRPr="0042373F">
                              <w:rPr>
                                <w:i/>
                                <w:iCs/>
                              </w:rPr>
                              <w:t>.</w:t>
                            </w:r>
                            <w:r w:rsidRPr="00AF595E">
                              <w:t xml:space="preserve"> (2009). </w:t>
                            </w:r>
                            <w:proofErr w:type="spellStart"/>
                            <w:r w:rsidRPr="00AF595E">
                              <w:t>In</w:t>
                            </w:r>
                            <w:proofErr w:type="spellEnd"/>
                            <w:r w:rsidRPr="00AF595E">
                              <w:t xml:space="preserve"> D. </w:t>
                            </w:r>
                            <w:proofErr w:type="spellStart"/>
                            <w:r w:rsidRPr="00AF595E">
                              <w:t>Venes</w:t>
                            </w:r>
                            <w:proofErr w:type="spellEnd"/>
                            <w:r w:rsidRPr="00AF595E">
                              <w:t xml:space="preserve"> (Ed.), </w:t>
                            </w:r>
                            <w:proofErr w:type="spellStart"/>
                            <w:r w:rsidRPr="00AF595E">
                              <w:t>Taber's</w:t>
                            </w:r>
                            <w:proofErr w:type="spellEnd"/>
                            <w:r w:rsidRPr="00AF595E">
                              <w:t xml:space="preserve"> </w:t>
                            </w:r>
                            <w:proofErr w:type="spellStart"/>
                            <w:r w:rsidRPr="00AF595E">
                              <w:t>cyclopedic</w:t>
                            </w:r>
                            <w:proofErr w:type="spellEnd"/>
                            <w:r w:rsidRPr="00AF595E">
                              <w:t xml:space="preserve"> </w:t>
                            </w:r>
                            <w:proofErr w:type="spellStart"/>
                            <w:r w:rsidRPr="00AF595E">
                              <w:t>medical</w:t>
                            </w:r>
                            <w:proofErr w:type="spellEnd"/>
                            <w:r w:rsidRPr="00AF595E">
                              <w:t xml:space="preserve"> </w:t>
                            </w:r>
                            <w:proofErr w:type="spellStart"/>
                            <w:r w:rsidRPr="00AF595E">
                              <w:t>dictionary</w:t>
                            </w:r>
                            <w:proofErr w:type="spellEnd"/>
                            <w:r w:rsidRPr="00AF595E">
                              <w:t xml:space="preserve"> (21st ed.) [STAT! </w:t>
                            </w:r>
                            <w:proofErr w:type="spellStart"/>
                            <w:r w:rsidRPr="00AF595E">
                              <w:t>Ref</w:t>
                            </w:r>
                            <w:proofErr w:type="spellEnd"/>
                            <w:r w:rsidRPr="00AF595E">
                              <w:t xml:space="preserve"> </w:t>
                            </w:r>
                            <w:proofErr w:type="spellStart"/>
                            <w:r w:rsidRPr="00AF595E">
                              <w:t>version</w:t>
                            </w:r>
                            <w:proofErr w:type="spellEnd"/>
                            <w:r w:rsidRPr="00AF595E">
                              <w:t xml:space="preserve">]. Erişim: </w:t>
                            </w:r>
                            <w:r w:rsidRPr="0042373F">
                              <w:t>http://</w:t>
                            </w:r>
                            <w:proofErr w:type="gramStart"/>
                            <w:r w:rsidRPr="0042373F">
                              <w:t>online</w:t>
                            </w:r>
                            <w:proofErr w:type="gramEnd"/>
                            <w:r w:rsidRPr="0042373F">
                              <w:t>.statref.com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B68B" id="Metin Kutusu 61" o:spid="_x0000_s1078" type="#_x0000_t202" style="position:absolute;left:0;text-align:left;margin-left:.15pt;margin-top:13.25pt;width:396pt;height:52.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" fillcolor="#dbeff9 [3214]" strokecolor="#009dd9 [3205]" strokeweight=".5pt">
                <v:shadow on="t" color="#c8da91 [1945]" opacity="26214f" origin="-.5,-.5" offset=".74836mm,.74836mm"/>
                <v:textbox>
                  <w:txbxContent>
                    <w:p w14:paraId="6F6C5315" w14:textId="10D99886" w:rsidR="003C0CAC" w:rsidRPr="0042373F" w:rsidRDefault="003C0CAC" w:rsidP="009102E2">
                      <w:pPr>
                        <w:ind w:left="567" w:hanging="567"/>
                        <w:jc w:val="both"/>
                        <w:rPr>
                          <w:color w:val="000000" w:themeColor="text1"/>
                        </w:rPr>
                      </w:pPr>
                      <w:proofErr w:type="spellStart"/>
                      <w:r w:rsidRPr="0042373F">
                        <w:rPr>
                          <w:i/>
                          <w:iCs/>
                        </w:rPr>
                        <w:t>Vernix</w:t>
                      </w:r>
                      <w:proofErr w:type="spellEnd"/>
                      <w:r w:rsidRPr="0042373F">
                        <w:rPr>
                          <w:i/>
                          <w:iCs/>
                        </w:rPr>
                        <w:t xml:space="preserve"> </w:t>
                      </w:r>
                      <w:proofErr w:type="spellStart"/>
                      <w:r w:rsidRPr="0042373F">
                        <w:rPr>
                          <w:i/>
                          <w:iCs/>
                        </w:rPr>
                        <w:t>caseosa</w:t>
                      </w:r>
                      <w:proofErr w:type="spellEnd"/>
                      <w:r w:rsidRPr="0042373F">
                        <w:rPr>
                          <w:i/>
                          <w:iCs/>
                        </w:rPr>
                        <w:t>.</w:t>
                      </w:r>
                      <w:r w:rsidRPr="00AF595E">
                        <w:t xml:space="preserve"> (2009). </w:t>
                      </w:r>
                      <w:proofErr w:type="spellStart"/>
                      <w:r w:rsidRPr="00AF595E">
                        <w:t>In</w:t>
                      </w:r>
                      <w:proofErr w:type="spellEnd"/>
                      <w:r w:rsidRPr="00AF595E">
                        <w:t xml:space="preserve"> D. </w:t>
                      </w:r>
                      <w:proofErr w:type="spellStart"/>
                      <w:r w:rsidRPr="00AF595E">
                        <w:t>Venes</w:t>
                      </w:r>
                      <w:proofErr w:type="spellEnd"/>
                      <w:r w:rsidRPr="00AF595E">
                        <w:t xml:space="preserve"> (Ed.), </w:t>
                      </w:r>
                      <w:proofErr w:type="spellStart"/>
                      <w:r w:rsidRPr="00AF595E">
                        <w:t>Taber's</w:t>
                      </w:r>
                      <w:proofErr w:type="spellEnd"/>
                      <w:r w:rsidRPr="00AF595E">
                        <w:t xml:space="preserve"> </w:t>
                      </w:r>
                      <w:proofErr w:type="spellStart"/>
                      <w:r w:rsidRPr="00AF595E">
                        <w:t>cyclopedic</w:t>
                      </w:r>
                      <w:proofErr w:type="spellEnd"/>
                      <w:r w:rsidRPr="00AF595E">
                        <w:t xml:space="preserve"> </w:t>
                      </w:r>
                      <w:proofErr w:type="spellStart"/>
                      <w:r w:rsidRPr="00AF595E">
                        <w:t>medical</w:t>
                      </w:r>
                      <w:proofErr w:type="spellEnd"/>
                      <w:r w:rsidRPr="00AF595E">
                        <w:t xml:space="preserve"> </w:t>
                      </w:r>
                      <w:proofErr w:type="spellStart"/>
                      <w:r w:rsidRPr="00AF595E">
                        <w:t>dictionary</w:t>
                      </w:r>
                      <w:proofErr w:type="spellEnd"/>
                      <w:r w:rsidRPr="00AF595E">
                        <w:t xml:space="preserve"> (21st ed.) [STAT! </w:t>
                      </w:r>
                      <w:proofErr w:type="spellStart"/>
                      <w:r w:rsidRPr="00AF595E">
                        <w:t>Ref</w:t>
                      </w:r>
                      <w:proofErr w:type="spellEnd"/>
                      <w:r w:rsidRPr="00AF595E">
                        <w:t xml:space="preserve"> </w:t>
                      </w:r>
                      <w:proofErr w:type="spellStart"/>
                      <w:r w:rsidRPr="00AF595E">
                        <w:t>version</w:t>
                      </w:r>
                      <w:proofErr w:type="spellEnd"/>
                      <w:r w:rsidRPr="00AF595E">
                        <w:t xml:space="preserve">]. Erişim: </w:t>
                      </w:r>
                      <w:r w:rsidRPr="0042373F">
                        <w:t>http://</w:t>
                      </w:r>
                      <w:proofErr w:type="gramStart"/>
                      <w:r w:rsidRPr="0042373F">
                        <w:t>online</w:t>
                      </w:r>
                      <w:proofErr w:type="gramEnd"/>
                      <w:r w:rsidRPr="0042373F">
                        <w:t>.statref.com</w:t>
                      </w:r>
                    </w:p>
                  </w:txbxContent>
                </v:textbox>
              </v:shape>
            </w:pict>
          </mc:Fallback>
        </mc:AlternateContent>
      </w:r>
      <w:r w:rsidR="00CB4741" w:rsidRPr="00CB4741">
        <w:rPr>
          <w:b/>
          <w:i/>
          <w:iCs/>
          <w:lang w:val="en-US"/>
        </w:rPr>
        <w:t>Encyclopedias or Dictionaries</w:t>
      </w:r>
      <w:r w:rsidR="00BD55C0" w:rsidRPr="00A30D50">
        <w:rPr>
          <w:b/>
          <w:i/>
          <w:iCs/>
          <w:lang w:val="en-US"/>
        </w:rPr>
        <w:t xml:space="preserve">; </w:t>
      </w:r>
    </w:p>
    <w:p w14:paraId="5E29826E" w14:textId="2EA4055F" w:rsidR="0042373F" w:rsidRPr="00A30D50" w:rsidRDefault="0042373F" w:rsidP="004837FF">
      <w:pPr>
        <w:ind w:left="567" w:hanging="567"/>
        <w:rPr>
          <w:i/>
          <w:iCs/>
          <w:lang w:val="en-US"/>
        </w:rPr>
      </w:pPr>
    </w:p>
    <w:p w14:paraId="690120DF" w14:textId="7117FFF0" w:rsidR="0042373F" w:rsidRPr="00A30D50" w:rsidRDefault="0042373F" w:rsidP="004837FF">
      <w:pPr>
        <w:ind w:left="567" w:hanging="567"/>
        <w:rPr>
          <w:i/>
          <w:iCs/>
          <w:lang w:val="en-US"/>
        </w:rPr>
      </w:pPr>
    </w:p>
    <w:p w14:paraId="40C27B4B" w14:textId="0000D5AD" w:rsidR="0042373F" w:rsidRPr="00A30D50" w:rsidRDefault="0042373F" w:rsidP="004837FF">
      <w:pPr>
        <w:ind w:left="567" w:hanging="567"/>
        <w:rPr>
          <w:i/>
          <w:iCs/>
          <w:sz w:val="28"/>
          <w:szCs w:val="28"/>
          <w:lang w:val="en-US"/>
        </w:rPr>
      </w:pPr>
    </w:p>
    <w:p w14:paraId="3B11F0C4" w14:textId="6C0D3217" w:rsidR="0042373F" w:rsidRPr="00A30D50" w:rsidRDefault="0042373F" w:rsidP="004837FF">
      <w:pPr>
        <w:ind w:left="567" w:hanging="567"/>
        <w:rPr>
          <w:i/>
          <w:iCs/>
          <w:lang w:val="en-US"/>
        </w:rPr>
      </w:pPr>
      <w:r w:rsidRPr="00A30D50">
        <w:rPr>
          <w:noProof/>
        </w:rPr>
        <mc:AlternateContent>
          <mc:Choice Requires="wps">
            <w:drawing>
              <wp:anchor distT="0" distB="0" distL="114300" distR="114300" simplePos="0" relativeHeight="251755520" behindDoc="0" locked="0" layoutInCell="1" allowOverlap="1" wp14:anchorId="18BCB576" wp14:editId="1756477D">
                <wp:simplePos x="0" y="0"/>
                <wp:positionH relativeFrom="column">
                  <wp:posOffset>2333</wp:posOffset>
                </wp:positionH>
                <wp:positionV relativeFrom="paragraph">
                  <wp:posOffset>179554</wp:posOffset>
                </wp:positionV>
                <wp:extent cx="5029200" cy="497840"/>
                <wp:effectExtent l="12700" t="12700" r="76200" b="73660"/>
                <wp:wrapNone/>
                <wp:docPr id="62" name="Metin Kutusu 62"/>
                <wp:cNvGraphicFramePr/>
                <a:graphic xmlns:a="http://schemas.openxmlformats.org/drawingml/2006/main">
                  <a:graphicData uri="http://schemas.microsoft.com/office/word/2010/wordprocessingShape">
                    <wps:wsp>
                      <wps:cNvSpPr txBox="1"/>
                      <wps:spPr>
                        <a:xfrm>
                          <a:off x="0" y="0"/>
                          <a:ext cx="5029200" cy="4978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E79ADC8" w14:textId="2664D0B1" w:rsidR="003C0CAC" w:rsidRPr="0042373F" w:rsidRDefault="003C0CAC" w:rsidP="0042373F">
                            <w:pPr>
                              <w:ind w:left="567" w:hanging="567"/>
                              <w:rPr>
                                <w:color w:val="000000" w:themeColor="text1"/>
                              </w:rPr>
                            </w:pPr>
                            <w:proofErr w:type="spellStart"/>
                            <w:r w:rsidRPr="0042373F">
                              <w:rPr>
                                <w:i/>
                                <w:iCs/>
                              </w:rPr>
                              <w:t>Diabetes</w:t>
                            </w:r>
                            <w:proofErr w:type="spellEnd"/>
                            <w:r w:rsidRPr="0042373F">
                              <w:rPr>
                                <w:i/>
                                <w:iCs/>
                              </w:rPr>
                              <w:t>.</w:t>
                            </w:r>
                            <w:r w:rsidRPr="00AF595E">
                              <w:t xml:space="preserve"> (</w:t>
                            </w:r>
                            <w:proofErr w:type="spellStart"/>
                            <w:r w:rsidRPr="00AF595E">
                              <w:t>n.d</w:t>
                            </w:r>
                            <w:proofErr w:type="spellEnd"/>
                            <w:r w:rsidRPr="00AF595E">
                              <w:t xml:space="preserve">.). </w:t>
                            </w:r>
                            <w:proofErr w:type="spellStart"/>
                            <w:r w:rsidRPr="00AF595E">
                              <w:t>In</w:t>
                            </w:r>
                            <w:proofErr w:type="spellEnd"/>
                            <w:r w:rsidRPr="00AF595E">
                              <w:t xml:space="preserve"> </w:t>
                            </w:r>
                            <w:proofErr w:type="spellStart"/>
                            <w:r w:rsidRPr="00AF595E">
                              <w:t>Merriam-Webster's</w:t>
                            </w:r>
                            <w:proofErr w:type="spellEnd"/>
                            <w:r w:rsidRPr="00AF595E">
                              <w:t xml:space="preserve"> </w:t>
                            </w:r>
                            <w:proofErr w:type="gramStart"/>
                            <w:r w:rsidRPr="00AF595E">
                              <w:t>online</w:t>
                            </w:r>
                            <w:proofErr w:type="gramEnd"/>
                            <w:r w:rsidRPr="00AF595E">
                              <w:t xml:space="preserve"> </w:t>
                            </w:r>
                            <w:proofErr w:type="spellStart"/>
                            <w:r w:rsidRPr="00AF595E">
                              <w:t>dictionary</w:t>
                            </w:r>
                            <w:proofErr w:type="spellEnd"/>
                            <w:r w:rsidRPr="00AF595E">
                              <w:t xml:space="preserve"> (11th ed.). Erişim: </w:t>
                            </w:r>
                            <w:r w:rsidRPr="0042373F">
                              <w:rPr>
                                <w:color w:val="000000" w:themeColor="text1"/>
                              </w:rPr>
                              <w:t xml:space="preserve">http://www.merriam-webster.com/dictionary/diabetes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CB576" id="Metin Kutusu 62" o:spid="_x0000_s1079" type="#_x0000_t202" style="position:absolute;left:0;text-align:left;margin-left:.2pt;margin-top:14.15pt;width:396pt;height:39.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" fillcolor="#ecf2da [665]" strokecolor="#009dd9 [3205]" strokeweight=".5pt">
                <v:shadow on="t" color="#76c2e8 [2414]" opacity="26214f" origin="-.5,-.5" offset=".74836mm,.74836mm"/>
                <v:textbox>
                  <w:txbxContent>
                    <w:p w14:paraId="3E79ADC8" w14:textId="2664D0B1" w:rsidR="003C0CAC" w:rsidRPr="0042373F" w:rsidRDefault="003C0CAC" w:rsidP="0042373F">
                      <w:pPr>
                        <w:ind w:left="567" w:hanging="567"/>
                        <w:rPr>
                          <w:color w:val="000000" w:themeColor="text1"/>
                        </w:rPr>
                      </w:pPr>
                      <w:proofErr w:type="spellStart"/>
                      <w:r w:rsidRPr="0042373F">
                        <w:rPr>
                          <w:i/>
                          <w:iCs/>
                        </w:rPr>
                        <w:t>Diabetes</w:t>
                      </w:r>
                      <w:proofErr w:type="spellEnd"/>
                      <w:r w:rsidRPr="0042373F">
                        <w:rPr>
                          <w:i/>
                          <w:iCs/>
                        </w:rPr>
                        <w:t>.</w:t>
                      </w:r>
                      <w:r w:rsidRPr="00AF595E">
                        <w:t xml:space="preserve"> (</w:t>
                      </w:r>
                      <w:proofErr w:type="spellStart"/>
                      <w:r w:rsidRPr="00AF595E">
                        <w:t>n.d</w:t>
                      </w:r>
                      <w:proofErr w:type="spellEnd"/>
                      <w:r w:rsidRPr="00AF595E">
                        <w:t xml:space="preserve">.). </w:t>
                      </w:r>
                      <w:proofErr w:type="spellStart"/>
                      <w:r w:rsidRPr="00AF595E">
                        <w:t>In</w:t>
                      </w:r>
                      <w:proofErr w:type="spellEnd"/>
                      <w:r w:rsidRPr="00AF595E">
                        <w:t xml:space="preserve"> </w:t>
                      </w:r>
                      <w:proofErr w:type="spellStart"/>
                      <w:r w:rsidRPr="00AF595E">
                        <w:t>Merriam-Webster's</w:t>
                      </w:r>
                      <w:proofErr w:type="spellEnd"/>
                      <w:r w:rsidRPr="00AF595E">
                        <w:t xml:space="preserve"> </w:t>
                      </w:r>
                      <w:proofErr w:type="gramStart"/>
                      <w:r w:rsidRPr="00AF595E">
                        <w:t>online</w:t>
                      </w:r>
                      <w:proofErr w:type="gramEnd"/>
                      <w:r w:rsidRPr="00AF595E">
                        <w:t xml:space="preserve"> </w:t>
                      </w:r>
                      <w:proofErr w:type="spellStart"/>
                      <w:r w:rsidRPr="00AF595E">
                        <w:t>dictionary</w:t>
                      </w:r>
                      <w:proofErr w:type="spellEnd"/>
                      <w:r w:rsidRPr="00AF595E">
                        <w:t xml:space="preserve"> (11th ed.). Erişim: </w:t>
                      </w:r>
                      <w:r w:rsidRPr="0042373F">
                        <w:rPr>
                          <w:color w:val="000000" w:themeColor="text1"/>
                        </w:rPr>
                        <w:t xml:space="preserve">http://www.merriam-webster.com/dictionary/diabetes </w:t>
                      </w:r>
                    </w:p>
                  </w:txbxContent>
                </v:textbox>
              </v:shape>
            </w:pict>
          </mc:Fallback>
        </mc:AlternateContent>
      </w:r>
    </w:p>
    <w:p w14:paraId="6B1581FD" w14:textId="35327708" w:rsidR="0042373F" w:rsidRPr="00A30D50" w:rsidRDefault="0042373F" w:rsidP="004837FF">
      <w:pPr>
        <w:ind w:left="567" w:hanging="567"/>
        <w:rPr>
          <w:i/>
          <w:iCs/>
          <w:lang w:val="en-US"/>
        </w:rPr>
      </w:pPr>
    </w:p>
    <w:p w14:paraId="3E31F7DE" w14:textId="1DFEE5B4" w:rsidR="0042373F" w:rsidRPr="00A30D50" w:rsidRDefault="0042373F" w:rsidP="004837FF">
      <w:pPr>
        <w:ind w:left="567" w:hanging="567"/>
        <w:rPr>
          <w:i/>
          <w:iCs/>
          <w:lang w:val="en-US"/>
        </w:rPr>
      </w:pPr>
    </w:p>
    <w:p w14:paraId="56BEED00" w14:textId="77777777" w:rsidR="0042373F" w:rsidRPr="00A30D50" w:rsidRDefault="0042373F" w:rsidP="004837FF">
      <w:pPr>
        <w:ind w:left="567" w:hanging="567"/>
        <w:rPr>
          <w:i/>
          <w:iCs/>
          <w:lang w:val="en-US"/>
        </w:rPr>
      </w:pPr>
    </w:p>
    <w:p w14:paraId="4868F316" w14:textId="77777777" w:rsidR="0042373F" w:rsidRPr="00A30D50" w:rsidRDefault="0042373F" w:rsidP="005C5721">
      <w:pPr>
        <w:rPr>
          <w:b/>
          <w:sz w:val="21"/>
          <w:szCs w:val="21"/>
          <w:lang w:val="en-US"/>
        </w:rPr>
      </w:pPr>
    </w:p>
    <w:p w14:paraId="7F8FD9A7" w14:textId="6CDB707D" w:rsidR="00B628EC" w:rsidRPr="00A30D50" w:rsidRDefault="00A1297B" w:rsidP="004837FF">
      <w:pPr>
        <w:ind w:left="284"/>
        <w:rPr>
          <w:i/>
          <w:iCs/>
          <w:lang w:val="en-US"/>
        </w:rPr>
      </w:pPr>
      <w:r w:rsidRPr="00CB4741">
        <w:rPr>
          <w:b/>
          <w:i/>
          <w:iCs/>
          <w:noProof/>
        </w:rPr>
        <mc:AlternateContent>
          <mc:Choice Requires="wps">
            <w:drawing>
              <wp:anchor distT="0" distB="0" distL="114300" distR="114300" simplePos="0" relativeHeight="251759616" behindDoc="0" locked="0" layoutInCell="1" allowOverlap="1" wp14:anchorId="21BAF139" wp14:editId="6401565B">
                <wp:simplePos x="0" y="0"/>
                <wp:positionH relativeFrom="column">
                  <wp:posOffset>1851</wp:posOffset>
                </wp:positionH>
                <wp:positionV relativeFrom="paragraph">
                  <wp:posOffset>178678</wp:posOffset>
                </wp:positionV>
                <wp:extent cx="5029200" cy="828040"/>
                <wp:effectExtent l="12700" t="12700" r="76200" b="73660"/>
                <wp:wrapNone/>
                <wp:docPr id="5504" name="Metin Kutusu 5504"/>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40932328" w14:textId="5776A296" w:rsidR="003C0CAC" w:rsidRPr="0042373F" w:rsidRDefault="003C0CAC" w:rsidP="009102E2">
                            <w:pPr>
                              <w:ind w:left="567" w:hanging="567"/>
                              <w:jc w:val="both"/>
                              <w:rPr>
                                <w:color w:val="000000" w:themeColor="text1"/>
                              </w:rPr>
                            </w:pPr>
                            <w:r w:rsidRPr="00AF595E">
                              <w:t>Hayat, E. A</w:t>
                            </w:r>
                            <w:proofErr w:type="gramStart"/>
                            <w:r w:rsidRPr="00AF595E">
                              <w:t>.,</w:t>
                            </w:r>
                            <w:proofErr w:type="gramEnd"/>
                            <w:r w:rsidRPr="00AF595E">
                              <w:t xml:space="preserve"> Türe, M.</w:t>
                            </w:r>
                            <w:r>
                              <w:t>,</w:t>
                            </w:r>
                            <w:r w:rsidRPr="00AF595E">
                              <w:t xml:space="preserve"> Şenol, Ş. (2013</w:t>
                            </w:r>
                            <w:r>
                              <w:t xml:space="preserve">, </w:t>
                            </w:r>
                            <w:r w:rsidRPr="003335F9">
                              <w:rPr>
                                <w:color w:val="000000" w:themeColor="text1"/>
                              </w:rPr>
                              <w:t>20-23 Ağustos</w:t>
                            </w:r>
                            <w:r w:rsidRPr="00AF595E">
                              <w:t xml:space="preserve">). </w:t>
                            </w:r>
                            <w:r w:rsidRPr="00887688">
                              <w:rPr>
                                <w:i/>
                                <w:iCs/>
                              </w:rPr>
                              <w:t>Çok Boyutlu Sağ</w:t>
                            </w:r>
                            <w:r>
                              <w:rPr>
                                <w:i/>
                                <w:iCs/>
                              </w:rPr>
                              <w:t xml:space="preserve"> K</w:t>
                            </w:r>
                            <w:r w:rsidRPr="00887688">
                              <w:rPr>
                                <w:i/>
                                <w:iCs/>
                              </w:rPr>
                              <w:t>alım Verilerinde Denetimli Temel Bileşenler Analizine Alternatif Bir Boyut İndirgeme Yaklaşımı</w:t>
                            </w:r>
                            <w:r w:rsidRPr="00AF595E">
                              <w:t xml:space="preserve">, 15. </w:t>
                            </w:r>
                            <w:proofErr w:type="spellStart"/>
                            <w:r w:rsidRPr="00AF595E">
                              <w:t>Biyoistatistik</w:t>
                            </w:r>
                            <w:proofErr w:type="spellEnd"/>
                            <w:r w:rsidRPr="00AF595E">
                              <w:t xml:space="preserve"> Kongresi Bildiri Kitapçığı, s 30. Aydın</w:t>
                            </w:r>
                            <w:r>
                              <w:t>, Türkiye</w:t>
                            </w:r>
                            <w:r w:rsidRPr="00AF595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AF139" id="Metin Kutusu 5504" o:spid="_x0000_s1080" type="#_x0000_t202" style="position:absolute;left:0;text-align:left;margin-left:.15pt;margin-top:14.05pt;width:396pt;height:65.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" fillcolor="#dbeff9 [3214]" strokecolor="#009dd9 [3205]" strokeweight=".5pt">
                <v:shadow on="t" color="#c8da91 [1945]" opacity="26214f" origin="-.5,-.5" offset=".74836mm,.74836mm"/>
                <v:textbox>
                  <w:txbxContent>
                    <w:p w14:paraId="40932328" w14:textId="5776A296" w:rsidR="003C0CAC" w:rsidRPr="0042373F" w:rsidRDefault="003C0CAC" w:rsidP="009102E2">
                      <w:pPr>
                        <w:ind w:left="567" w:hanging="567"/>
                        <w:jc w:val="both"/>
                        <w:rPr>
                          <w:color w:val="000000" w:themeColor="text1"/>
                        </w:rPr>
                      </w:pPr>
                      <w:r w:rsidRPr="00AF595E">
                        <w:t>Hayat, E. A</w:t>
                      </w:r>
                      <w:proofErr w:type="gramStart"/>
                      <w:r w:rsidRPr="00AF595E">
                        <w:t>.,</w:t>
                      </w:r>
                      <w:proofErr w:type="gramEnd"/>
                      <w:r w:rsidRPr="00AF595E">
                        <w:t xml:space="preserve"> Türe, M.</w:t>
                      </w:r>
                      <w:r>
                        <w:t>,</w:t>
                      </w:r>
                      <w:r w:rsidRPr="00AF595E">
                        <w:t xml:space="preserve"> Şenol, Ş. (2013</w:t>
                      </w:r>
                      <w:r>
                        <w:t xml:space="preserve">, </w:t>
                      </w:r>
                      <w:r w:rsidRPr="003335F9">
                        <w:rPr>
                          <w:color w:val="000000" w:themeColor="text1"/>
                        </w:rPr>
                        <w:t>20-23 Ağustos</w:t>
                      </w:r>
                      <w:r w:rsidRPr="00AF595E">
                        <w:t xml:space="preserve">). </w:t>
                      </w:r>
                      <w:r w:rsidRPr="00887688">
                        <w:rPr>
                          <w:i/>
                          <w:iCs/>
                        </w:rPr>
                        <w:t>Çok Boyutlu Sağ</w:t>
                      </w:r>
                      <w:r>
                        <w:rPr>
                          <w:i/>
                          <w:iCs/>
                        </w:rPr>
                        <w:t xml:space="preserve"> K</w:t>
                      </w:r>
                      <w:r w:rsidRPr="00887688">
                        <w:rPr>
                          <w:i/>
                          <w:iCs/>
                        </w:rPr>
                        <w:t>alım Verilerinde Denetimli Temel Bileşenler Analizine Alternatif Bir Boyut İndirgeme Yaklaşımı</w:t>
                      </w:r>
                      <w:r w:rsidRPr="00AF595E">
                        <w:t xml:space="preserve">, 15. </w:t>
                      </w:r>
                      <w:proofErr w:type="spellStart"/>
                      <w:r w:rsidRPr="00AF595E">
                        <w:t>Biyoistatistik</w:t>
                      </w:r>
                      <w:proofErr w:type="spellEnd"/>
                      <w:r w:rsidRPr="00AF595E">
                        <w:t xml:space="preserve"> Kongresi Bildiri Kitapçığı, s 30. Aydın</w:t>
                      </w:r>
                      <w:r>
                        <w:t>, Türkiye</w:t>
                      </w:r>
                      <w:r w:rsidRPr="00AF595E">
                        <w:t>.</w:t>
                      </w:r>
                    </w:p>
                  </w:txbxContent>
                </v:textbox>
              </v:shape>
            </w:pict>
          </mc:Fallback>
        </mc:AlternateContent>
      </w:r>
      <w:r w:rsidR="00CB4741" w:rsidRPr="00CB4741">
        <w:rPr>
          <w:b/>
          <w:i/>
          <w:iCs/>
          <w:lang w:val="en-US"/>
        </w:rPr>
        <w:t>Published papers presented at a symposium/congress</w:t>
      </w:r>
      <w:r w:rsidR="00BD55C0" w:rsidRPr="00A30D50">
        <w:rPr>
          <w:b/>
          <w:i/>
          <w:iCs/>
          <w:lang w:val="en-US"/>
        </w:rPr>
        <w:t xml:space="preserve">; </w:t>
      </w:r>
    </w:p>
    <w:p w14:paraId="30BC1676" w14:textId="302DE2C1" w:rsidR="003335F9" w:rsidRPr="00A30D50" w:rsidRDefault="003335F9" w:rsidP="003335F9">
      <w:pPr>
        <w:ind w:left="567" w:hanging="567"/>
        <w:rPr>
          <w:i/>
          <w:iCs/>
          <w:lang w:val="en-US"/>
        </w:rPr>
      </w:pPr>
    </w:p>
    <w:p w14:paraId="3AB67759" w14:textId="77777777" w:rsidR="003335F9" w:rsidRPr="00A30D50" w:rsidRDefault="003335F9" w:rsidP="003335F9">
      <w:pPr>
        <w:ind w:left="567" w:hanging="567"/>
        <w:rPr>
          <w:i/>
          <w:iCs/>
          <w:lang w:val="en-US"/>
        </w:rPr>
      </w:pPr>
    </w:p>
    <w:p w14:paraId="1BF38CA9" w14:textId="77777777" w:rsidR="003335F9" w:rsidRPr="00A30D50" w:rsidRDefault="003335F9" w:rsidP="003335F9">
      <w:pPr>
        <w:ind w:left="567" w:hanging="567"/>
        <w:rPr>
          <w:i/>
          <w:iCs/>
          <w:lang w:val="en-US"/>
        </w:rPr>
      </w:pPr>
    </w:p>
    <w:p w14:paraId="5606622D" w14:textId="77777777" w:rsidR="003335F9" w:rsidRPr="00A30D50" w:rsidRDefault="003335F9" w:rsidP="003335F9">
      <w:pPr>
        <w:ind w:left="567" w:hanging="567"/>
        <w:rPr>
          <w:i/>
          <w:iCs/>
          <w:sz w:val="28"/>
          <w:szCs w:val="28"/>
          <w:lang w:val="en-US"/>
        </w:rPr>
      </w:pPr>
    </w:p>
    <w:p w14:paraId="6C402666" w14:textId="6968014A" w:rsidR="003335F9" w:rsidRPr="00A30D50" w:rsidRDefault="003335F9" w:rsidP="003335F9">
      <w:pPr>
        <w:ind w:left="567" w:hanging="567"/>
        <w:rPr>
          <w:i/>
          <w:iCs/>
          <w:lang w:val="en-US"/>
        </w:rPr>
      </w:pPr>
      <w:r w:rsidRPr="00A30D50">
        <w:rPr>
          <w:noProof/>
        </w:rPr>
        <mc:AlternateContent>
          <mc:Choice Requires="wps">
            <w:drawing>
              <wp:anchor distT="0" distB="0" distL="114300" distR="114300" simplePos="0" relativeHeight="251757568" behindDoc="0" locked="0" layoutInCell="1" allowOverlap="1" wp14:anchorId="2C00561D" wp14:editId="225AD9FF">
                <wp:simplePos x="0" y="0"/>
                <wp:positionH relativeFrom="column">
                  <wp:posOffset>2333</wp:posOffset>
                </wp:positionH>
                <wp:positionV relativeFrom="paragraph">
                  <wp:posOffset>183326</wp:posOffset>
                </wp:positionV>
                <wp:extent cx="5029200" cy="828040"/>
                <wp:effectExtent l="12700" t="12700" r="76200" b="73660"/>
                <wp:wrapNone/>
                <wp:docPr id="63" name="Metin Kutusu 63"/>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A10AECE" w14:textId="7ABB8A95" w:rsidR="003C0CAC" w:rsidRPr="0042373F" w:rsidRDefault="003C0CAC" w:rsidP="009102E2">
                            <w:pPr>
                              <w:ind w:left="567" w:hanging="567"/>
                              <w:jc w:val="both"/>
                              <w:rPr>
                                <w:color w:val="000000" w:themeColor="text1"/>
                              </w:rPr>
                            </w:pPr>
                            <w:proofErr w:type="spellStart"/>
                            <w:r w:rsidRPr="003335F9">
                              <w:rPr>
                                <w:bCs/>
                                <w:color w:val="000000" w:themeColor="text1"/>
                              </w:rPr>
                              <w:t>Duckworth</w:t>
                            </w:r>
                            <w:proofErr w:type="spellEnd"/>
                            <w:r w:rsidRPr="003335F9">
                              <w:rPr>
                                <w:bCs/>
                                <w:color w:val="000000" w:themeColor="text1"/>
                              </w:rPr>
                              <w:t>, A. L</w:t>
                            </w:r>
                            <w:proofErr w:type="gramStart"/>
                            <w:r w:rsidRPr="003335F9">
                              <w:rPr>
                                <w:bCs/>
                                <w:color w:val="000000" w:themeColor="text1"/>
                              </w:rPr>
                              <w:t>.,</w:t>
                            </w:r>
                            <w:proofErr w:type="gramEnd"/>
                            <w:r w:rsidRPr="003335F9">
                              <w:rPr>
                                <w:bCs/>
                                <w:color w:val="000000" w:themeColor="text1"/>
                              </w:rPr>
                              <w:t xml:space="preserve"> </w:t>
                            </w:r>
                            <w:proofErr w:type="spellStart"/>
                            <w:r w:rsidRPr="003335F9">
                              <w:rPr>
                                <w:bCs/>
                                <w:color w:val="000000" w:themeColor="text1"/>
                              </w:rPr>
                              <w:t>Quirk</w:t>
                            </w:r>
                            <w:proofErr w:type="spellEnd"/>
                            <w:r w:rsidRPr="003335F9">
                              <w:rPr>
                                <w:bCs/>
                                <w:color w:val="000000" w:themeColor="text1"/>
                              </w:rPr>
                              <w:t xml:space="preserve">, A., </w:t>
                            </w:r>
                            <w:proofErr w:type="spellStart"/>
                            <w:r w:rsidRPr="003335F9">
                              <w:rPr>
                                <w:bCs/>
                                <w:color w:val="000000" w:themeColor="text1"/>
                              </w:rPr>
                              <w:t>Gallop</w:t>
                            </w:r>
                            <w:proofErr w:type="spellEnd"/>
                            <w:r w:rsidRPr="003335F9">
                              <w:rPr>
                                <w:bCs/>
                                <w:color w:val="000000" w:themeColor="text1"/>
                              </w:rPr>
                              <w:t xml:space="preserve">, R., </w:t>
                            </w:r>
                            <w:proofErr w:type="spellStart"/>
                            <w:r w:rsidRPr="003335F9">
                              <w:rPr>
                                <w:bCs/>
                                <w:color w:val="000000" w:themeColor="text1"/>
                              </w:rPr>
                              <w:t>Hoyle</w:t>
                            </w:r>
                            <w:proofErr w:type="spellEnd"/>
                            <w:r w:rsidRPr="003335F9">
                              <w:rPr>
                                <w:bCs/>
                                <w:color w:val="000000" w:themeColor="text1"/>
                              </w:rPr>
                              <w:t xml:space="preserve">, R. H., </w:t>
                            </w:r>
                            <w:proofErr w:type="spellStart"/>
                            <w:r w:rsidRPr="003335F9">
                              <w:rPr>
                                <w:bCs/>
                                <w:color w:val="000000" w:themeColor="text1"/>
                              </w:rPr>
                              <w:t>Kelly</w:t>
                            </w:r>
                            <w:proofErr w:type="spellEnd"/>
                            <w:r w:rsidRPr="003335F9">
                              <w:rPr>
                                <w:bCs/>
                                <w:color w:val="000000" w:themeColor="text1"/>
                              </w:rPr>
                              <w:t xml:space="preserve">, D. R., &amp; </w:t>
                            </w:r>
                            <w:proofErr w:type="spellStart"/>
                            <w:r w:rsidRPr="003335F9">
                              <w:rPr>
                                <w:bCs/>
                                <w:color w:val="000000" w:themeColor="text1"/>
                              </w:rPr>
                              <w:t>Matthews</w:t>
                            </w:r>
                            <w:proofErr w:type="spellEnd"/>
                            <w:r w:rsidRPr="003335F9">
                              <w:rPr>
                                <w:bCs/>
                                <w:color w:val="000000" w:themeColor="text1"/>
                              </w:rPr>
                              <w:t xml:space="preserve">, M. D. (2019). </w:t>
                            </w:r>
                            <w:proofErr w:type="spellStart"/>
                            <w:r w:rsidRPr="003335F9">
                              <w:rPr>
                                <w:bCs/>
                                <w:i/>
                                <w:iCs/>
                                <w:color w:val="000000" w:themeColor="text1"/>
                              </w:rPr>
                              <w:t>Cognitive</w:t>
                            </w:r>
                            <w:proofErr w:type="spellEnd"/>
                            <w:r w:rsidRPr="003335F9">
                              <w:rPr>
                                <w:bCs/>
                                <w:i/>
                                <w:iCs/>
                                <w:color w:val="000000" w:themeColor="text1"/>
                              </w:rPr>
                              <w:t xml:space="preserve"> </w:t>
                            </w:r>
                            <w:proofErr w:type="spellStart"/>
                            <w:r w:rsidRPr="003335F9">
                              <w:rPr>
                                <w:bCs/>
                                <w:i/>
                                <w:iCs/>
                                <w:color w:val="000000" w:themeColor="text1"/>
                              </w:rPr>
                              <w:t>and</w:t>
                            </w:r>
                            <w:proofErr w:type="spellEnd"/>
                            <w:r w:rsidRPr="003335F9">
                              <w:rPr>
                                <w:bCs/>
                                <w:i/>
                                <w:iCs/>
                                <w:color w:val="000000" w:themeColor="text1"/>
                              </w:rPr>
                              <w:t xml:space="preserve"> </w:t>
                            </w:r>
                            <w:proofErr w:type="spellStart"/>
                            <w:r w:rsidRPr="003335F9">
                              <w:rPr>
                                <w:bCs/>
                                <w:i/>
                                <w:iCs/>
                                <w:color w:val="000000" w:themeColor="text1"/>
                              </w:rPr>
                              <w:t>noncognitive</w:t>
                            </w:r>
                            <w:proofErr w:type="spellEnd"/>
                            <w:r w:rsidRPr="003335F9">
                              <w:rPr>
                                <w:bCs/>
                                <w:i/>
                                <w:iCs/>
                                <w:color w:val="000000" w:themeColor="text1"/>
                              </w:rPr>
                              <w:t xml:space="preserve"> </w:t>
                            </w:r>
                            <w:proofErr w:type="spellStart"/>
                            <w:r w:rsidRPr="003335F9">
                              <w:rPr>
                                <w:bCs/>
                                <w:i/>
                                <w:iCs/>
                                <w:color w:val="000000" w:themeColor="text1"/>
                              </w:rPr>
                              <w:t>predictors</w:t>
                            </w:r>
                            <w:proofErr w:type="spellEnd"/>
                            <w:r w:rsidRPr="003335F9">
                              <w:rPr>
                                <w:bCs/>
                                <w:i/>
                                <w:iCs/>
                                <w:color w:val="000000" w:themeColor="text1"/>
                              </w:rPr>
                              <w:t xml:space="preserve"> of </w:t>
                            </w:r>
                            <w:proofErr w:type="spellStart"/>
                            <w:r w:rsidRPr="003335F9">
                              <w:rPr>
                                <w:bCs/>
                                <w:i/>
                                <w:iCs/>
                                <w:color w:val="000000" w:themeColor="text1"/>
                              </w:rPr>
                              <w:t>success</w:t>
                            </w:r>
                            <w:proofErr w:type="spellEnd"/>
                            <w:r w:rsidRPr="003335F9">
                              <w:rPr>
                                <w:bCs/>
                                <w:i/>
                                <w:iCs/>
                                <w:color w:val="000000" w:themeColor="text1"/>
                              </w:rPr>
                              <w:t>.</w:t>
                            </w:r>
                            <w:r w:rsidRPr="003335F9">
                              <w:rPr>
                                <w:bCs/>
                                <w:color w:val="000000" w:themeColor="text1"/>
                              </w:rPr>
                              <w:t xml:space="preserve"> </w:t>
                            </w:r>
                            <w:proofErr w:type="spellStart"/>
                            <w:r w:rsidRPr="003335F9">
                              <w:rPr>
                                <w:bCs/>
                                <w:color w:val="000000" w:themeColor="text1"/>
                              </w:rPr>
                              <w:t>Proceedings</w:t>
                            </w:r>
                            <w:proofErr w:type="spellEnd"/>
                            <w:r w:rsidRPr="003335F9">
                              <w:rPr>
                                <w:bCs/>
                                <w:color w:val="000000" w:themeColor="text1"/>
                              </w:rPr>
                              <w:t xml:space="preserve"> of </w:t>
                            </w:r>
                            <w:proofErr w:type="spellStart"/>
                            <w:r w:rsidRPr="003335F9">
                              <w:rPr>
                                <w:bCs/>
                                <w:color w:val="000000" w:themeColor="text1"/>
                              </w:rPr>
                              <w:t>the</w:t>
                            </w:r>
                            <w:proofErr w:type="spellEnd"/>
                            <w:r w:rsidRPr="003335F9">
                              <w:rPr>
                                <w:bCs/>
                                <w:color w:val="000000" w:themeColor="text1"/>
                              </w:rPr>
                              <w:t xml:space="preserve"> </w:t>
                            </w:r>
                            <w:proofErr w:type="spellStart"/>
                            <w:r w:rsidRPr="003335F9">
                              <w:rPr>
                                <w:bCs/>
                                <w:color w:val="000000" w:themeColor="text1"/>
                              </w:rPr>
                              <w:t>National</w:t>
                            </w:r>
                            <w:proofErr w:type="spellEnd"/>
                            <w:r w:rsidRPr="003335F9">
                              <w:rPr>
                                <w:bCs/>
                                <w:color w:val="000000" w:themeColor="text1"/>
                              </w:rPr>
                              <w:t xml:space="preserve"> Academy of </w:t>
                            </w:r>
                            <w:proofErr w:type="spellStart"/>
                            <w:r w:rsidRPr="003335F9">
                              <w:rPr>
                                <w:bCs/>
                                <w:color w:val="000000" w:themeColor="text1"/>
                              </w:rPr>
                              <w:t>Sciences</w:t>
                            </w:r>
                            <w:proofErr w:type="spellEnd"/>
                            <w:r w:rsidRPr="003335F9">
                              <w:rPr>
                                <w:bCs/>
                                <w:color w:val="000000" w:themeColor="text1"/>
                              </w:rPr>
                              <w:t>, USA, 116(47), 23499–23504. https://doi.org/10.1073/pnas.1910510116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0561D" id="Metin Kutusu 63" o:spid="_x0000_s1081" type="#_x0000_t202" style="position:absolute;left:0;text-align:left;margin-left:.2pt;margin-top:14.45pt;width:396pt;height:65.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" fillcolor="#ecf2da [665]" strokecolor="#009dd9 [3205]" strokeweight=".5pt">
                <v:shadow on="t" color="#76c2e8 [2414]" opacity="26214f" origin="-.5,-.5" offset=".74836mm,.74836mm"/>
                <v:textbox>
                  <w:txbxContent>
                    <w:p w14:paraId="3A10AECE" w14:textId="7ABB8A95" w:rsidR="003C0CAC" w:rsidRPr="0042373F" w:rsidRDefault="003C0CAC" w:rsidP="009102E2">
                      <w:pPr>
                        <w:ind w:left="567" w:hanging="567"/>
                        <w:jc w:val="both"/>
                        <w:rPr>
                          <w:color w:val="000000" w:themeColor="text1"/>
                        </w:rPr>
                      </w:pPr>
                      <w:proofErr w:type="spellStart"/>
                      <w:r w:rsidRPr="003335F9">
                        <w:rPr>
                          <w:bCs/>
                          <w:color w:val="000000" w:themeColor="text1"/>
                        </w:rPr>
                        <w:t>Duckworth</w:t>
                      </w:r>
                      <w:proofErr w:type="spellEnd"/>
                      <w:r w:rsidRPr="003335F9">
                        <w:rPr>
                          <w:bCs/>
                          <w:color w:val="000000" w:themeColor="text1"/>
                        </w:rPr>
                        <w:t>, A. L</w:t>
                      </w:r>
                      <w:proofErr w:type="gramStart"/>
                      <w:r w:rsidRPr="003335F9">
                        <w:rPr>
                          <w:bCs/>
                          <w:color w:val="000000" w:themeColor="text1"/>
                        </w:rPr>
                        <w:t>.,</w:t>
                      </w:r>
                      <w:proofErr w:type="gramEnd"/>
                      <w:r w:rsidRPr="003335F9">
                        <w:rPr>
                          <w:bCs/>
                          <w:color w:val="000000" w:themeColor="text1"/>
                        </w:rPr>
                        <w:t xml:space="preserve"> </w:t>
                      </w:r>
                      <w:proofErr w:type="spellStart"/>
                      <w:r w:rsidRPr="003335F9">
                        <w:rPr>
                          <w:bCs/>
                          <w:color w:val="000000" w:themeColor="text1"/>
                        </w:rPr>
                        <w:t>Quirk</w:t>
                      </w:r>
                      <w:proofErr w:type="spellEnd"/>
                      <w:r w:rsidRPr="003335F9">
                        <w:rPr>
                          <w:bCs/>
                          <w:color w:val="000000" w:themeColor="text1"/>
                        </w:rPr>
                        <w:t xml:space="preserve">, A., </w:t>
                      </w:r>
                      <w:proofErr w:type="spellStart"/>
                      <w:r w:rsidRPr="003335F9">
                        <w:rPr>
                          <w:bCs/>
                          <w:color w:val="000000" w:themeColor="text1"/>
                        </w:rPr>
                        <w:t>Gallop</w:t>
                      </w:r>
                      <w:proofErr w:type="spellEnd"/>
                      <w:r w:rsidRPr="003335F9">
                        <w:rPr>
                          <w:bCs/>
                          <w:color w:val="000000" w:themeColor="text1"/>
                        </w:rPr>
                        <w:t xml:space="preserve">, R., </w:t>
                      </w:r>
                      <w:proofErr w:type="spellStart"/>
                      <w:r w:rsidRPr="003335F9">
                        <w:rPr>
                          <w:bCs/>
                          <w:color w:val="000000" w:themeColor="text1"/>
                        </w:rPr>
                        <w:t>Hoyle</w:t>
                      </w:r>
                      <w:proofErr w:type="spellEnd"/>
                      <w:r w:rsidRPr="003335F9">
                        <w:rPr>
                          <w:bCs/>
                          <w:color w:val="000000" w:themeColor="text1"/>
                        </w:rPr>
                        <w:t xml:space="preserve">, R. H., </w:t>
                      </w:r>
                      <w:proofErr w:type="spellStart"/>
                      <w:r w:rsidRPr="003335F9">
                        <w:rPr>
                          <w:bCs/>
                          <w:color w:val="000000" w:themeColor="text1"/>
                        </w:rPr>
                        <w:t>Kelly</w:t>
                      </w:r>
                      <w:proofErr w:type="spellEnd"/>
                      <w:r w:rsidRPr="003335F9">
                        <w:rPr>
                          <w:bCs/>
                          <w:color w:val="000000" w:themeColor="text1"/>
                        </w:rPr>
                        <w:t xml:space="preserve">, D. R., &amp; </w:t>
                      </w:r>
                      <w:proofErr w:type="spellStart"/>
                      <w:r w:rsidRPr="003335F9">
                        <w:rPr>
                          <w:bCs/>
                          <w:color w:val="000000" w:themeColor="text1"/>
                        </w:rPr>
                        <w:t>Matthews</w:t>
                      </w:r>
                      <w:proofErr w:type="spellEnd"/>
                      <w:r w:rsidRPr="003335F9">
                        <w:rPr>
                          <w:bCs/>
                          <w:color w:val="000000" w:themeColor="text1"/>
                        </w:rPr>
                        <w:t xml:space="preserve">, M. D. (2019). </w:t>
                      </w:r>
                      <w:proofErr w:type="spellStart"/>
                      <w:r w:rsidRPr="003335F9">
                        <w:rPr>
                          <w:bCs/>
                          <w:i/>
                          <w:iCs/>
                          <w:color w:val="000000" w:themeColor="text1"/>
                        </w:rPr>
                        <w:t>Cognitive</w:t>
                      </w:r>
                      <w:proofErr w:type="spellEnd"/>
                      <w:r w:rsidRPr="003335F9">
                        <w:rPr>
                          <w:bCs/>
                          <w:i/>
                          <w:iCs/>
                          <w:color w:val="000000" w:themeColor="text1"/>
                        </w:rPr>
                        <w:t xml:space="preserve"> </w:t>
                      </w:r>
                      <w:proofErr w:type="spellStart"/>
                      <w:r w:rsidRPr="003335F9">
                        <w:rPr>
                          <w:bCs/>
                          <w:i/>
                          <w:iCs/>
                          <w:color w:val="000000" w:themeColor="text1"/>
                        </w:rPr>
                        <w:t>and</w:t>
                      </w:r>
                      <w:proofErr w:type="spellEnd"/>
                      <w:r w:rsidRPr="003335F9">
                        <w:rPr>
                          <w:bCs/>
                          <w:i/>
                          <w:iCs/>
                          <w:color w:val="000000" w:themeColor="text1"/>
                        </w:rPr>
                        <w:t xml:space="preserve"> </w:t>
                      </w:r>
                      <w:proofErr w:type="spellStart"/>
                      <w:r w:rsidRPr="003335F9">
                        <w:rPr>
                          <w:bCs/>
                          <w:i/>
                          <w:iCs/>
                          <w:color w:val="000000" w:themeColor="text1"/>
                        </w:rPr>
                        <w:t>noncognitive</w:t>
                      </w:r>
                      <w:proofErr w:type="spellEnd"/>
                      <w:r w:rsidRPr="003335F9">
                        <w:rPr>
                          <w:bCs/>
                          <w:i/>
                          <w:iCs/>
                          <w:color w:val="000000" w:themeColor="text1"/>
                        </w:rPr>
                        <w:t xml:space="preserve"> </w:t>
                      </w:r>
                      <w:proofErr w:type="spellStart"/>
                      <w:r w:rsidRPr="003335F9">
                        <w:rPr>
                          <w:bCs/>
                          <w:i/>
                          <w:iCs/>
                          <w:color w:val="000000" w:themeColor="text1"/>
                        </w:rPr>
                        <w:t>predictors</w:t>
                      </w:r>
                      <w:proofErr w:type="spellEnd"/>
                      <w:r w:rsidRPr="003335F9">
                        <w:rPr>
                          <w:bCs/>
                          <w:i/>
                          <w:iCs/>
                          <w:color w:val="000000" w:themeColor="text1"/>
                        </w:rPr>
                        <w:t xml:space="preserve"> of </w:t>
                      </w:r>
                      <w:proofErr w:type="spellStart"/>
                      <w:r w:rsidRPr="003335F9">
                        <w:rPr>
                          <w:bCs/>
                          <w:i/>
                          <w:iCs/>
                          <w:color w:val="000000" w:themeColor="text1"/>
                        </w:rPr>
                        <w:t>success</w:t>
                      </w:r>
                      <w:proofErr w:type="spellEnd"/>
                      <w:r w:rsidRPr="003335F9">
                        <w:rPr>
                          <w:bCs/>
                          <w:i/>
                          <w:iCs/>
                          <w:color w:val="000000" w:themeColor="text1"/>
                        </w:rPr>
                        <w:t>.</w:t>
                      </w:r>
                      <w:r w:rsidRPr="003335F9">
                        <w:rPr>
                          <w:bCs/>
                          <w:color w:val="000000" w:themeColor="text1"/>
                        </w:rPr>
                        <w:t xml:space="preserve"> </w:t>
                      </w:r>
                      <w:proofErr w:type="spellStart"/>
                      <w:r w:rsidRPr="003335F9">
                        <w:rPr>
                          <w:bCs/>
                          <w:color w:val="000000" w:themeColor="text1"/>
                        </w:rPr>
                        <w:t>Proceedings</w:t>
                      </w:r>
                      <w:proofErr w:type="spellEnd"/>
                      <w:r w:rsidRPr="003335F9">
                        <w:rPr>
                          <w:bCs/>
                          <w:color w:val="000000" w:themeColor="text1"/>
                        </w:rPr>
                        <w:t xml:space="preserve"> of </w:t>
                      </w:r>
                      <w:proofErr w:type="spellStart"/>
                      <w:r w:rsidRPr="003335F9">
                        <w:rPr>
                          <w:bCs/>
                          <w:color w:val="000000" w:themeColor="text1"/>
                        </w:rPr>
                        <w:t>the</w:t>
                      </w:r>
                      <w:proofErr w:type="spellEnd"/>
                      <w:r w:rsidRPr="003335F9">
                        <w:rPr>
                          <w:bCs/>
                          <w:color w:val="000000" w:themeColor="text1"/>
                        </w:rPr>
                        <w:t xml:space="preserve"> </w:t>
                      </w:r>
                      <w:proofErr w:type="spellStart"/>
                      <w:r w:rsidRPr="003335F9">
                        <w:rPr>
                          <w:bCs/>
                          <w:color w:val="000000" w:themeColor="text1"/>
                        </w:rPr>
                        <w:t>National</w:t>
                      </w:r>
                      <w:proofErr w:type="spellEnd"/>
                      <w:r w:rsidRPr="003335F9">
                        <w:rPr>
                          <w:bCs/>
                          <w:color w:val="000000" w:themeColor="text1"/>
                        </w:rPr>
                        <w:t xml:space="preserve"> Academy of </w:t>
                      </w:r>
                      <w:proofErr w:type="spellStart"/>
                      <w:r w:rsidRPr="003335F9">
                        <w:rPr>
                          <w:bCs/>
                          <w:color w:val="000000" w:themeColor="text1"/>
                        </w:rPr>
                        <w:t>Sciences</w:t>
                      </w:r>
                      <w:proofErr w:type="spellEnd"/>
                      <w:r w:rsidRPr="003335F9">
                        <w:rPr>
                          <w:bCs/>
                          <w:color w:val="000000" w:themeColor="text1"/>
                        </w:rPr>
                        <w:t>, USA, 116(47), 23499–23504. https://doi.org/10.1073/pnas.1910510116</w:t>
                      </w:r>
                    </w:p>
                  </w:txbxContent>
                </v:textbox>
              </v:shape>
            </w:pict>
          </mc:Fallback>
        </mc:AlternateContent>
      </w:r>
    </w:p>
    <w:p w14:paraId="740E0B91" w14:textId="77777777" w:rsidR="003335F9" w:rsidRPr="00A30D50" w:rsidRDefault="003335F9" w:rsidP="003335F9">
      <w:pPr>
        <w:ind w:left="567" w:hanging="567"/>
        <w:rPr>
          <w:i/>
          <w:iCs/>
          <w:lang w:val="en-US"/>
        </w:rPr>
      </w:pPr>
    </w:p>
    <w:p w14:paraId="59DEA4E6" w14:textId="40B426BF" w:rsidR="003335F9" w:rsidRDefault="003335F9" w:rsidP="003335F9">
      <w:pPr>
        <w:ind w:left="567" w:hanging="567"/>
        <w:rPr>
          <w:i/>
          <w:iCs/>
          <w:lang w:val="en-US"/>
        </w:rPr>
      </w:pPr>
    </w:p>
    <w:p w14:paraId="5A3F3FBC" w14:textId="477CF1AD" w:rsidR="009102E2" w:rsidRDefault="009102E2" w:rsidP="003335F9">
      <w:pPr>
        <w:ind w:left="567" w:hanging="567"/>
        <w:rPr>
          <w:i/>
          <w:iCs/>
          <w:lang w:val="en-US"/>
        </w:rPr>
      </w:pPr>
    </w:p>
    <w:p w14:paraId="1F5066A5" w14:textId="77777777" w:rsidR="009102E2" w:rsidRPr="00A30D50" w:rsidRDefault="009102E2" w:rsidP="003335F9">
      <w:pPr>
        <w:ind w:left="567" w:hanging="567"/>
        <w:rPr>
          <w:i/>
          <w:iCs/>
          <w:lang w:val="en-US"/>
        </w:rPr>
      </w:pPr>
    </w:p>
    <w:p w14:paraId="4D68E2B2" w14:textId="77777777" w:rsidR="003335F9" w:rsidRPr="00A30D50" w:rsidRDefault="003335F9" w:rsidP="003335F9">
      <w:pPr>
        <w:ind w:left="567" w:hanging="567"/>
        <w:rPr>
          <w:i/>
          <w:iCs/>
          <w:lang w:val="en-US"/>
        </w:rPr>
      </w:pPr>
    </w:p>
    <w:p w14:paraId="29E9E82E" w14:textId="77777777" w:rsidR="00046D94" w:rsidRDefault="00046D94" w:rsidP="003300E4">
      <w:pPr>
        <w:rPr>
          <w:b/>
          <w:bCs/>
          <w:i/>
          <w:iCs/>
        </w:rPr>
      </w:pPr>
    </w:p>
    <w:p w14:paraId="0B4F7C00" w14:textId="77777777" w:rsidR="00046D94" w:rsidRDefault="00046D94" w:rsidP="003300E4">
      <w:pPr>
        <w:rPr>
          <w:b/>
          <w:bCs/>
          <w:i/>
          <w:iCs/>
        </w:rPr>
      </w:pPr>
    </w:p>
    <w:p w14:paraId="5148B2A5" w14:textId="0D7CE450" w:rsidR="003300E4" w:rsidRPr="003300E4" w:rsidRDefault="003300E4" w:rsidP="003300E4">
      <w:pPr>
        <w:rPr>
          <w:b/>
          <w:bCs/>
          <w:i/>
          <w:iCs/>
        </w:rPr>
      </w:pPr>
      <w:r w:rsidRPr="003300E4">
        <w:rPr>
          <w:b/>
          <w:bCs/>
          <w:i/>
          <w:iCs/>
        </w:rPr>
        <w:t>Appendices:</w:t>
      </w:r>
    </w:p>
    <w:p w14:paraId="10C789BF" w14:textId="6CFA35D6" w:rsidR="003300E4" w:rsidRPr="003300E4" w:rsidRDefault="003300E4" w:rsidP="009102E2">
      <w:pPr>
        <w:spacing w:before="120" w:after="120" w:line="360" w:lineRule="auto"/>
        <w:ind w:left="-5" w:firstLine="566"/>
        <w:jc w:val="both"/>
        <w:rPr>
          <w:lang w:val="en-US"/>
        </w:rPr>
      </w:pPr>
      <w:r w:rsidRPr="003300E4">
        <w:rPr>
          <w:lang w:val="en-US"/>
        </w:rPr>
        <w:t>This section is created optional. In the Appendices section;</w:t>
      </w:r>
    </w:p>
    <w:p w14:paraId="338128E3" w14:textId="55F04109" w:rsidR="003300E4" w:rsidRPr="003300E4" w:rsidRDefault="003300E4" w:rsidP="009102E2">
      <w:pPr>
        <w:spacing w:before="120" w:after="120" w:line="360" w:lineRule="auto"/>
        <w:ind w:left="-5" w:firstLine="566"/>
        <w:jc w:val="both"/>
        <w:rPr>
          <w:lang w:val="en-US"/>
        </w:rPr>
      </w:pPr>
      <w:r w:rsidRPr="003300E4">
        <w:rPr>
          <w:lang w:val="en-US"/>
        </w:rPr>
        <w:t>- Chemical expansions of drugs used,</w:t>
      </w:r>
    </w:p>
    <w:p w14:paraId="629A3118" w14:textId="7CFBDE7E" w:rsidR="003300E4" w:rsidRPr="003300E4" w:rsidRDefault="003300E4" w:rsidP="009102E2">
      <w:pPr>
        <w:spacing w:before="120" w:after="120" w:line="360" w:lineRule="auto"/>
        <w:ind w:left="-5" w:firstLine="566"/>
        <w:jc w:val="both"/>
        <w:rPr>
          <w:lang w:val="en-US"/>
        </w:rPr>
      </w:pPr>
      <w:r w:rsidRPr="003300E4">
        <w:rPr>
          <w:lang w:val="en-US"/>
        </w:rPr>
        <w:t>- Any scales used (e.g. surveys used), etc.</w:t>
      </w:r>
    </w:p>
    <w:p w14:paraId="2C27DBF8" w14:textId="65937B03" w:rsidR="003300E4" w:rsidRPr="003300E4" w:rsidRDefault="003300E4" w:rsidP="009102E2">
      <w:pPr>
        <w:spacing w:before="120" w:after="120" w:line="360" w:lineRule="auto"/>
        <w:ind w:left="-5" w:firstLine="566"/>
        <w:jc w:val="both"/>
        <w:rPr>
          <w:lang w:val="en-US"/>
        </w:rPr>
      </w:pPr>
      <w:r w:rsidRPr="003300E4">
        <w:rPr>
          <w:lang w:val="en-US"/>
        </w:rPr>
        <w:t>- Clear formulas, generic names of chemicals used in the research,</w:t>
      </w:r>
    </w:p>
    <w:p w14:paraId="75C9D64A" w14:textId="65E30A03" w:rsidR="003300E4" w:rsidRPr="003300E4" w:rsidRDefault="003300E4" w:rsidP="009102E2">
      <w:pPr>
        <w:spacing w:before="120" w:after="120" w:line="360" w:lineRule="auto"/>
        <w:ind w:left="-5" w:firstLine="566"/>
        <w:jc w:val="both"/>
        <w:rPr>
          <w:lang w:val="en-US"/>
        </w:rPr>
      </w:pPr>
      <w:r w:rsidRPr="003300E4">
        <w:rPr>
          <w:lang w:val="en-US"/>
        </w:rPr>
        <w:t>- Additional explanations of methods,</w:t>
      </w:r>
    </w:p>
    <w:p w14:paraId="18E01BC9" w14:textId="520412D2" w:rsidR="003300E4" w:rsidRPr="003300E4" w:rsidRDefault="003300E4" w:rsidP="009102E2">
      <w:pPr>
        <w:spacing w:before="120" w:after="120" w:line="360" w:lineRule="auto"/>
        <w:ind w:left="-5" w:firstLine="566"/>
        <w:jc w:val="both"/>
        <w:rPr>
          <w:lang w:val="en-US"/>
        </w:rPr>
      </w:pPr>
      <w:r w:rsidRPr="003300E4">
        <w:rPr>
          <w:lang w:val="en-US"/>
        </w:rPr>
        <w:t>- Proofs of some mathematical and statistical procedures and formulas,</w:t>
      </w:r>
    </w:p>
    <w:p w14:paraId="59994817" w14:textId="0152D431" w:rsidR="003300E4" w:rsidRPr="003300E4" w:rsidRDefault="003300E4" w:rsidP="009102E2">
      <w:pPr>
        <w:spacing w:before="120" w:after="120" w:line="360" w:lineRule="auto"/>
        <w:ind w:left="-5" w:firstLine="566"/>
        <w:jc w:val="both"/>
        <w:rPr>
          <w:lang w:val="en-US"/>
        </w:rPr>
      </w:pPr>
      <w:r w:rsidRPr="003300E4">
        <w:rPr>
          <w:lang w:val="en-US"/>
        </w:rPr>
        <w:t>- Computer programs used in data analysis that are not included in the usual packages,</w:t>
      </w:r>
    </w:p>
    <w:p w14:paraId="65C49F7D" w14:textId="61A2FD5E" w:rsidR="003300E4" w:rsidRPr="003300E4" w:rsidRDefault="003300E4" w:rsidP="009102E2">
      <w:pPr>
        <w:spacing w:before="120" w:after="120" w:line="360" w:lineRule="auto"/>
        <w:ind w:left="-5" w:firstLine="566"/>
        <w:jc w:val="both"/>
        <w:rPr>
          <w:lang w:val="en-US"/>
        </w:rPr>
      </w:pPr>
      <w:r w:rsidRPr="003300E4">
        <w:rPr>
          <w:lang w:val="en-US"/>
        </w:rPr>
        <w:t>- program or macro codes,</w:t>
      </w:r>
    </w:p>
    <w:p w14:paraId="57844779" w14:textId="44DEE760" w:rsidR="003300E4" w:rsidRPr="003300E4" w:rsidRDefault="003300E4" w:rsidP="009102E2">
      <w:pPr>
        <w:spacing w:before="120" w:after="120" w:line="360" w:lineRule="auto"/>
        <w:ind w:left="-5" w:firstLine="566"/>
        <w:jc w:val="both"/>
        <w:rPr>
          <w:lang w:val="en-US"/>
        </w:rPr>
      </w:pPr>
      <w:r w:rsidRPr="003300E4">
        <w:rPr>
          <w:lang w:val="en-US"/>
        </w:rPr>
        <w:t>- maps of the research area, sketches,</w:t>
      </w:r>
    </w:p>
    <w:p w14:paraId="01E61FB3" w14:textId="365F2637" w:rsidR="003300E4" w:rsidRPr="003300E4" w:rsidRDefault="003300E4" w:rsidP="009102E2">
      <w:pPr>
        <w:spacing w:before="120" w:after="120" w:line="360" w:lineRule="auto"/>
        <w:ind w:left="-5" w:firstLine="566"/>
        <w:jc w:val="both"/>
        <w:rPr>
          <w:lang w:val="en-US"/>
        </w:rPr>
      </w:pPr>
      <w:r w:rsidRPr="003300E4">
        <w:rPr>
          <w:lang w:val="en-US"/>
        </w:rPr>
        <w:t>- raw data,</w:t>
      </w:r>
    </w:p>
    <w:p w14:paraId="5F434815" w14:textId="7B49EBBC" w:rsidR="003300E4" w:rsidRPr="003300E4" w:rsidRDefault="003300E4" w:rsidP="009102E2">
      <w:pPr>
        <w:spacing w:before="120" w:after="120" w:line="360" w:lineRule="auto"/>
        <w:ind w:left="-5" w:firstLine="566"/>
        <w:jc w:val="both"/>
        <w:rPr>
          <w:lang w:val="en-US"/>
        </w:rPr>
      </w:pPr>
      <w:r w:rsidRPr="003300E4">
        <w:rPr>
          <w:lang w:val="en-US"/>
        </w:rPr>
        <w:t>- Information such as additional photographs (e.g., radiographs used) should be included.</w:t>
      </w:r>
    </w:p>
    <w:p w14:paraId="1E76FC65" w14:textId="5DE590BE" w:rsidR="003300E4" w:rsidRPr="003300E4" w:rsidRDefault="003300E4" w:rsidP="009102E2">
      <w:pPr>
        <w:spacing w:before="120" w:after="120" w:line="360" w:lineRule="auto"/>
        <w:ind w:left="-5" w:firstLine="566"/>
        <w:jc w:val="both"/>
        <w:rPr>
          <w:lang w:val="en-US"/>
        </w:rPr>
      </w:pPr>
      <w:r>
        <w:lastRenderedPageBreak/>
        <w:t xml:space="preserve">Each </w:t>
      </w:r>
      <w:proofErr w:type="spellStart"/>
      <w:r>
        <w:t>appendix</w:t>
      </w:r>
      <w:proofErr w:type="spellEnd"/>
      <w:r>
        <w:t xml:space="preserve"> in </w:t>
      </w:r>
      <w:proofErr w:type="spellStart"/>
      <w:r>
        <w:t>this</w:t>
      </w:r>
      <w:proofErr w:type="spellEnd"/>
      <w:r>
        <w:t xml:space="preserve"> </w:t>
      </w:r>
      <w:r w:rsidRPr="003300E4">
        <w:rPr>
          <w:lang w:val="en-US"/>
        </w:rPr>
        <w:t xml:space="preserve">section should </w:t>
      </w:r>
      <w:proofErr w:type="gramStart"/>
      <w:r w:rsidRPr="003300E4">
        <w:rPr>
          <w:lang w:val="en-US"/>
        </w:rPr>
        <w:t>start</w:t>
      </w:r>
      <w:proofErr w:type="gramEnd"/>
      <w:r w:rsidRPr="003300E4">
        <w:rPr>
          <w:lang w:val="en-US"/>
        </w:rPr>
        <w:t xml:space="preserve"> on a new page, each appendix should have a title, be numbered with a different number (e.g. APPENDIX -1, APPENDIX -2, APPENDIX -3...) and be included in the table of contents.</w:t>
      </w:r>
      <w:r w:rsidRPr="003300E4">
        <w:rPr>
          <w:lang w:val="en-US"/>
        </w:rPr>
        <w:br/>
      </w:r>
      <w:proofErr w:type="spellStart"/>
      <w:r w:rsidRPr="003300E4">
        <w:rPr>
          <w:lang w:val="en-US"/>
        </w:rPr>
        <w:t>Eskişehir</w:t>
      </w:r>
      <w:proofErr w:type="spellEnd"/>
      <w:r w:rsidRPr="003300E4">
        <w:rPr>
          <w:lang w:val="en-US"/>
        </w:rPr>
        <w:t xml:space="preserve"> </w:t>
      </w:r>
      <w:proofErr w:type="spellStart"/>
      <w:r w:rsidRPr="003300E4">
        <w:rPr>
          <w:lang w:val="en-US"/>
        </w:rPr>
        <w:t>Osmangazi</w:t>
      </w:r>
      <w:proofErr w:type="spellEnd"/>
      <w:r w:rsidRPr="003300E4">
        <w:rPr>
          <w:lang w:val="en-US"/>
        </w:rPr>
        <w:t xml:space="preserve"> College, where the dissertation was submitted, Health Sciences.</w:t>
      </w:r>
    </w:p>
    <w:p w14:paraId="6709ABB9" w14:textId="4AEEB632" w:rsidR="003300E4" w:rsidRPr="003300E4" w:rsidRDefault="003300E4" w:rsidP="009102E2">
      <w:pPr>
        <w:spacing w:before="120" w:after="120" w:line="360" w:lineRule="auto"/>
        <w:ind w:left="-5" w:firstLine="566"/>
        <w:jc w:val="both"/>
        <w:rPr>
          <w:lang w:val="en-US"/>
        </w:rPr>
      </w:pPr>
      <w:r w:rsidRPr="003300E4">
        <w:rPr>
          <w:lang w:val="en-US"/>
        </w:rPr>
        <w:t>"Confirmation Page" (Appendix-3) with the names and signatures of the director of the institute and the members of the jury.</w:t>
      </w:r>
    </w:p>
    <w:p w14:paraId="5365A7B3" w14:textId="42D06897" w:rsidR="003300E4" w:rsidRPr="003300E4" w:rsidRDefault="003300E4" w:rsidP="009102E2">
      <w:pPr>
        <w:spacing w:before="120" w:after="120" w:line="360" w:lineRule="auto"/>
        <w:ind w:left="-5" w:firstLine="566"/>
        <w:jc w:val="both"/>
        <w:rPr>
          <w:lang w:val="en-US"/>
        </w:rPr>
      </w:pPr>
      <w:r w:rsidRPr="003300E4">
        <w:rPr>
          <w:lang w:val="en-US"/>
        </w:rPr>
        <w:t>The page with the decision of the Ethics Committee should be given as Appendix-4 in the appendices of the dissertation.</w:t>
      </w:r>
    </w:p>
    <w:p w14:paraId="76DECE45" w14:textId="77777777" w:rsidR="009102E2" w:rsidRDefault="003300E4" w:rsidP="009102E2">
      <w:pPr>
        <w:spacing w:before="120" w:after="120" w:line="360" w:lineRule="auto"/>
        <w:ind w:left="-5" w:firstLine="566"/>
        <w:jc w:val="both"/>
        <w:rPr>
          <w:b/>
          <w:bCs/>
          <w:i/>
          <w:iCs/>
        </w:rPr>
      </w:pPr>
      <w:r w:rsidRPr="003300E4">
        <w:rPr>
          <w:b/>
          <w:bCs/>
          <w:i/>
          <w:iCs/>
        </w:rPr>
        <w:t xml:space="preserve">Curriculum </w:t>
      </w:r>
      <w:proofErr w:type="spellStart"/>
      <w:r w:rsidRPr="003300E4">
        <w:rPr>
          <w:b/>
          <w:bCs/>
          <w:i/>
          <w:iCs/>
        </w:rPr>
        <w:t>Vitae</w:t>
      </w:r>
      <w:proofErr w:type="spellEnd"/>
      <w:r w:rsidRPr="003300E4">
        <w:rPr>
          <w:b/>
          <w:bCs/>
          <w:i/>
          <w:iCs/>
        </w:rPr>
        <w:t>:</w:t>
      </w:r>
    </w:p>
    <w:p w14:paraId="1595D867" w14:textId="5C9C1B82" w:rsidR="009102E2" w:rsidRDefault="003300E4" w:rsidP="009102E2">
      <w:pPr>
        <w:spacing w:before="120" w:after="120" w:line="360" w:lineRule="auto"/>
        <w:ind w:left="-5" w:firstLine="566"/>
        <w:jc w:val="both"/>
      </w:pPr>
      <w:proofErr w:type="spellStart"/>
      <w:r>
        <w:t>The</w:t>
      </w:r>
      <w:proofErr w:type="spellEnd"/>
      <w:r>
        <w:t xml:space="preserve"> </w:t>
      </w:r>
      <w:proofErr w:type="spellStart"/>
      <w:r>
        <w:t>page</w:t>
      </w:r>
      <w:proofErr w:type="spellEnd"/>
      <w:r>
        <w:t xml:space="preserve"> CV </w:t>
      </w:r>
      <w:proofErr w:type="spellStart"/>
      <w:r>
        <w:t>should</w:t>
      </w:r>
      <w:proofErr w:type="spellEnd"/>
      <w:r>
        <w:t xml:space="preserve"> be </w:t>
      </w:r>
      <w:proofErr w:type="spellStart"/>
      <w:r>
        <w:t>prepared</w:t>
      </w:r>
      <w:proofErr w:type="spellEnd"/>
      <w:r>
        <w:t xml:space="preserve"> as </w:t>
      </w:r>
      <w:proofErr w:type="spellStart"/>
      <w:r>
        <w:t>indicated</w:t>
      </w:r>
      <w:proofErr w:type="spellEnd"/>
      <w:r>
        <w:t xml:space="preserve"> in Appendix-4 </w:t>
      </w:r>
      <w:proofErr w:type="spellStart"/>
      <w:r>
        <w:t>to</w:t>
      </w:r>
      <w:proofErr w:type="spellEnd"/>
      <w:r>
        <w:t xml:space="preserve"> </w:t>
      </w:r>
      <w:proofErr w:type="spellStart"/>
      <w:r>
        <w:t>reflect</w:t>
      </w:r>
      <w:proofErr w:type="spellEnd"/>
      <w:r>
        <w:t xml:space="preserve"> </w:t>
      </w:r>
      <w:proofErr w:type="spellStart"/>
      <w:r>
        <w:t>the</w:t>
      </w:r>
      <w:proofErr w:type="spellEnd"/>
      <w:r>
        <w:t xml:space="preserve"> </w:t>
      </w:r>
      <w:proofErr w:type="spellStart"/>
      <w:r>
        <w:t>scientific</w:t>
      </w:r>
      <w:proofErr w:type="spellEnd"/>
      <w:r>
        <w:t xml:space="preserve"> </w:t>
      </w:r>
      <w:proofErr w:type="spellStart"/>
      <w:r>
        <w:t>and</w:t>
      </w:r>
      <w:proofErr w:type="spellEnd"/>
      <w:r>
        <w:t xml:space="preserve"> </w:t>
      </w:r>
      <w:proofErr w:type="spellStart"/>
      <w:r>
        <w:t>social</w:t>
      </w:r>
      <w:proofErr w:type="spellEnd"/>
      <w:r>
        <w:t xml:space="preserve"> </w:t>
      </w:r>
      <w:r w:rsidRPr="003300E4">
        <w:rPr>
          <w:lang w:val="en-US"/>
        </w:rPr>
        <w:t>identity</w:t>
      </w:r>
      <w:r>
        <w:t xml:space="preserve"> of </w:t>
      </w:r>
      <w:proofErr w:type="spellStart"/>
      <w:r>
        <w:t>the</w:t>
      </w:r>
      <w:proofErr w:type="spellEnd"/>
      <w:r>
        <w:t xml:space="preserve"> </w:t>
      </w:r>
      <w:proofErr w:type="spellStart"/>
      <w:r>
        <w:t>person</w:t>
      </w:r>
      <w:proofErr w:type="spellEnd"/>
      <w:r>
        <w:t xml:space="preserve"> </w:t>
      </w:r>
      <w:proofErr w:type="spellStart"/>
      <w:r>
        <w:t>who</w:t>
      </w:r>
      <w:proofErr w:type="spellEnd"/>
      <w:r>
        <w:t xml:space="preserve"> </w:t>
      </w:r>
      <w:proofErr w:type="spellStart"/>
      <w:r>
        <w:t>prepared</w:t>
      </w:r>
      <w:proofErr w:type="spellEnd"/>
      <w:r>
        <w:t xml:space="preserve"> </w:t>
      </w:r>
      <w:proofErr w:type="spellStart"/>
      <w:r>
        <w:t>the</w:t>
      </w:r>
      <w:proofErr w:type="spellEnd"/>
      <w:r>
        <w:t xml:space="preserve"> </w:t>
      </w:r>
      <w:proofErr w:type="spellStart"/>
      <w:r>
        <w:t>dissertation</w:t>
      </w:r>
      <w:proofErr w:type="spellEnd"/>
      <w:r>
        <w:t xml:space="preserve"> (</w:t>
      </w:r>
      <w:proofErr w:type="spellStart"/>
      <w:r>
        <w:t>Master's</w:t>
      </w:r>
      <w:proofErr w:type="spellEnd"/>
      <w:r>
        <w:t>/</w:t>
      </w:r>
      <w:proofErr w:type="spellStart"/>
      <w:r>
        <w:t>PhD</w:t>
      </w:r>
      <w:proofErr w:type="spellEnd"/>
      <w:r>
        <w:t xml:space="preserve"> </w:t>
      </w:r>
      <w:proofErr w:type="spellStart"/>
      <w:r>
        <w:t>student</w:t>
      </w:r>
      <w:proofErr w:type="spellEnd"/>
      <w:r>
        <w:t>).</w:t>
      </w:r>
    </w:p>
    <w:p w14:paraId="41B1EF06" w14:textId="77777777" w:rsidR="005D2685" w:rsidRPr="005D2685" w:rsidRDefault="005D2685" w:rsidP="005D2685">
      <w:pPr>
        <w:spacing w:before="120" w:after="120"/>
        <w:rPr>
          <w:b/>
          <w:lang w:val="en-US"/>
        </w:rPr>
      </w:pPr>
      <w:r w:rsidRPr="005D2685">
        <w:rPr>
          <w:b/>
          <w:lang w:val="en-US"/>
        </w:rPr>
        <w:t>THESIS DISSERTATION</w:t>
      </w:r>
    </w:p>
    <w:p w14:paraId="622B98DD" w14:textId="77777777" w:rsidR="005D2685" w:rsidRPr="005D2685" w:rsidRDefault="005D2685" w:rsidP="005D2685">
      <w:pPr>
        <w:spacing w:before="120" w:after="120" w:line="360" w:lineRule="auto"/>
        <w:ind w:left="571"/>
        <w:rPr>
          <w:b/>
          <w:lang w:val="en-US"/>
        </w:rPr>
      </w:pPr>
      <w:r w:rsidRPr="005D2685">
        <w:rPr>
          <w:b/>
          <w:lang w:val="en-US"/>
        </w:rPr>
        <w:t>Before the dissertation defense examination</w:t>
      </w:r>
    </w:p>
    <w:p w14:paraId="3D942E67" w14:textId="77777777" w:rsidR="005D2685" w:rsidRPr="005D2685" w:rsidRDefault="005D2685" w:rsidP="009102E2">
      <w:pPr>
        <w:spacing w:before="120" w:after="120" w:line="360" w:lineRule="auto"/>
        <w:ind w:left="-5" w:firstLine="566"/>
        <w:jc w:val="both"/>
        <w:rPr>
          <w:lang w:val="en-US"/>
        </w:rPr>
      </w:pPr>
      <w:r w:rsidRPr="005D2685">
        <w:rPr>
          <w:lang w:val="en-US"/>
        </w:rPr>
        <w:t>During the examination stage of the dissertation, the "Dissertation Writing Checklist" should be prepared and sent to the Institute with the signature of the supervisor along with 1 sample dissertation.</w:t>
      </w:r>
    </w:p>
    <w:p w14:paraId="78C4F045" w14:textId="77777777" w:rsidR="005D2685" w:rsidRPr="005D2685" w:rsidRDefault="005D2685" w:rsidP="009102E2">
      <w:pPr>
        <w:spacing w:before="120" w:after="120" w:line="360" w:lineRule="auto"/>
        <w:ind w:left="-5" w:firstLine="566"/>
        <w:jc w:val="both"/>
        <w:rPr>
          <w:lang w:val="en-US"/>
        </w:rPr>
      </w:pPr>
      <w:r w:rsidRPr="005D2685">
        <w:rPr>
          <w:lang w:val="en-US"/>
        </w:rPr>
        <w:t>After the dissertation has passed the examination stage and the plagiarism report has been received, depending on the number of jury members, 6 or 8 copies must be prepared and distributed to the jury members and submitted to the Institute one month before the examination without any obligation.</w:t>
      </w:r>
    </w:p>
    <w:p w14:paraId="36427284" w14:textId="77777777" w:rsidR="005D2685" w:rsidRPr="005D2685" w:rsidRDefault="005D2685" w:rsidP="009102E2">
      <w:pPr>
        <w:spacing w:before="120" w:after="120" w:line="360" w:lineRule="auto"/>
        <w:ind w:left="-5" w:firstLine="566"/>
        <w:jc w:val="both"/>
        <w:rPr>
          <w:lang w:val="en-US"/>
        </w:rPr>
      </w:pPr>
      <w:r w:rsidRPr="005D2685">
        <w:rPr>
          <w:lang w:val="en-US"/>
        </w:rPr>
        <w:t>After the dissertation is submitted, the date for the dissertation defense and the jury members are set and the dissertations are sent to the jury members.</w:t>
      </w:r>
    </w:p>
    <w:p w14:paraId="2E2FF7B6" w14:textId="77777777" w:rsidR="005D2685" w:rsidRPr="005D2685" w:rsidRDefault="005D2685" w:rsidP="009102E2">
      <w:pPr>
        <w:spacing w:before="120" w:after="120" w:line="360" w:lineRule="auto"/>
        <w:ind w:left="571"/>
        <w:jc w:val="both"/>
        <w:rPr>
          <w:b/>
          <w:lang w:val="en-US"/>
        </w:rPr>
      </w:pPr>
      <w:r w:rsidRPr="005D2685">
        <w:rPr>
          <w:b/>
          <w:lang w:val="en-US"/>
        </w:rPr>
        <w:t>After the dissertation defense examination.</w:t>
      </w:r>
    </w:p>
    <w:p w14:paraId="013EDF15" w14:textId="77777777" w:rsidR="005D2685" w:rsidRPr="005D2685" w:rsidRDefault="005D2685" w:rsidP="009102E2">
      <w:pPr>
        <w:spacing w:before="120" w:after="120" w:line="360" w:lineRule="auto"/>
        <w:ind w:left="-5" w:firstLine="566"/>
        <w:jc w:val="both"/>
        <w:rPr>
          <w:lang w:val="en-US"/>
        </w:rPr>
      </w:pPr>
      <w:r w:rsidRPr="005D2685">
        <w:rPr>
          <w:lang w:val="en-US"/>
        </w:rPr>
        <w:t>Graduate or doctoral students must submit the following documents to the Graduate School.</w:t>
      </w:r>
    </w:p>
    <w:p w14:paraId="6400D390" w14:textId="77777777" w:rsidR="005D2685" w:rsidRPr="005D2685" w:rsidRDefault="005D2685" w:rsidP="009102E2">
      <w:pPr>
        <w:spacing w:before="120" w:after="120" w:line="360" w:lineRule="auto"/>
        <w:ind w:left="-5" w:firstLine="566"/>
        <w:jc w:val="both"/>
        <w:rPr>
          <w:lang w:val="en-US"/>
        </w:rPr>
      </w:pPr>
      <w:r w:rsidRPr="005D2685">
        <w:rPr>
          <w:lang w:val="en-US"/>
        </w:rPr>
        <w:t>1- The dissertation written according to the "Thesis Writing Rules", with cover/hard cover, wet signature (3 pieces).</w:t>
      </w:r>
    </w:p>
    <w:p w14:paraId="0EC1183A" w14:textId="7E5E79CE" w:rsidR="005D2685" w:rsidRPr="005D2685" w:rsidRDefault="005D2685" w:rsidP="009102E2">
      <w:pPr>
        <w:spacing w:before="120" w:after="120" w:line="360" w:lineRule="auto"/>
        <w:ind w:left="-5" w:firstLine="566"/>
        <w:jc w:val="both"/>
        <w:rPr>
          <w:lang w:val="en-US"/>
        </w:rPr>
      </w:pPr>
      <w:r w:rsidRPr="005D2685">
        <w:rPr>
          <w:lang w:val="en-US"/>
        </w:rPr>
        <w:lastRenderedPageBreak/>
        <w:t>2- The dissertation written according to specifications and put into pdf format, and 2 CD /DVDs with the reference number assigned by (the CD /DVDs will indicate the name of the institute, the name of the department, the scientific branch, the title of the dissertation), the master's/doctoral thesis and the year).</w:t>
      </w:r>
    </w:p>
    <w:p w14:paraId="20CB3101" w14:textId="77777777" w:rsidR="005D2685" w:rsidRPr="005D2685" w:rsidRDefault="005D2685" w:rsidP="005D2685">
      <w:pPr>
        <w:spacing w:before="120" w:after="120" w:line="360" w:lineRule="auto"/>
        <w:ind w:left="-5" w:firstLine="566"/>
        <w:rPr>
          <w:lang w:val="en-US"/>
        </w:rPr>
      </w:pPr>
      <w:r w:rsidRPr="005D2685">
        <w:rPr>
          <w:lang w:val="en-US"/>
        </w:rPr>
        <w:t>3- "Thesis Data Entry and Publishing Permission Form", 2 copies of Thesis Data Form with wet signature (can be downloaded from http://www.yok.gov.tr).</w:t>
      </w:r>
    </w:p>
    <w:p w14:paraId="2E23B53A" w14:textId="77777777" w:rsidR="005D2685" w:rsidRPr="005D2685" w:rsidRDefault="005D2685" w:rsidP="005D2685">
      <w:pPr>
        <w:spacing w:before="120" w:after="120" w:line="360" w:lineRule="auto"/>
        <w:ind w:left="-5" w:firstLine="566"/>
        <w:rPr>
          <w:lang w:val="en-US"/>
        </w:rPr>
      </w:pPr>
      <w:r w:rsidRPr="005D2685">
        <w:rPr>
          <w:lang w:val="en-US"/>
        </w:rPr>
        <w:t>4- Copyright Transfer Document and Graduation Form, 2 copies of Copyright Transfer Document with handwritten signature (can be downloaded from http://www.yok.gov.tr).</w:t>
      </w:r>
    </w:p>
    <w:p w14:paraId="2AEC3EF3" w14:textId="77777777" w:rsidR="005D2685" w:rsidRPr="005D2685" w:rsidRDefault="005D2685" w:rsidP="009102E2">
      <w:pPr>
        <w:spacing w:before="120" w:after="120" w:line="360" w:lineRule="auto"/>
        <w:ind w:left="-5" w:firstLine="566"/>
        <w:jc w:val="both"/>
        <w:rPr>
          <w:lang w:val="en-US"/>
        </w:rPr>
      </w:pPr>
      <w:r w:rsidRPr="005D2685">
        <w:rPr>
          <w:lang w:val="en-US"/>
        </w:rPr>
        <w:t>The graduation form can be obtained from the Graduate School Student Affairs.</w:t>
      </w:r>
    </w:p>
    <w:p w14:paraId="47B394C1" w14:textId="2B91E2C8" w:rsidR="00B628EC" w:rsidRDefault="005D2685" w:rsidP="009102E2">
      <w:pPr>
        <w:spacing w:before="120" w:after="120" w:line="360" w:lineRule="auto"/>
        <w:ind w:left="-5" w:firstLine="566"/>
        <w:jc w:val="both"/>
        <w:rPr>
          <w:lang w:val="en-US"/>
        </w:rPr>
      </w:pPr>
      <w:r w:rsidRPr="005D2685">
        <w:rPr>
          <w:lang w:val="en-US"/>
        </w:rPr>
        <w:t>5- The "Thesis Writing Checklist" (Thesis Post-Exam Control Form), completed by the graduate student and signed by his/her advisor, must be submitted to the Institute.</w:t>
      </w:r>
    </w:p>
    <w:p w14:paraId="16B5D8DE" w14:textId="4014BC2E" w:rsidR="00B84A1C" w:rsidRDefault="00B84A1C" w:rsidP="00B84A1C">
      <w:pPr>
        <w:spacing w:before="120" w:after="120" w:line="360" w:lineRule="auto"/>
        <w:ind w:left="-5" w:firstLine="5"/>
        <w:jc w:val="both"/>
        <w:rPr>
          <w:lang w:val="en-US"/>
        </w:rPr>
      </w:pPr>
    </w:p>
    <w:p w14:paraId="7683F5CB" w14:textId="75D190E6" w:rsidR="00B84A1C" w:rsidRDefault="00B84A1C" w:rsidP="00B84A1C">
      <w:pPr>
        <w:spacing w:before="120" w:after="120" w:line="360" w:lineRule="auto"/>
        <w:ind w:left="-5" w:firstLine="5"/>
        <w:jc w:val="both"/>
        <w:rPr>
          <w:b/>
          <w:lang w:val="en-US"/>
        </w:rPr>
      </w:pPr>
      <w:r w:rsidRPr="00B84A1C">
        <w:rPr>
          <w:b/>
          <w:lang w:val="en-US"/>
        </w:rPr>
        <w:t xml:space="preserve">4.3.2. </w:t>
      </w:r>
      <w:r>
        <w:rPr>
          <w:b/>
          <w:lang w:val="en-US"/>
        </w:rPr>
        <w:t>A</w:t>
      </w:r>
      <w:r w:rsidRPr="00B84A1C">
        <w:rPr>
          <w:b/>
          <w:lang w:val="en-US"/>
        </w:rPr>
        <w:t>ppendices</w:t>
      </w:r>
    </w:p>
    <w:p w14:paraId="03B0B434" w14:textId="6D4DE4D6" w:rsidR="00B84A1C" w:rsidRDefault="00B84A1C" w:rsidP="00B84A1C">
      <w:pPr>
        <w:spacing w:before="120" w:after="120" w:line="360" w:lineRule="auto"/>
        <w:ind w:left="-5" w:firstLine="5"/>
        <w:jc w:val="both"/>
        <w:rPr>
          <w:b/>
          <w:lang w:val="en-US"/>
        </w:rPr>
      </w:pPr>
    </w:p>
    <w:p w14:paraId="6050E4BE" w14:textId="66825AEF" w:rsidR="00B84A1C" w:rsidRDefault="00B84A1C" w:rsidP="00B84A1C">
      <w:pPr>
        <w:spacing w:before="120" w:after="120" w:line="360" w:lineRule="auto"/>
        <w:ind w:left="-5" w:firstLine="5"/>
        <w:jc w:val="both"/>
        <w:rPr>
          <w:b/>
          <w:lang w:val="en-US"/>
        </w:rPr>
      </w:pPr>
      <w:r>
        <w:rPr>
          <w:b/>
          <w:lang w:val="en-US"/>
        </w:rPr>
        <w:t>4.3.3. R</w:t>
      </w:r>
      <w:r w:rsidRPr="00B84A1C">
        <w:rPr>
          <w:b/>
          <w:lang w:val="en-US"/>
        </w:rPr>
        <w:t>esume</w:t>
      </w:r>
    </w:p>
    <w:p w14:paraId="31E7631C" w14:textId="3FDF48B1" w:rsidR="00B84A1C" w:rsidRDefault="00B84A1C" w:rsidP="00B84A1C">
      <w:pPr>
        <w:spacing w:before="120" w:after="120" w:line="360" w:lineRule="auto"/>
        <w:ind w:left="-5" w:firstLine="5"/>
        <w:jc w:val="both"/>
        <w:rPr>
          <w:b/>
          <w:lang w:val="en-US"/>
        </w:rPr>
      </w:pPr>
    </w:p>
    <w:p w14:paraId="73F493E7" w14:textId="77A8BF1F" w:rsidR="00B84A1C" w:rsidRDefault="00B84A1C" w:rsidP="00B84A1C">
      <w:pPr>
        <w:spacing w:before="120" w:after="120" w:line="360" w:lineRule="auto"/>
        <w:ind w:left="-5" w:firstLine="5"/>
        <w:jc w:val="both"/>
        <w:rPr>
          <w:b/>
          <w:lang w:val="en-US"/>
        </w:rPr>
      </w:pPr>
      <w:r>
        <w:rPr>
          <w:b/>
          <w:lang w:val="en-US"/>
        </w:rPr>
        <w:t xml:space="preserve">4.3.4. </w:t>
      </w:r>
      <w:r w:rsidRPr="00B84A1C">
        <w:rPr>
          <w:b/>
          <w:lang w:val="en-US"/>
        </w:rPr>
        <w:t>Thesis submission</w:t>
      </w:r>
    </w:p>
    <w:p w14:paraId="78D8705E" w14:textId="07502C95" w:rsidR="00B84A1C" w:rsidRPr="00B84A1C" w:rsidRDefault="00B84A1C" w:rsidP="00B84A1C">
      <w:pPr>
        <w:spacing w:before="120" w:after="120" w:line="360" w:lineRule="auto"/>
        <w:rPr>
          <w:b/>
          <w:lang w:val="en-US"/>
        </w:rPr>
      </w:pPr>
      <w:r>
        <w:rPr>
          <w:b/>
          <w:lang w:val="en-US"/>
        </w:rPr>
        <w:lastRenderedPageBreak/>
        <w:t xml:space="preserve">4.3.5. </w:t>
      </w:r>
      <w:proofErr w:type="spellStart"/>
      <w:r w:rsidRPr="00B84A1C">
        <w:rPr>
          <w:b/>
          <w:lang w:val="en-US"/>
        </w:rPr>
        <w:t>Yayımlama</w:t>
      </w:r>
      <w:proofErr w:type="spellEnd"/>
      <w:r w:rsidRPr="00B84A1C">
        <w:rPr>
          <w:b/>
          <w:lang w:val="en-US"/>
        </w:rPr>
        <w:t xml:space="preserve"> </w:t>
      </w:r>
      <w:proofErr w:type="spellStart"/>
      <w:r w:rsidRPr="00B84A1C">
        <w:rPr>
          <w:b/>
          <w:lang w:val="en-US"/>
        </w:rPr>
        <w:t>ve</w:t>
      </w:r>
      <w:proofErr w:type="spellEnd"/>
      <w:r w:rsidRPr="00B84A1C">
        <w:rPr>
          <w:b/>
          <w:lang w:val="en-US"/>
        </w:rPr>
        <w:t xml:space="preserve"> </w:t>
      </w:r>
      <w:proofErr w:type="spellStart"/>
      <w:r w:rsidRPr="00B84A1C">
        <w:rPr>
          <w:b/>
          <w:lang w:val="en-US"/>
        </w:rPr>
        <w:t>fikri</w:t>
      </w:r>
      <w:proofErr w:type="spellEnd"/>
      <w:r w:rsidRPr="00B84A1C">
        <w:rPr>
          <w:b/>
          <w:lang w:val="en-US"/>
        </w:rPr>
        <w:t xml:space="preserve"> </w:t>
      </w:r>
      <w:proofErr w:type="spellStart"/>
      <w:r w:rsidRPr="00B84A1C">
        <w:rPr>
          <w:b/>
          <w:lang w:val="en-US"/>
        </w:rPr>
        <w:t>mülkiyet</w:t>
      </w:r>
      <w:proofErr w:type="spellEnd"/>
      <w:r w:rsidRPr="00B84A1C">
        <w:rPr>
          <w:b/>
          <w:lang w:val="en-US"/>
        </w:rPr>
        <w:t xml:space="preserve"> </w:t>
      </w:r>
      <w:proofErr w:type="spellStart"/>
      <w:r w:rsidRPr="00B84A1C">
        <w:rPr>
          <w:b/>
          <w:lang w:val="en-US"/>
        </w:rPr>
        <w:t>hakları</w:t>
      </w:r>
      <w:proofErr w:type="spellEnd"/>
      <w:r w:rsidRPr="00B84A1C">
        <w:rPr>
          <w:b/>
          <w:lang w:val="en-US"/>
        </w:rPr>
        <w:t xml:space="preserve"> </w:t>
      </w:r>
      <w:proofErr w:type="spellStart"/>
      <w:r w:rsidRPr="00B84A1C">
        <w:rPr>
          <w:b/>
          <w:lang w:val="en-US"/>
        </w:rPr>
        <w:t>beyanı</w:t>
      </w:r>
      <w:proofErr w:type="spellEnd"/>
      <w:r>
        <w:rPr>
          <w:b/>
          <w:lang w:val="en-US"/>
        </w:rPr>
        <w:br/>
      </w:r>
      <w:r>
        <w:rPr>
          <w:b/>
          <w:lang w:val="en-US"/>
        </w:rPr>
        <w:br/>
      </w:r>
      <w:r>
        <w:rPr>
          <w:b/>
          <w:noProof/>
        </w:rPr>
        <w:drawing>
          <wp:inline distT="0" distB="0" distL="0" distR="0" wp14:anchorId="2BAA8452" wp14:editId="4794E58F">
            <wp:extent cx="5096510" cy="6480810"/>
            <wp:effectExtent l="0" t="0" r="889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6510" cy="6480810"/>
                    </a:xfrm>
                    <a:prstGeom prst="rect">
                      <a:avLst/>
                    </a:prstGeom>
                    <a:noFill/>
                  </pic:spPr>
                </pic:pic>
              </a:graphicData>
            </a:graphic>
          </wp:inline>
        </w:drawing>
      </w:r>
    </w:p>
    <w:p w14:paraId="585F6699" w14:textId="62734A10" w:rsidR="009102E2" w:rsidRPr="00B84A1C" w:rsidRDefault="00B84A1C" w:rsidP="00B84A1C">
      <w:pPr>
        <w:spacing w:before="120" w:after="120" w:line="360" w:lineRule="auto"/>
        <w:ind w:left="-5" w:firstLine="5"/>
        <w:jc w:val="both"/>
        <w:rPr>
          <w:lang w:val="en-US"/>
        </w:rPr>
      </w:pPr>
      <w:proofErr w:type="spellStart"/>
      <w:r w:rsidRPr="00B84A1C">
        <w:rPr>
          <w:b/>
          <w:lang w:val="en-US"/>
        </w:rPr>
        <w:t>Şekil</w:t>
      </w:r>
      <w:proofErr w:type="spellEnd"/>
      <w:r w:rsidRPr="00B84A1C">
        <w:rPr>
          <w:b/>
          <w:lang w:val="en-US"/>
        </w:rPr>
        <w:t xml:space="preserve"> 15.</w:t>
      </w:r>
      <w:r w:rsidRPr="00B84A1C">
        <w:rPr>
          <w:lang w:val="en-US"/>
        </w:rPr>
        <w:t xml:space="preserve">  </w:t>
      </w:r>
      <w:proofErr w:type="spellStart"/>
      <w:r w:rsidRPr="00B84A1C">
        <w:rPr>
          <w:lang w:val="en-US"/>
        </w:rPr>
        <w:t>Yayımlama</w:t>
      </w:r>
      <w:proofErr w:type="spellEnd"/>
      <w:r w:rsidRPr="00B84A1C">
        <w:rPr>
          <w:lang w:val="en-US"/>
        </w:rPr>
        <w:t xml:space="preserve"> </w:t>
      </w:r>
      <w:proofErr w:type="spellStart"/>
      <w:r w:rsidRPr="00B84A1C">
        <w:rPr>
          <w:lang w:val="en-US"/>
        </w:rPr>
        <w:t>ve</w:t>
      </w:r>
      <w:proofErr w:type="spellEnd"/>
      <w:r w:rsidRPr="00B84A1C">
        <w:rPr>
          <w:lang w:val="en-US"/>
        </w:rPr>
        <w:t xml:space="preserve"> </w:t>
      </w:r>
      <w:proofErr w:type="spellStart"/>
      <w:r w:rsidRPr="00B84A1C">
        <w:rPr>
          <w:lang w:val="en-US"/>
        </w:rPr>
        <w:t>Fikri</w:t>
      </w:r>
      <w:proofErr w:type="spellEnd"/>
      <w:r w:rsidRPr="00B84A1C">
        <w:rPr>
          <w:lang w:val="en-US"/>
        </w:rPr>
        <w:t xml:space="preserve"> </w:t>
      </w:r>
      <w:proofErr w:type="spellStart"/>
      <w:r w:rsidRPr="00B84A1C">
        <w:rPr>
          <w:lang w:val="en-US"/>
        </w:rPr>
        <w:t>Mülkiyet</w:t>
      </w:r>
      <w:proofErr w:type="spellEnd"/>
      <w:r w:rsidRPr="00B84A1C">
        <w:rPr>
          <w:lang w:val="en-US"/>
        </w:rPr>
        <w:t xml:space="preserve"> </w:t>
      </w:r>
      <w:proofErr w:type="spellStart"/>
      <w:r w:rsidRPr="00B84A1C">
        <w:rPr>
          <w:lang w:val="en-US"/>
        </w:rPr>
        <w:t>Hakları</w:t>
      </w:r>
      <w:proofErr w:type="spellEnd"/>
      <w:r w:rsidRPr="00B84A1C">
        <w:rPr>
          <w:lang w:val="en-US"/>
        </w:rPr>
        <w:t xml:space="preserve"> </w:t>
      </w:r>
      <w:proofErr w:type="spellStart"/>
      <w:r w:rsidRPr="00B84A1C">
        <w:rPr>
          <w:lang w:val="en-US"/>
        </w:rPr>
        <w:t>Beyanı</w:t>
      </w:r>
      <w:proofErr w:type="spellEnd"/>
    </w:p>
    <w:p w14:paraId="349022BD" w14:textId="18918A53" w:rsidR="009102E2" w:rsidRDefault="009102E2" w:rsidP="009102E2">
      <w:pPr>
        <w:spacing w:before="120" w:after="120" w:line="360" w:lineRule="auto"/>
        <w:ind w:left="-5" w:firstLine="566"/>
        <w:jc w:val="both"/>
        <w:rPr>
          <w:lang w:val="en-US"/>
        </w:rPr>
      </w:pPr>
    </w:p>
    <w:p w14:paraId="22744794" w14:textId="61EABFCC" w:rsidR="009102E2" w:rsidRDefault="009102E2" w:rsidP="009102E2">
      <w:pPr>
        <w:spacing w:before="120" w:after="120" w:line="360" w:lineRule="auto"/>
        <w:ind w:left="-5" w:firstLine="566"/>
        <w:jc w:val="both"/>
        <w:rPr>
          <w:lang w:val="en-US"/>
        </w:rPr>
      </w:pPr>
    </w:p>
    <w:p w14:paraId="05CCD672" w14:textId="1E4B8505" w:rsidR="009102E2" w:rsidRDefault="009102E2" w:rsidP="009102E2">
      <w:pPr>
        <w:spacing w:before="120" w:after="120" w:line="360" w:lineRule="auto"/>
        <w:ind w:left="-5" w:firstLine="566"/>
        <w:jc w:val="both"/>
        <w:rPr>
          <w:lang w:val="en-US"/>
        </w:rPr>
      </w:pPr>
    </w:p>
    <w:p w14:paraId="465B6582" w14:textId="77777777" w:rsidR="009102E2" w:rsidRPr="00A30D50" w:rsidRDefault="009102E2" w:rsidP="009102E2">
      <w:pPr>
        <w:spacing w:before="120" w:after="120" w:line="360" w:lineRule="auto"/>
        <w:ind w:left="-5" w:firstLine="566"/>
        <w:jc w:val="both"/>
        <w:rPr>
          <w:lang w:val="en-US"/>
        </w:rPr>
      </w:pPr>
    </w:p>
    <w:sectPr w:rsidR="009102E2" w:rsidRPr="00A30D50" w:rsidSect="00B84A1C">
      <w:headerReference w:type="even" r:id="rId35"/>
      <w:headerReference w:type="default" r:id="rId36"/>
      <w:headerReference w:type="first" r:id="rId37"/>
      <w:type w:val="continuous"/>
      <w:pgSz w:w="11900" w:h="16840" w:code="9"/>
      <w:pgMar w:top="1418" w:right="1418" w:bottom="1418" w:left="1985" w:header="1418" w:footer="1418" w:gutter="284"/>
      <w:cols w:space="708"/>
      <w:vAlign w:val="both"/>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83C42" w14:textId="77777777" w:rsidR="00BA3870" w:rsidRDefault="00BA3870">
      <w:r>
        <w:separator/>
      </w:r>
    </w:p>
  </w:endnote>
  <w:endnote w:type="continuationSeparator" w:id="0">
    <w:p w14:paraId="23063546" w14:textId="77777777" w:rsidR="00BA3870" w:rsidRDefault="00BA3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Schoolbook">
    <w:panose1 w:val="02040604050505020304"/>
    <w:charset w:val="A2"/>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Segoe UI">
    <w:panose1 w:val="020B0502040204020203"/>
    <w:charset w:val="A2"/>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517359686"/>
      <w:docPartObj>
        <w:docPartGallery w:val="Page Numbers (Bottom of Page)"/>
        <w:docPartUnique/>
      </w:docPartObj>
    </w:sdtPr>
    <w:sdtEndPr>
      <w:rPr>
        <w:rStyle w:val="SayfaNumaras"/>
      </w:rPr>
    </w:sdtEndPr>
    <w:sdtContent>
      <w:p w14:paraId="0FB9D102" w14:textId="576C6E1E" w:rsidR="003C0CAC" w:rsidRDefault="003C0CAC" w:rsidP="00D81771">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32A56FAB" w14:textId="77777777" w:rsidR="003C0CAC" w:rsidRDefault="003C0CA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034154234"/>
      <w:docPartObj>
        <w:docPartGallery w:val="Page Numbers (Bottom of Page)"/>
        <w:docPartUnique/>
      </w:docPartObj>
    </w:sdtPr>
    <w:sdtEndPr>
      <w:rPr>
        <w:rStyle w:val="SayfaNumaras"/>
      </w:rPr>
    </w:sdtEndPr>
    <w:sdtContent>
      <w:p w14:paraId="77947A6B" w14:textId="783C813B" w:rsidR="003C0CAC" w:rsidRDefault="003C0CAC" w:rsidP="00D81771">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454CF2">
          <w:rPr>
            <w:rStyle w:val="SayfaNumaras"/>
            <w:noProof/>
          </w:rPr>
          <w:t>1</w:t>
        </w:r>
        <w:r>
          <w:rPr>
            <w:rStyle w:val="SayfaNumaras"/>
          </w:rPr>
          <w:fldChar w:fldCharType="end"/>
        </w:r>
      </w:p>
    </w:sdtContent>
  </w:sdt>
  <w:p w14:paraId="7C12C820" w14:textId="77777777" w:rsidR="003C0CAC" w:rsidRDefault="003C0CAC">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180044095"/>
      <w:docPartObj>
        <w:docPartGallery w:val="Page Numbers (Bottom of Page)"/>
        <w:docPartUnique/>
      </w:docPartObj>
    </w:sdtPr>
    <w:sdtEndPr>
      <w:rPr>
        <w:rStyle w:val="SayfaNumaras"/>
      </w:rPr>
    </w:sdtEndPr>
    <w:sdtContent>
      <w:p w14:paraId="177157A1" w14:textId="77777777" w:rsidR="003C0CAC" w:rsidRDefault="003C0CAC" w:rsidP="00D81771">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723B740E" w14:textId="77777777" w:rsidR="003C0CAC" w:rsidRDefault="003C0CAC">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62568469"/>
      <w:docPartObj>
        <w:docPartGallery w:val="Page Numbers (Bottom of Page)"/>
        <w:docPartUnique/>
      </w:docPartObj>
    </w:sdtPr>
    <w:sdtEndPr>
      <w:rPr>
        <w:rStyle w:val="SayfaNumaras"/>
      </w:rPr>
    </w:sdtEndPr>
    <w:sdtContent>
      <w:p w14:paraId="4F682886" w14:textId="7CF3F53E" w:rsidR="003C0CAC" w:rsidRDefault="003C0CAC" w:rsidP="00D81771">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E2404F">
          <w:rPr>
            <w:rStyle w:val="SayfaNumaras"/>
            <w:noProof/>
          </w:rPr>
          <w:t>23</w:t>
        </w:r>
        <w:r>
          <w:rPr>
            <w:rStyle w:val="SayfaNumaras"/>
          </w:rPr>
          <w:fldChar w:fldCharType="end"/>
        </w:r>
      </w:p>
    </w:sdtContent>
  </w:sdt>
  <w:p w14:paraId="69E76C07" w14:textId="77777777" w:rsidR="003C0CAC" w:rsidRDefault="003C0CA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3C7AA" w14:textId="77777777" w:rsidR="00BA3870" w:rsidRDefault="00BA3870">
      <w:r>
        <w:separator/>
      </w:r>
    </w:p>
  </w:footnote>
  <w:footnote w:type="continuationSeparator" w:id="0">
    <w:p w14:paraId="611ABCA5" w14:textId="77777777" w:rsidR="00BA3870" w:rsidRDefault="00BA38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3F359" w14:textId="77777777" w:rsidR="003C0CAC" w:rsidRDefault="003C0CAC">
    <w:pPr>
      <w:spacing w:after="1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64EBB" w14:textId="2A2A0860" w:rsidR="003C0CAC" w:rsidRPr="004F1701" w:rsidRDefault="003C0CAC" w:rsidP="00445525">
    <w:pPr>
      <w:pStyle w:val="stBilgi"/>
      <w:pBdr>
        <w:bottom w:val="single" w:sz="24" w:space="1" w:color="4FCDFF" w:themeColor="accent2" w:themeTint="99"/>
      </w:pBdr>
      <w:jc w:val="center"/>
      <w:rPr>
        <w:b/>
        <w:bCs/>
        <w:sz w:val="18"/>
        <w:szCs w:val="16"/>
      </w:rPr>
    </w:pPr>
    <w:r w:rsidRPr="004F1701">
      <w:rPr>
        <w:b/>
        <w:bCs/>
        <w:sz w:val="16"/>
        <w:szCs w:val="15"/>
      </w:rPr>
      <w:t>ESKISEHIR OSMANGAZI UNIVERSITY INSTITUTE OF HEALTH SCIENCES DISSER</w:t>
    </w:r>
    <w:r>
      <w:rPr>
        <w:b/>
        <w:bCs/>
        <w:sz w:val="16"/>
        <w:szCs w:val="15"/>
      </w:rPr>
      <w:t>T</w:t>
    </w:r>
    <w:r w:rsidRPr="004F1701">
      <w:rPr>
        <w:b/>
        <w:bCs/>
        <w:sz w:val="16"/>
        <w:szCs w:val="15"/>
      </w:rPr>
      <w:t>ATION WRITING GUIDE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39404" w14:textId="77777777" w:rsidR="003C0CAC" w:rsidRDefault="003C0CAC">
    <w:pPr>
      <w:spacing w:after="1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54886" w14:textId="77777777" w:rsidR="003C0CAC" w:rsidRDefault="003C0CAC">
    <w:pPr>
      <w:spacing w:after="1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D0EBF" w14:textId="77777777" w:rsidR="003C0CAC" w:rsidRPr="004F1701" w:rsidRDefault="003C0CAC" w:rsidP="00445525">
    <w:pPr>
      <w:pStyle w:val="stBilgi"/>
      <w:pBdr>
        <w:bottom w:val="single" w:sz="24" w:space="1" w:color="4FCDFF" w:themeColor="accent2" w:themeTint="99"/>
      </w:pBdr>
      <w:jc w:val="center"/>
      <w:rPr>
        <w:b/>
        <w:bCs/>
        <w:sz w:val="18"/>
        <w:szCs w:val="16"/>
      </w:rPr>
    </w:pPr>
    <w:r w:rsidRPr="004F1701">
      <w:rPr>
        <w:b/>
        <w:bCs/>
        <w:sz w:val="16"/>
        <w:szCs w:val="15"/>
      </w:rPr>
      <w:t>ESKISEHIR OSMANGAZI UNIVERSITY INSTITUTE OF HEALTH SCIENCES DISSER</w:t>
    </w:r>
    <w:r>
      <w:rPr>
        <w:b/>
        <w:bCs/>
        <w:sz w:val="16"/>
        <w:szCs w:val="15"/>
      </w:rPr>
      <w:t>T</w:t>
    </w:r>
    <w:r w:rsidRPr="004F1701">
      <w:rPr>
        <w:b/>
        <w:bCs/>
        <w:sz w:val="16"/>
        <w:szCs w:val="15"/>
      </w:rPr>
      <w:t>ATION WRITING GUIDE</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9E39C" w14:textId="77777777" w:rsidR="003C0CAC" w:rsidRDefault="003C0CAC">
    <w:pPr>
      <w:spacing w:after="16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A4603" w14:textId="77777777" w:rsidR="003C0CAC" w:rsidRDefault="003C0CAC">
    <w:pPr>
      <w:spacing w:after="16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25ACE" w14:textId="77777777" w:rsidR="003C0CAC" w:rsidRDefault="003C0CAC">
    <w:pPr>
      <w:spacing w:after="16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A1E60" w14:textId="77777777" w:rsidR="003C0CAC" w:rsidRDefault="003C0CAC">
    <w:pPr>
      <w:spacing w:after="1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1" w15:restartNumberingAfterBreak="0">
    <w:nsid w:val="184A7662"/>
    <w:multiLevelType w:val="hybridMultilevel"/>
    <w:tmpl w:val="BD64231A"/>
    <w:lvl w:ilvl="0" w:tplc="1DCC823A">
      <w:start w:val="1"/>
      <w:numFmt w:val="bullet"/>
      <w:lvlText w:val="•"/>
      <w:lvlJc w:val="left"/>
      <w:pPr>
        <w:ind w:left="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A099E">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EA90F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2EAFBA">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D2407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D0EB06">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08D59C">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C4E068">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5E28EC">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06B5873"/>
    <w:multiLevelType w:val="hybridMultilevel"/>
    <w:tmpl w:val="D312D70C"/>
    <w:lvl w:ilvl="0" w:tplc="73E0FD74">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4A1C46">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3CCF64">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06322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49034">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7C387C">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A2FDE2">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BE294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82303A">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8F320EE"/>
    <w:multiLevelType w:val="multilevel"/>
    <w:tmpl w:val="848A34EE"/>
    <w:lvl w:ilvl="0">
      <w:start w:val="1"/>
      <w:numFmt w:val="decimal"/>
      <w:lvlText w:val="%1."/>
      <w:lvlJc w:val="left"/>
      <w:pPr>
        <w:ind w:left="370" w:hanging="360"/>
      </w:pPr>
      <w:rPr>
        <w:rFonts w:hint="default"/>
        <w:b/>
      </w:rPr>
    </w:lvl>
    <w:lvl w:ilvl="1">
      <w:start w:val="1"/>
      <w:numFmt w:val="decimal"/>
      <w:isLgl/>
      <w:lvlText w:val="%1.%2."/>
      <w:lvlJc w:val="left"/>
      <w:pPr>
        <w:ind w:left="730" w:hanging="360"/>
      </w:pPr>
      <w:rPr>
        <w:rFonts w:hint="default"/>
        <w:b/>
      </w:rPr>
    </w:lvl>
    <w:lvl w:ilvl="2">
      <w:start w:val="1"/>
      <w:numFmt w:val="decimal"/>
      <w:isLgl/>
      <w:lvlText w:val="%1.%2.%3."/>
      <w:lvlJc w:val="left"/>
      <w:pPr>
        <w:ind w:left="1450" w:hanging="720"/>
      </w:pPr>
      <w:rPr>
        <w:rFonts w:hint="default"/>
        <w:b/>
      </w:rPr>
    </w:lvl>
    <w:lvl w:ilvl="3">
      <w:start w:val="1"/>
      <w:numFmt w:val="decimal"/>
      <w:isLgl/>
      <w:lvlText w:val="%1.%2.%3.%4."/>
      <w:lvlJc w:val="left"/>
      <w:pPr>
        <w:ind w:left="1810" w:hanging="720"/>
      </w:pPr>
      <w:rPr>
        <w:rFonts w:hint="default"/>
        <w:b/>
      </w:rPr>
    </w:lvl>
    <w:lvl w:ilvl="4">
      <w:start w:val="1"/>
      <w:numFmt w:val="decimal"/>
      <w:isLgl/>
      <w:lvlText w:val="%1.%2.%3.%4.%5."/>
      <w:lvlJc w:val="left"/>
      <w:pPr>
        <w:ind w:left="2530" w:hanging="1080"/>
      </w:pPr>
      <w:rPr>
        <w:rFonts w:hint="default"/>
        <w:b/>
      </w:rPr>
    </w:lvl>
    <w:lvl w:ilvl="5">
      <w:start w:val="1"/>
      <w:numFmt w:val="decimal"/>
      <w:isLgl/>
      <w:lvlText w:val="%1.%2.%3.%4.%5.%6."/>
      <w:lvlJc w:val="left"/>
      <w:pPr>
        <w:ind w:left="2890" w:hanging="1080"/>
      </w:pPr>
      <w:rPr>
        <w:rFonts w:hint="default"/>
        <w:b/>
      </w:rPr>
    </w:lvl>
    <w:lvl w:ilvl="6">
      <w:start w:val="1"/>
      <w:numFmt w:val="decimal"/>
      <w:isLgl/>
      <w:lvlText w:val="%1.%2.%3.%4.%5.%6.%7."/>
      <w:lvlJc w:val="left"/>
      <w:pPr>
        <w:ind w:left="3610" w:hanging="1440"/>
      </w:pPr>
      <w:rPr>
        <w:rFonts w:hint="default"/>
        <w:b/>
      </w:rPr>
    </w:lvl>
    <w:lvl w:ilvl="7">
      <w:start w:val="1"/>
      <w:numFmt w:val="decimal"/>
      <w:isLgl/>
      <w:lvlText w:val="%1.%2.%3.%4.%5.%6.%7.%8."/>
      <w:lvlJc w:val="left"/>
      <w:pPr>
        <w:ind w:left="3970" w:hanging="1440"/>
      </w:pPr>
      <w:rPr>
        <w:rFonts w:hint="default"/>
        <w:b/>
      </w:rPr>
    </w:lvl>
    <w:lvl w:ilvl="8">
      <w:start w:val="1"/>
      <w:numFmt w:val="decimal"/>
      <w:isLgl/>
      <w:lvlText w:val="%1.%2.%3.%4.%5.%6.%7.%8.%9."/>
      <w:lvlJc w:val="left"/>
      <w:pPr>
        <w:ind w:left="4690" w:hanging="1800"/>
      </w:pPr>
      <w:rPr>
        <w:rFonts w:hint="default"/>
        <w:b/>
      </w:rPr>
    </w:lvl>
  </w:abstractNum>
  <w:abstractNum w:abstractNumId="4" w15:restartNumberingAfterBreak="0">
    <w:nsid w:val="2BA5191C"/>
    <w:multiLevelType w:val="hybridMultilevel"/>
    <w:tmpl w:val="94B8FFCE"/>
    <w:lvl w:ilvl="0" w:tplc="7190326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EF452F8"/>
    <w:multiLevelType w:val="hybridMultilevel"/>
    <w:tmpl w:val="757207D4"/>
    <w:lvl w:ilvl="0" w:tplc="8BDAC80A">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D67C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AC5B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B23F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8A90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3484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3068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9C4E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943B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4C33108"/>
    <w:multiLevelType w:val="hybridMultilevel"/>
    <w:tmpl w:val="9D4017FC"/>
    <w:lvl w:ilvl="0" w:tplc="8FD2D6B6">
      <w:start w:val="1"/>
      <w:numFmt w:val="bullet"/>
      <w:lvlText w:val="•"/>
      <w:lvlJc w:val="left"/>
      <w:pPr>
        <w:ind w:left="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68EC4A">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7A317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BA34A2">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60EA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0C57D2">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224D8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16809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14AF06">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91F3A9B"/>
    <w:multiLevelType w:val="hybridMultilevel"/>
    <w:tmpl w:val="2A1E2560"/>
    <w:lvl w:ilvl="0" w:tplc="28B280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D46054">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5EF264">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46AF8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ACCBB4">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AA9064">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16BB4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58B1A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10564E">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6616ADF"/>
    <w:multiLevelType w:val="hybridMultilevel"/>
    <w:tmpl w:val="5A780240"/>
    <w:lvl w:ilvl="0" w:tplc="AC2483EC">
      <w:start w:val="1"/>
      <w:numFmt w:val="upperLetter"/>
      <w:lvlText w:val="%1."/>
      <w:lvlJc w:val="left"/>
      <w:pPr>
        <w:ind w:left="0"/>
      </w:pPr>
      <w:rPr>
        <w:rFonts w:ascii="Century Schoolbook" w:eastAsia="Century Schoolbook" w:hAnsi="Century Schoolbook" w:cs="Century Schoolbook"/>
        <w:b/>
        <w:bCs/>
        <w:i/>
        <w:iCs/>
        <w:strike w:val="0"/>
        <w:dstrike w:val="0"/>
        <w:color w:val="000000"/>
        <w:sz w:val="24"/>
        <w:szCs w:val="24"/>
        <w:u w:val="none" w:color="000000"/>
        <w:bdr w:val="none" w:sz="0" w:space="0" w:color="auto"/>
        <w:shd w:val="clear" w:color="auto" w:fill="auto"/>
        <w:vertAlign w:val="baseline"/>
      </w:rPr>
    </w:lvl>
    <w:lvl w:ilvl="1" w:tplc="7DA838B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CC">
      <w:start w:val="1"/>
      <w:numFmt w:val="bullet"/>
      <w:lvlText w:val="▪"/>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20FFC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585CD8">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D242A2">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20D59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A225E">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70864C">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2D23DF1"/>
    <w:multiLevelType w:val="hybridMultilevel"/>
    <w:tmpl w:val="073A8156"/>
    <w:lvl w:ilvl="0" w:tplc="1F0A2BC8">
      <w:start w:val="1"/>
      <w:numFmt w:val="bullet"/>
      <w:lvlText w:val="•"/>
      <w:lvlJc w:val="left"/>
      <w:pPr>
        <w:ind w:left="1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D85AFA">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0C9AEC">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B4B030">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820B30">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525DB4">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EE5744">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D65A70">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10FEF0">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49668A2"/>
    <w:multiLevelType w:val="hybridMultilevel"/>
    <w:tmpl w:val="F68ABD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8F75ECC"/>
    <w:multiLevelType w:val="hybridMultilevel"/>
    <w:tmpl w:val="F0D6F1E0"/>
    <w:lvl w:ilvl="0" w:tplc="CD3E7DE6">
      <w:start w:val="1"/>
      <w:numFmt w:val="decimal"/>
      <w:lvlText w:val="%1-"/>
      <w:lvlJc w:val="left"/>
      <w:pPr>
        <w:ind w:left="0"/>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1" w:tplc="72DCF4FE">
      <w:start w:val="1"/>
      <w:numFmt w:val="lowerLetter"/>
      <w:lvlText w:val="%2"/>
      <w:lvlJc w:val="left"/>
      <w:pPr>
        <w:ind w:left="164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2" w:tplc="59965398">
      <w:start w:val="1"/>
      <w:numFmt w:val="lowerRoman"/>
      <w:lvlText w:val="%3"/>
      <w:lvlJc w:val="left"/>
      <w:pPr>
        <w:ind w:left="236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3" w:tplc="7F987E16">
      <w:start w:val="1"/>
      <w:numFmt w:val="decimal"/>
      <w:lvlText w:val="%4"/>
      <w:lvlJc w:val="left"/>
      <w:pPr>
        <w:ind w:left="308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4" w:tplc="ADC255C0">
      <w:start w:val="1"/>
      <w:numFmt w:val="lowerLetter"/>
      <w:lvlText w:val="%5"/>
      <w:lvlJc w:val="left"/>
      <w:pPr>
        <w:ind w:left="380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5" w:tplc="FE6284D4">
      <w:start w:val="1"/>
      <w:numFmt w:val="lowerRoman"/>
      <w:lvlText w:val="%6"/>
      <w:lvlJc w:val="left"/>
      <w:pPr>
        <w:ind w:left="452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6" w:tplc="298067EA">
      <w:start w:val="1"/>
      <w:numFmt w:val="decimal"/>
      <w:lvlText w:val="%7"/>
      <w:lvlJc w:val="left"/>
      <w:pPr>
        <w:ind w:left="524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7" w:tplc="1736EA0C">
      <w:start w:val="1"/>
      <w:numFmt w:val="lowerLetter"/>
      <w:lvlText w:val="%8"/>
      <w:lvlJc w:val="left"/>
      <w:pPr>
        <w:ind w:left="596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8" w:tplc="7A6E68A6">
      <w:start w:val="1"/>
      <w:numFmt w:val="lowerRoman"/>
      <w:lvlText w:val="%9"/>
      <w:lvlJc w:val="left"/>
      <w:pPr>
        <w:ind w:left="668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9E06987"/>
    <w:multiLevelType w:val="hybridMultilevel"/>
    <w:tmpl w:val="5A780240"/>
    <w:lvl w:ilvl="0" w:tplc="AC2483EC">
      <w:start w:val="1"/>
      <w:numFmt w:val="upperLetter"/>
      <w:lvlText w:val="%1."/>
      <w:lvlJc w:val="left"/>
      <w:pPr>
        <w:ind w:left="576"/>
      </w:pPr>
      <w:rPr>
        <w:rFonts w:ascii="Century Schoolbook" w:eastAsia="Century Schoolbook" w:hAnsi="Century Schoolbook" w:cs="Century Schoolbook"/>
        <w:b/>
        <w:bCs/>
        <w:i/>
        <w:iCs/>
        <w:strike w:val="0"/>
        <w:dstrike w:val="0"/>
        <w:color w:val="000000"/>
        <w:sz w:val="24"/>
        <w:szCs w:val="24"/>
        <w:u w:val="none" w:color="000000"/>
        <w:bdr w:val="none" w:sz="0" w:space="0" w:color="auto"/>
        <w:shd w:val="clear" w:color="auto" w:fill="auto"/>
        <w:vertAlign w:val="baseline"/>
      </w:rPr>
    </w:lvl>
    <w:lvl w:ilvl="1" w:tplc="7DA838BC">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CC">
      <w:start w:val="1"/>
      <w:numFmt w:val="bullet"/>
      <w:lvlText w:val="▪"/>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20FFC2">
      <w:start w:val="1"/>
      <w:numFmt w:val="bullet"/>
      <w:lvlText w:val="•"/>
      <w:lvlJc w:val="left"/>
      <w:pPr>
        <w:ind w:left="2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585CD8">
      <w:start w:val="1"/>
      <w:numFmt w:val="bullet"/>
      <w:lvlText w:val="o"/>
      <w:lvlJc w:val="left"/>
      <w:pPr>
        <w:ind w:left="3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D242A2">
      <w:start w:val="1"/>
      <w:numFmt w:val="bullet"/>
      <w:lvlText w:val="▪"/>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20D596">
      <w:start w:val="1"/>
      <w:numFmt w:val="bullet"/>
      <w:lvlText w:val="•"/>
      <w:lvlJc w:val="left"/>
      <w:pPr>
        <w:ind w:left="4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A225E">
      <w:start w:val="1"/>
      <w:numFmt w:val="bullet"/>
      <w:lvlText w:val="o"/>
      <w:lvlJc w:val="left"/>
      <w:pPr>
        <w:ind w:left="5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70864C">
      <w:start w:val="1"/>
      <w:numFmt w:val="bullet"/>
      <w:lvlText w:val="▪"/>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B820D64"/>
    <w:multiLevelType w:val="hybridMultilevel"/>
    <w:tmpl w:val="FD9C0DCA"/>
    <w:lvl w:ilvl="0" w:tplc="52726F5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7"/>
  </w:num>
  <w:num w:numId="5">
    <w:abstractNumId w:val="2"/>
  </w:num>
  <w:num w:numId="6">
    <w:abstractNumId w:val="6"/>
  </w:num>
  <w:num w:numId="7">
    <w:abstractNumId w:val="11"/>
  </w:num>
  <w:num w:numId="8">
    <w:abstractNumId w:val="1"/>
  </w:num>
  <w:num w:numId="9">
    <w:abstractNumId w:val="12"/>
  </w:num>
  <w:num w:numId="10">
    <w:abstractNumId w:val="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8EC"/>
    <w:rsid w:val="000108C6"/>
    <w:rsid w:val="00012A5A"/>
    <w:rsid w:val="00043456"/>
    <w:rsid w:val="00046D94"/>
    <w:rsid w:val="000472DE"/>
    <w:rsid w:val="0005363E"/>
    <w:rsid w:val="00055559"/>
    <w:rsid w:val="0006557B"/>
    <w:rsid w:val="00076FFD"/>
    <w:rsid w:val="0008118A"/>
    <w:rsid w:val="000940BE"/>
    <w:rsid w:val="000947BD"/>
    <w:rsid w:val="000963F5"/>
    <w:rsid w:val="000B77EC"/>
    <w:rsid w:val="000D2E98"/>
    <w:rsid w:val="000F7756"/>
    <w:rsid w:val="00150C83"/>
    <w:rsid w:val="001547A4"/>
    <w:rsid w:val="001608D2"/>
    <w:rsid w:val="001664B6"/>
    <w:rsid w:val="001670B6"/>
    <w:rsid w:val="00167B56"/>
    <w:rsid w:val="00180548"/>
    <w:rsid w:val="001B1BD1"/>
    <w:rsid w:val="001B7658"/>
    <w:rsid w:val="001C5A5F"/>
    <w:rsid w:val="001D3B23"/>
    <w:rsid w:val="001D4747"/>
    <w:rsid w:val="001D5E61"/>
    <w:rsid w:val="001E1E71"/>
    <w:rsid w:val="001F718E"/>
    <w:rsid w:val="00201C8C"/>
    <w:rsid w:val="00205364"/>
    <w:rsid w:val="002340DF"/>
    <w:rsid w:val="002347D0"/>
    <w:rsid w:val="002350A7"/>
    <w:rsid w:val="00243564"/>
    <w:rsid w:val="002528D6"/>
    <w:rsid w:val="0025536F"/>
    <w:rsid w:val="002563B5"/>
    <w:rsid w:val="00261AE1"/>
    <w:rsid w:val="0026535B"/>
    <w:rsid w:val="00281A10"/>
    <w:rsid w:val="002964BF"/>
    <w:rsid w:val="002A41B7"/>
    <w:rsid w:val="002C1389"/>
    <w:rsid w:val="002C7A27"/>
    <w:rsid w:val="002F1B46"/>
    <w:rsid w:val="002F3E65"/>
    <w:rsid w:val="0030589D"/>
    <w:rsid w:val="00306361"/>
    <w:rsid w:val="00325B74"/>
    <w:rsid w:val="00326EAA"/>
    <w:rsid w:val="003300E4"/>
    <w:rsid w:val="003335F9"/>
    <w:rsid w:val="00333E6D"/>
    <w:rsid w:val="00343AC6"/>
    <w:rsid w:val="00347282"/>
    <w:rsid w:val="00357ACB"/>
    <w:rsid w:val="0036132A"/>
    <w:rsid w:val="00361F89"/>
    <w:rsid w:val="00371749"/>
    <w:rsid w:val="00376E37"/>
    <w:rsid w:val="00381A08"/>
    <w:rsid w:val="0039421B"/>
    <w:rsid w:val="003C0CAC"/>
    <w:rsid w:val="003C2E09"/>
    <w:rsid w:val="003C632F"/>
    <w:rsid w:val="003D78FD"/>
    <w:rsid w:val="003E129E"/>
    <w:rsid w:val="003E3C2F"/>
    <w:rsid w:val="003E4CD5"/>
    <w:rsid w:val="00410AF2"/>
    <w:rsid w:val="0041741B"/>
    <w:rsid w:val="0042373F"/>
    <w:rsid w:val="00440880"/>
    <w:rsid w:val="004432FD"/>
    <w:rsid w:val="00445525"/>
    <w:rsid w:val="00452396"/>
    <w:rsid w:val="00454CF2"/>
    <w:rsid w:val="00465DE9"/>
    <w:rsid w:val="00466269"/>
    <w:rsid w:val="0047225A"/>
    <w:rsid w:val="00477081"/>
    <w:rsid w:val="00482B56"/>
    <w:rsid w:val="004837FF"/>
    <w:rsid w:val="00487739"/>
    <w:rsid w:val="004929C3"/>
    <w:rsid w:val="004A1F83"/>
    <w:rsid w:val="004A69D3"/>
    <w:rsid w:val="004B1F23"/>
    <w:rsid w:val="004B29E2"/>
    <w:rsid w:val="004B4C21"/>
    <w:rsid w:val="004D1DAA"/>
    <w:rsid w:val="004D1F41"/>
    <w:rsid w:val="004D2428"/>
    <w:rsid w:val="004E2FE3"/>
    <w:rsid w:val="004F1701"/>
    <w:rsid w:val="005044CE"/>
    <w:rsid w:val="00512D97"/>
    <w:rsid w:val="00516FC9"/>
    <w:rsid w:val="00521FBC"/>
    <w:rsid w:val="00525209"/>
    <w:rsid w:val="00534DD1"/>
    <w:rsid w:val="00545015"/>
    <w:rsid w:val="00563F94"/>
    <w:rsid w:val="005645F5"/>
    <w:rsid w:val="00572A45"/>
    <w:rsid w:val="00575519"/>
    <w:rsid w:val="00581B99"/>
    <w:rsid w:val="00584955"/>
    <w:rsid w:val="00587296"/>
    <w:rsid w:val="0059168C"/>
    <w:rsid w:val="005930EC"/>
    <w:rsid w:val="005A22B5"/>
    <w:rsid w:val="005B0A49"/>
    <w:rsid w:val="005B423B"/>
    <w:rsid w:val="005B4975"/>
    <w:rsid w:val="005B7915"/>
    <w:rsid w:val="005C0092"/>
    <w:rsid w:val="005C3E4F"/>
    <w:rsid w:val="005C46EB"/>
    <w:rsid w:val="005C5721"/>
    <w:rsid w:val="005C58ED"/>
    <w:rsid w:val="005D2685"/>
    <w:rsid w:val="005E35D7"/>
    <w:rsid w:val="005E6DEB"/>
    <w:rsid w:val="005E6F3B"/>
    <w:rsid w:val="005F341D"/>
    <w:rsid w:val="0060186F"/>
    <w:rsid w:val="006068CC"/>
    <w:rsid w:val="00607344"/>
    <w:rsid w:val="00611403"/>
    <w:rsid w:val="00620ACA"/>
    <w:rsid w:val="00631FDA"/>
    <w:rsid w:val="00632016"/>
    <w:rsid w:val="00652964"/>
    <w:rsid w:val="006639D6"/>
    <w:rsid w:val="006662FC"/>
    <w:rsid w:val="00666A49"/>
    <w:rsid w:val="0066775D"/>
    <w:rsid w:val="00680BFC"/>
    <w:rsid w:val="00680C0F"/>
    <w:rsid w:val="00690212"/>
    <w:rsid w:val="00690EF1"/>
    <w:rsid w:val="006937B4"/>
    <w:rsid w:val="00693E46"/>
    <w:rsid w:val="006B210F"/>
    <w:rsid w:val="006B656F"/>
    <w:rsid w:val="006B69CF"/>
    <w:rsid w:val="006C00FD"/>
    <w:rsid w:val="006F0663"/>
    <w:rsid w:val="006F5C84"/>
    <w:rsid w:val="00712B32"/>
    <w:rsid w:val="00713748"/>
    <w:rsid w:val="00720602"/>
    <w:rsid w:val="0073031B"/>
    <w:rsid w:val="007454C8"/>
    <w:rsid w:val="00750B0D"/>
    <w:rsid w:val="007511B3"/>
    <w:rsid w:val="00752D24"/>
    <w:rsid w:val="00772128"/>
    <w:rsid w:val="007826DB"/>
    <w:rsid w:val="007879E0"/>
    <w:rsid w:val="007930DD"/>
    <w:rsid w:val="00793618"/>
    <w:rsid w:val="007A3F50"/>
    <w:rsid w:val="007B0EB9"/>
    <w:rsid w:val="007B2243"/>
    <w:rsid w:val="007D6AF0"/>
    <w:rsid w:val="007E3A0A"/>
    <w:rsid w:val="007F3DBF"/>
    <w:rsid w:val="007F7B45"/>
    <w:rsid w:val="008105C5"/>
    <w:rsid w:val="008140F8"/>
    <w:rsid w:val="008161FE"/>
    <w:rsid w:val="00827484"/>
    <w:rsid w:val="00830F99"/>
    <w:rsid w:val="00835EC2"/>
    <w:rsid w:val="00844932"/>
    <w:rsid w:val="00846CFD"/>
    <w:rsid w:val="00850911"/>
    <w:rsid w:val="008517DD"/>
    <w:rsid w:val="00852C3C"/>
    <w:rsid w:val="008565FA"/>
    <w:rsid w:val="00875153"/>
    <w:rsid w:val="00875335"/>
    <w:rsid w:val="0089406E"/>
    <w:rsid w:val="00894164"/>
    <w:rsid w:val="008B0F08"/>
    <w:rsid w:val="008B154D"/>
    <w:rsid w:val="008B7569"/>
    <w:rsid w:val="008C4FB0"/>
    <w:rsid w:val="008D70EA"/>
    <w:rsid w:val="008D77BA"/>
    <w:rsid w:val="008E5B3D"/>
    <w:rsid w:val="00901CF9"/>
    <w:rsid w:val="009102E2"/>
    <w:rsid w:val="00925D6F"/>
    <w:rsid w:val="0093195E"/>
    <w:rsid w:val="00934E70"/>
    <w:rsid w:val="009442DD"/>
    <w:rsid w:val="00947CB2"/>
    <w:rsid w:val="00961EC0"/>
    <w:rsid w:val="00967526"/>
    <w:rsid w:val="009700C2"/>
    <w:rsid w:val="00974D41"/>
    <w:rsid w:val="009A3650"/>
    <w:rsid w:val="009B5BAF"/>
    <w:rsid w:val="009C18B2"/>
    <w:rsid w:val="009C492E"/>
    <w:rsid w:val="009D4721"/>
    <w:rsid w:val="009F088E"/>
    <w:rsid w:val="009F0C57"/>
    <w:rsid w:val="00A04B87"/>
    <w:rsid w:val="00A051BD"/>
    <w:rsid w:val="00A1297B"/>
    <w:rsid w:val="00A1504D"/>
    <w:rsid w:val="00A239DA"/>
    <w:rsid w:val="00A250E9"/>
    <w:rsid w:val="00A30BF1"/>
    <w:rsid w:val="00A30D50"/>
    <w:rsid w:val="00A33DDA"/>
    <w:rsid w:val="00A55264"/>
    <w:rsid w:val="00A612FE"/>
    <w:rsid w:val="00A63BAA"/>
    <w:rsid w:val="00A66E08"/>
    <w:rsid w:val="00A7115B"/>
    <w:rsid w:val="00A7143A"/>
    <w:rsid w:val="00A7427F"/>
    <w:rsid w:val="00A7713F"/>
    <w:rsid w:val="00A82EFA"/>
    <w:rsid w:val="00A83C0B"/>
    <w:rsid w:val="00A870D8"/>
    <w:rsid w:val="00AA3831"/>
    <w:rsid w:val="00AB4AED"/>
    <w:rsid w:val="00AC0F93"/>
    <w:rsid w:val="00AC3C64"/>
    <w:rsid w:val="00AC612C"/>
    <w:rsid w:val="00AF595E"/>
    <w:rsid w:val="00B00E96"/>
    <w:rsid w:val="00B047DB"/>
    <w:rsid w:val="00B12110"/>
    <w:rsid w:val="00B12F1E"/>
    <w:rsid w:val="00B226E4"/>
    <w:rsid w:val="00B25B11"/>
    <w:rsid w:val="00B27D33"/>
    <w:rsid w:val="00B302C8"/>
    <w:rsid w:val="00B5490A"/>
    <w:rsid w:val="00B628EC"/>
    <w:rsid w:val="00B66775"/>
    <w:rsid w:val="00B718D6"/>
    <w:rsid w:val="00B849C3"/>
    <w:rsid w:val="00B84A1C"/>
    <w:rsid w:val="00B859C6"/>
    <w:rsid w:val="00B908A4"/>
    <w:rsid w:val="00B92824"/>
    <w:rsid w:val="00BA3870"/>
    <w:rsid w:val="00BA7424"/>
    <w:rsid w:val="00BB2BBF"/>
    <w:rsid w:val="00BB38F8"/>
    <w:rsid w:val="00BD55C0"/>
    <w:rsid w:val="00BF7CBE"/>
    <w:rsid w:val="00C02BE8"/>
    <w:rsid w:val="00C03227"/>
    <w:rsid w:val="00C15C66"/>
    <w:rsid w:val="00C17864"/>
    <w:rsid w:val="00C25168"/>
    <w:rsid w:val="00C268B1"/>
    <w:rsid w:val="00C42E12"/>
    <w:rsid w:val="00C4563F"/>
    <w:rsid w:val="00C53E87"/>
    <w:rsid w:val="00C54D6B"/>
    <w:rsid w:val="00C57E50"/>
    <w:rsid w:val="00C638DB"/>
    <w:rsid w:val="00C66BCD"/>
    <w:rsid w:val="00C67C40"/>
    <w:rsid w:val="00C735D3"/>
    <w:rsid w:val="00C923BE"/>
    <w:rsid w:val="00C96B1D"/>
    <w:rsid w:val="00CA2693"/>
    <w:rsid w:val="00CA7F99"/>
    <w:rsid w:val="00CB0F05"/>
    <w:rsid w:val="00CB4741"/>
    <w:rsid w:val="00CB4E5A"/>
    <w:rsid w:val="00CD5C5F"/>
    <w:rsid w:val="00CE566C"/>
    <w:rsid w:val="00CF328C"/>
    <w:rsid w:val="00D004AF"/>
    <w:rsid w:val="00D12D6E"/>
    <w:rsid w:val="00D27836"/>
    <w:rsid w:val="00D44C42"/>
    <w:rsid w:val="00D64572"/>
    <w:rsid w:val="00D661D7"/>
    <w:rsid w:val="00D81771"/>
    <w:rsid w:val="00D86825"/>
    <w:rsid w:val="00D86F52"/>
    <w:rsid w:val="00DB0366"/>
    <w:rsid w:val="00DB2DF4"/>
    <w:rsid w:val="00DC19E3"/>
    <w:rsid w:val="00DC6734"/>
    <w:rsid w:val="00DD0B01"/>
    <w:rsid w:val="00DD5D08"/>
    <w:rsid w:val="00DE02D5"/>
    <w:rsid w:val="00DE0C4C"/>
    <w:rsid w:val="00DE5DF0"/>
    <w:rsid w:val="00E2404F"/>
    <w:rsid w:val="00E44E4A"/>
    <w:rsid w:val="00E54E83"/>
    <w:rsid w:val="00E5685E"/>
    <w:rsid w:val="00E66365"/>
    <w:rsid w:val="00E6778F"/>
    <w:rsid w:val="00E74F34"/>
    <w:rsid w:val="00E75AE0"/>
    <w:rsid w:val="00E867C5"/>
    <w:rsid w:val="00E93D4E"/>
    <w:rsid w:val="00EA7942"/>
    <w:rsid w:val="00EB49BD"/>
    <w:rsid w:val="00EB5622"/>
    <w:rsid w:val="00ED63AE"/>
    <w:rsid w:val="00F06ED4"/>
    <w:rsid w:val="00F15A62"/>
    <w:rsid w:val="00F2213E"/>
    <w:rsid w:val="00F310B5"/>
    <w:rsid w:val="00F33410"/>
    <w:rsid w:val="00F43FE2"/>
    <w:rsid w:val="00F5124C"/>
    <w:rsid w:val="00F60C44"/>
    <w:rsid w:val="00F6218B"/>
    <w:rsid w:val="00F730B0"/>
    <w:rsid w:val="00F76D2D"/>
    <w:rsid w:val="00F83E54"/>
    <w:rsid w:val="00F90E3C"/>
    <w:rsid w:val="00F912AC"/>
    <w:rsid w:val="00FB2923"/>
    <w:rsid w:val="00FB32E0"/>
    <w:rsid w:val="00FB56F4"/>
    <w:rsid w:val="00FB6CBB"/>
    <w:rsid w:val="00FD2FD6"/>
    <w:rsid w:val="00FD329A"/>
    <w:rsid w:val="00FE53B4"/>
    <w:rsid w:val="00FE6BF4"/>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FAC28A"/>
  <w15:docId w15:val="{D110931E-ACDB-479E-88B4-1AA866C89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rPr>
  </w:style>
  <w:style w:type="paragraph" w:styleId="Balk1">
    <w:name w:val="heading 1"/>
    <w:next w:val="Normal"/>
    <w:link w:val="Balk1Char"/>
    <w:uiPriority w:val="9"/>
    <w:unhideWhenUsed/>
    <w:qFormat/>
    <w:pPr>
      <w:keepNext/>
      <w:keepLines/>
      <w:spacing w:after="145"/>
      <w:ind w:right="1587"/>
      <w:jc w:val="right"/>
      <w:outlineLvl w:val="0"/>
    </w:pPr>
    <w:rPr>
      <w:rFonts w:ascii="Century Schoolbook" w:eastAsia="Century Schoolbook" w:hAnsi="Century Schoolbook" w:cs="Century Schoolbook"/>
      <w:b/>
      <w:color w:val="000000"/>
      <w:sz w:val="44"/>
    </w:rPr>
  </w:style>
  <w:style w:type="paragraph" w:styleId="Balk2">
    <w:name w:val="heading 2"/>
    <w:next w:val="Normal"/>
    <w:link w:val="Balk2Char"/>
    <w:uiPriority w:val="9"/>
    <w:unhideWhenUsed/>
    <w:qFormat/>
    <w:pPr>
      <w:keepNext/>
      <w:keepLines/>
      <w:spacing w:after="0" w:line="343" w:lineRule="auto"/>
      <w:ind w:left="504"/>
      <w:jc w:val="right"/>
      <w:outlineLvl w:val="1"/>
    </w:pPr>
    <w:rPr>
      <w:rFonts w:ascii="Century Schoolbook" w:eastAsia="Century Schoolbook" w:hAnsi="Century Schoolbook" w:cs="Century Schoolbook"/>
      <w:color w:val="000000"/>
      <w:sz w:val="24"/>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Century Schoolbook" w:eastAsia="Century Schoolbook" w:hAnsi="Century Schoolbook" w:cs="Century Schoolbook"/>
      <w:color w:val="000000"/>
      <w:sz w:val="24"/>
      <w:u w:val="single" w:color="000000"/>
    </w:rPr>
  </w:style>
  <w:style w:type="character" w:customStyle="1" w:styleId="Balk1Char">
    <w:name w:val="Başlık 1 Char"/>
    <w:link w:val="Balk1"/>
    <w:rPr>
      <w:rFonts w:ascii="Century Schoolbook" w:eastAsia="Century Schoolbook" w:hAnsi="Century Schoolbook" w:cs="Century Schoolbook"/>
      <w:b/>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8D70EA"/>
    <w:pPr>
      <w:ind w:left="720"/>
      <w:contextualSpacing/>
    </w:pPr>
  </w:style>
  <w:style w:type="paragraph" w:styleId="BalonMetni">
    <w:name w:val="Balloon Text"/>
    <w:basedOn w:val="Normal"/>
    <w:link w:val="BalonMetniChar"/>
    <w:uiPriority w:val="99"/>
    <w:semiHidden/>
    <w:unhideWhenUsed/>
    <w:rsid w:val="004A1F8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A1F83"/>
    <w:rPr>
      <w:rFonts w:ascii="Segoe UI" w:eastAsia="Century Schoolbook" w:hAnsi="Segoe UI" w:cs="Segoe UI"/>
      <w:color w:val="000000"/>
      <w:sz w:val="18"/>
      <w:szCs w:val="18"/>
    </w:rPr>
  </w:style>
  <w:style w:type="paragraph" w:styleId="AltBilgi">
    <w:name w:val="footer"/>
    <w:basedOn w:val="Normal"/>
    <w:link w:val="AltBilgiChar"/>
    <w:uiPriority w:val="99"/>
    <w:unhideWhenUsed/>
    <w:rsid w:val="00306361"/>
    <w:pPr>
      <w:tabs>
        <w:tab w:val="center" w:pos="4536"/>
        <w:tab w:val="right" w:pos="9072"/>
      </w:tabs>
    </w:pPr>
  </w:style>
  <w:style w:type="character" w:customStyle="1" w:styleId="AltBilgiChar">
    <w:name w:val="Alt Bilgi Char"/>
    <w:basedOn w:val="VarsaylanParagrafYazTipi"/>
    <w:link w:val="AltBilgi"/>
    <w:uiPriority w:val="99"/>
    <w:rsid w:val="00306361"/>
    <w:rPr>
      <w:rFonts w:ascii="Century Schoolbook" w:eastAsia="Century Schoolbook" w:hAnsi="Century Schoolbook" w:cs="Century Schoolbook"/>
      <w:color w:val="000000"/>
      <w:sz w:val="24"/>
    </w:rPr>
  </w:style>
  <w:style w:type="paragraph" w:styleId="stBilgi">
    <w:name w:val="header"/>
    <w:basedOn w:val="Normal"/>
    <w:link w:val="stBilgiChar"/>
    <w:uiPriority w:val="99"/>
    <w:unhideWhenUsed/>
    <w:rsid w:val="00C15C66"/>
    <w:pPr>
      <w:tabs>
        <w:tab w:val="center" w:pos="4536"/>
        <w:tab w:val="right" w:pos="9072"/>
      </w:tabs>
    </w:pPr>
  </w:style>
  <w:style w:type="character" w:customStyle="1" w:styleId="stBilgiChar">
    <w:name w:val="Üst Bilgi Char"/>
    <w:basedOn w:val="VarsaylanParagrafYazTipi"/>
    <w:link w:val="stBilgi"/>
    <w:uiPriority w:val="99"/>
    <w:rsid w:val="00C15C66"/>
    <w:rPr>
      <w:rFonts w:ascii="Century Schoolbook" w:eastAsia="Century Schoolbook" w:hAnsi="Century Schoolbook" w:cs="Century Schoolbook"/>
      <w:color w:val="000000"/>
      <w:sz w:val="24"/>
    </w:rPr>
  </w:style>
  <w:style w:type="paragraph" w:customStyle="1" w:styleId="Default">
    <w:name w:val="Default"/>
    <w:rsid w:val="00B25B11"/>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680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930DD"/>
    <w:rPr>
      <w:color w:val="F49100" w:themeColor="hyperlink"/>
      <w:u w:val="single"/>
    </w:rPr>
  </w:style>
  <w:style w:type="character" w:customStyle="1" w:styleId="zmlenmeyenBahsetme1">
    <w:name w:val="Çözümlenmeyen Bahsetme1"/>
    <w:basedOn w:val="VarsaylanParagrafYazTipi"/>
    <w:uiPriority w:val="99"/>
    <w:semiHidden/>
    <w:unhideWhenUsed/>
    <w:rsid w:val="007930DD"/>
    <w:rPr>
      <w:color w:val="605E5C"/>
      <w:shd w:val="clear" w:color="auto" w:fill="E1DFDD"/>
    </w:rPr>
  </w:style>
  <w:style w:type="character" w:styleId="Vurgu">
    <w:name w:val="Emphasis"/>
    <w:basedOn w:val="VarsaylanParagrafYazTipi"/>
    <w:uiPriority w:val="20"/>
    <w:qFormat/>
    <w:rsid w:val="005C3E4F"/>
    <w:rPr>
      <w:i/>
      <w:iCs/>
    </w:rPr>
  </w:style>
  <w:style w:type="character" w:styleId="SayfaNumaras">
    <w:name w:val="page number"/>
    <w:basedOn w:val="VarsaylanParagrafYazTipi"/>
    <w:uiPriority w:val="99"/>
    <w:semiHidden/>
    <w:unhideWhenUsed/>
    <w:rsid w:val="009B5BAF"/>
  </w:style>
  <w:style w:type="character" w:styleId="AklamaBavurusu">
    <w:name w:val="annotation reference"/>
    <w:basedOn w:val="VarsaylanParagrafYazTipi"/>
    <w:uiPriority w:val="99"/>
    <w:semiHidden/>
    <w:unhideWhenUsed/>
    <w:rsid w:val="00C25168"/>
    <w:rPr>
      <w:sz w:val="16"/>
      <w:szCs w:val="16"/>
    </w:rPr>
  </w:style>
  <w:style w:type="paragraph" w:styleId="AklamaMetni">
    <w:name w:val="annotation text"/>
    <w:basedOn w:val="Normal"/>
    <w:link w:val="AklamaMetniChar"/>
    <w:uiPriority w:val="99"/>
    <w:semiHidden/>
    <w:unhideWhenUsed/>
    <w:rsid w:val="00C25168"/>
    <w:rPr>
      <w:sz w:val="20"/>
      <w:szCs w:val="20"/>
    </w:rPr>
  </w:style>
  <w:style w:type="character" w:customStyle="1" w:styleId="AklamaMetniChar">
    <w:name w:val="Açıklama Metni Char"/>
    <w:basedOn w:val="VarsaylanParagrafYazTipi"/>
    <w:link w:val="AklamaMetni"/>
    <w:uiPriority w:val="99"/>
    <w:semiHidden/>
    <w:rsid w:val="00C25168"/>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C25168"/>
    <w:rPr>
      <w:b/>
      <w:bCs/>
    </w:rPr>
  </w:style>
  <w:style w:type="character" w:customStyle="1" w:styleId="AklamaKonusuChar">
    <w:name w:val="Açıklama Konusu Char"/>
    <w:basedOn w:val="AklamaMetniChar"/>
    <w:link w:val="AklamaKonusu"/>
    <w:uiPriority w:val="99"/>
    <w:semiHidden/>
    <w:rsid w:val="00C25168"/>
    <w:rPr>
      <w:rFonts w:ascii="Times New Roman" w:eastAsia="Times New Roman" w:hAnsi="Times New Roman" w:cs="Times New Roman"/>
      <w:b/>
      <w:bCs/>
      <w:sz w:val="20"/>
      <w:szCs w:val="20"/>
    </w:rPr>
  </w:style>
  <w:style w:type="paragraph" w:styleId="HTMLncedenBiimlendirilmi">
    <w:name w:val="HTML Preformatted"/>
    <w:basedOn w:val="Normal"/>
    <w:link w:val="HTMLncedenBiimlendirilmiChar"/>
    <w:uiPriority w:val="99"/>
    <w:unhideWhenUsed/>
    <w:rsid w:val="006677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66775D"/>
    <w:rPr>
      <w:rFonts w:ascii="Courier New" w:eastAsia="Times New Roman" w:hAnsi="Courier New" w:cs="Courier New"/>
      <w:sz w:val="20"/>
      <w:szCs w:val="20"/>
    </w:rPr>
  </w:style>
  <w:style w:type="character" w:customStyle="1" w:styleId="y2iqfc">
    <w:name w:val="y2iqfc"/>
    <w:basedOn w:val="VarsaylanParagrafYazTipi"/>
    <w:rsid w:val="00667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15166">
      <w:bodyDiv w:val="1"/>
      <w:marLeft w:val="0"/>
      <w:marRight w:val="0"/>
      <w:marTop w:val="0"/>
      <w:marBottom w:val="0"/>
      <w:divBdr>
        <w:top w:val="none" w:sz="0" w:space="0" w:color="auto"/>
        <w:left w:val="none" w:sz="0" w:space="0" w:color="auto"/>
        <w:bottom w:val="none" w:sz="0" w:space="0" w:color="auto"/>
        <w:right w:val="none" w:sz="0" w:space="0" w:color="auto"/>
      </w:divBdr>
    </w:div>
    <w:div w:id="221715735">
      <w:bodyDiv w:val="1"/>
      <w:marLeft w:val="0"/>
      <w:marRight w:val="0"/>
      <w:marTop w:val="0"/>
      <w:marBottom w:val="0"/>
      <w:divBdr>
        <w:top w:val="none" w:sz="0" w:space="0" w:color="auto"/>
        <w:left w:val="none" w:sz="0" w:space="0" w:color="auto"/>
        <w:bottom w:val="none" w:sz="0" w:space="0" w:color="auto"/>
        <w:right w:val="none" w:sz="0" w:space="0" w:color="auto"/>
      </w:divBdr>
    </w:div>
    <w:div w:id="422074749">
      <w:bodyDiv w:val="1"/>
      <w:marLeft w:val="0"/>
      <w:marRight w:val="0"/>
      <w:marTop w:val="0"/>
      <w:marBottom w:val="0"/>
      <w:divBdr>
        <w:top w:val="none" w:sz="0" w:space="0" w:color="auto"/>
        <w:left w:val="none" w:sz="0" w:space="0" w:color="auto"/>
        <w:bottom w:val="none" w:sz="0" w:space="0" w:color="auto"/>
        <w:right w:val="none" w:sz="0" w:space="0" w:color="auto"/>
      </w:divBdr>
    </w:div>
    <w:div w:id="469323003">
      <w:bodyDiv w:val="1"/>
      <w:marLeft w:val="0"/>
      <w:marRight w:val="0"/>
      <w:marTop w:val="0"/>
      <w:marBottom w:val="0"/>
      <w:divBdr>
        <w:top w:val="none" w:sz="0" w:space="0" w:color="auto"/>
        <w:left w:val="none" w:sz="0" w:space="0" w:color="auto"/>
        <w:bottom w:val="none" w:sz="0" w:space="0" w:color="auto"/>
        <w:right w:val="none" w:sz="0" w:space="0" w:color="auto"/>
      </w:divBdr>
    </w:div>
    <w:div w:id="671638610">
      <w:bodyDiv w:val="1"/>
      <w:marLeft w:val="0"/>
      <w:marRight w:val="0"/>
      <w:marTop w:val="0"/>
      <w:marBottom w:val="0"/>
      <w:divBdr>
        <w:top w:val="none" w:sz="0" w:space="0" w:color="auto"/>
        <w:left w:val="none" w:sz="0" w:space="0" w:color="auto"/>
        <w:bottom w:val="none" w:sz="0" w:space="0" w:color="auto"/>
        <w:right w:val="none" w:sz="0" w:space="0" w:color="auto"/>
      </w:divBdr>
    </w:div>
    <w:div w:id="791437108">
      <w:bodyDiv w:val="1"/>
      <w:marLeft w:val="0"/>
      <w:marRight w:val="0"/>
      <w:marTop w:val="0"/>
      <w:marBottom w:val="0"/>
      <w:divBdr>
        <w:top w:val="none" w:sz="0" w:space="0" w:color="auto"/>
        <w:left w:val="none" w:sz="0" w:space="0" w:color="auto"/>
        <w:bottom w:val="none" w:sz="0" w:space="0" w:color="auto"/>
        <w:right w:val="none" w:sz="0" w:space="0" w:color="auto"/>
      </w:divBdr>
    </w:div>
    <w:div w:id="983776962">
      <w:bodyDiv w:val="1"/>
      <w:marLeft w:val="0"/>
      <w:marRight w:val="0"/>
      <w:marTop w:val="0"/>
      <w:marBottom w:val="0"/>
      <w:divBdr>
        <w:top w:val="none" w:sz="0" w:space="0" w:color="auto"/>
        <w:left w:val="none" w:sz="0" w:space="0" w:color="auto"/>
        <w:bottom w:val="none" w:sz="0" w:space="0" w:color="auto"/>
        <w:right w:val="none" w:sz="0" w:space="0" w:color="auto"/>
      </w:divBdr>
    </w:div>
    <w:div w:id="1020158446">
      <w:bodyDiv w:val="1"/>
      <w:marLeft w:val="0"/>
      <w:marRight w:val="0"/>
      <w:marTop w:val="0"/>
      <w:marBottom w:val="0"/>
      <w:divBdr>
        <w:top w:val="none" w:sz="0" w:space="0" w:color="auto"/>
        <w:left w:val="none" w:sz="0" w:space="0" w:color="auto"/>
        <w:bottom w:val="none" w:sz="0" w:space="0" w:color="auto"/>
        <w:right w:val="none" w:sz="0" w:space="0" w:color="auto"/>
      </w:divBdr>
    </w:div>
    <w:div w:id="1366753732">
      <w:bodyDiv w:val="1"/>
      <w:marLeft w:val="0"/>
      <w:marRight w:val="0"/>
      <w:marTop w:val="0"/>
      <w:marBottom w:val="0"/>
      <w:divBdr>
        <w:top w:val="none" w:sz="0" w:space="0" w:color="auto"/>
        <w:left w:val="none" w:sz="0" w:space="0" w:color="auto"/>
        <w:bottom w:val="none" w:sz="0" w:space="0" w:color="auto"/>
        <w:right w:val="none" w:sz="0" w:space="0" w:color="auto"/>
      </w:divBdr>
    </w:div>
    <w:div w:id="1370909756">
      <w:bodyDiv w:val="1"/>
      <w:marLeft w:val="0"/>
      <w:marRight w:val="0"/>
      <w:marTop w:val="0"/>
      <w:marBottom w:val="0"/>
      <w:divBdr>
        <w:top w:val="none" w:sz="0" w:space="0" w:color="auto"/>
        <w:left w:val="none" w:sz="0" w:space="0" w:color="auto"/>
        <w:bottom w:val="none" w:sz="0" w:space="0" w:color="auto"/>
        <w:right w:val="none" w:sz="0" w:space="0" w:color="auto"/>
      </w:divBdr>
    </w:div>
    <w:div w:id="1567951692">
      <w:bodyDiv w:val="1"/>
      <w:marLeft w:val="0"/>
      <w:marRight w:val="0"/>
      <w:marTop w:val="0"/>
      <w:marBottom w:val="0"/>
      <w:divBdr>
        <w:top w:val="none" w:sz="0" w:space="0" w:color="auto"/>
        <w:left w:val="none" w:sz="0" w:space="0" w:color="auto"/>
        <w:bottom w:val="none" w:sz="0" w:space="0" w:color="auto"/>
        <w:right w:val="none" w:sz="0" w:space="0" w:color="auto"/>
      </w:divBdr>
    </w:div>
    <w:div w:id="1689332949">
      <w:bodyDiv w:val="1"/>
      <w:marLeft w:val="0"/>
      <w:marRight w:val="0"/>
      <w:marTop w:val="0"/>
      <w:marBottom w:val="0"/>
      <w:divBdr>
        <w:top w:val="none" w:sz="0" w:space="0" w:color="auto"/>
        <w:left w:val="none" w:sz="0" w:space="0" w:color="auto"/>
        <w:bottom w:val="none" w:sz="0" w:space="0" w:color="auto"/>
        <w:right w:val="none" w:sz="0" w:space="0" w:color="auto"/>
      </w:divBdr>
    </w:div>
    <w:div w:id="1770732462">
      <w:bodyDiv w:val="1"/>
      <w:marLeft w:val="0"/>
      <w:marRight w:val="0"/>
      <w:marTop w:val="0"/>
      <w:marBottom w:val="0"/>
      <w:divBdr>
        <w:top w:val="none" w:sz="0" w:space="0" w:color="auto"/>
        <w:left w:val="none" w:sz="0" w:space="0" w:color="auto"/>
        <w:bottom w:val="none" w:sz="0" w:space="0" w:color="auto"/>
        <w:right w:val="none" w:sz="0" w:space="0" w:color="auto"/>
      </w:divBdr>
    </w:div>
    <w:div w:id="1811823276">
      <w:bodyDiv w:val="1"/>
      <w:marLeft w:val="0"/>
      <w:marRight w:val="0"/>
      <w:marTop w:val="0"/>
      <w:marBottom w:val="0"/>
      <w:divBdr>
        <w:top w:val="none" w:sz="0" w:space="0" w:color="auto"/>
        <w:left w:val="none" w:sz="0" w:space="0" w:color="auto"/>
        <w:bottom w:val="none" w:sz="0" w:space="0" w:color="auto"/>
        <w:right w:val="none" w:sz="0" w:space="0" w:color="auto"/>
      </w:divBdr>
    </w:div>
    <w:div w:id="1833251932">
      <w:bodyDiv w:val="1"/>
      <w:marLeft w:val="0"/>
      <w:marRight w:val="0"/>
      <w:marTop w:val="0"/>
      <w:marBottom w:val="0"/>
      <w:divBdr>
        <w:top w:val="none" w:sz="0" w:space="0" w:color="auto"/>
        <w:left w:val="none" w:sz="0" w:space="0" w:color="auto"/>
        <w:bottom w:val="none" w:sz="0" w:space="0" w:color="auto"/>
        <w:right w:val="none" w:sz="0" w:space="0" w:color="auto"/>
      </w:divBdr>
    </w:div>
    <w:div w:id="1941796661">
      <w:bodyDiv w:val="1"/>
      <w:marLeft w:val="0"/>
      <w:marRight w:val="0"/>
      <w:marTop w:val="0"/>
      <w:marBottom w:val="0"/>
      <w:divBdr>
        <w:top w:val="none" w:sz="0" w:space="0" w:color="auto"/>
        <w:left w:val="none" w:sz="0" w:space="0" w:color="auto"/>
        <w:bottom w:val="none" w:sz="0" w:space="0" w:color="auto"/>
        <w:right w:val="none" w:sz="0" w:space="0" w:color="auto"/>
      </w:divBdr>
    </w:div>
    <w:div w:id="2028553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2.jp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7.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12D16-C584-4D14-9280-D73B5B07F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42</Pages>
  <Words>6522</Words>
  <Characters>37182</Characters>
  <Application>Microsoft Office Word</Application>
  <DocSecurity>0</DocSecurity>
  <Lines>309</Lines>
  <Paragraphs>87</Paragraphs>
  <ScaleCrop>false</ScaleCrop>
  <HeadingPairs>
    <vt:vector size="2" baseType="variant">
      <vt:variant>
        <vt:lpstr>Konu Başlığı</vt:lpstr>
      </vt:variant>
      <vt:variant>
        <vt:i4>1</vt:i4>
      </vt:variant>
    </vt:vector>
  </HeadingPairs>
  <TitlesOfParts>
    <vt:vector size="1" baseType="lpstr">
      <vt:lpstr>Microsoft Word - ESOGÜ SBE  Tez Yazım Kılavuzu 20199.docx</vt:lpstr>
    </vt:vector>
  </TitlesOfParts>
  <Company/>
  <LinksUpToDate>false</LinksUpToDate>
  <CharactersWithSpaces>43617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ESOGÜ SBE  Tez Yazım Kılavuzu 20199.docx</dc:title>
  <dc:subject/>
  <dc:creator>Pc</dc:creator>
  <cp:keywords/>
  <cp:lastModifiedBy>user</cp:lastModifiedBy>
  <cp:revision>24</cp:revision>
  <cp:lastPrinted>2021-08-25T13:44:00Z</cp:lastPrinted>
  <dcterms:created xsi:type="dcterms:W3CDTF">2022-01-24T06:32:00Z</dcterms:created>
  <dcterms:modified xsi:type="dcterms:W3CDTF">2023-05-30T12:10:00Z</dcterms:modified>
</cp:coreProperties>
</file>