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6"/>
        <w:gridCol w:w="414"/>
      </w:tblGrid>
      <w:tr w:rsidR="0037387A" w:rsidRPr="00F37D16" w:rsidTr="00231FD7">
        <w:trPr>
          <w:trHeight w:val="282"/>
        </w:trPr>
        <w:tc>
          <w:tcPr>
            <w:tcW w:w="8940" w:type="dxa"/>
            <w:gridSpan w:val="2"/>
            <w:shd w:val="clear" w:color="auto" w:fill="auto"/>
            <w:noWrap/>
            <w:vAlign w:val="bottom"/>
          </w:tcPr>
          <w:p w:rsidR="0037387A" w:rsidRPr="00F37D16" w:rsidRDefault="0037387A" w:rsidP="00231F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37387A" w:rsidRPr="00F37D16" w:rsidTr="00231FD7">
              <w:trPr>
                <w:trHeight w:val="282"/>
                <w:tblCellSpacing w:w="0" w:type="dxa"/>
              </w:trPr>
              <w:tc>
                <w:tcPr>
                  <w:tcW w:w="8800" w:type="dxa"/>
                  <w:shd w:val="clear" w:color="auto" w:fill="auto"/>
                  <w:noWrap/>
                </w:tcPr>
                <w:p w:rsidR="0037387A" w:rsidRPr="00F37D16" w:rsidRDefault="0037387A" w:rsidP="00231FD7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0700" cy="546100"/>
                        <wp:effectExtent l="0" t="0" r="0" b="6350"/>
                        <wp:docPr id="1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387A" w:rsidRPr="00F37D16" w:rsidRDefault="0037387A" w:rsidP="00231FD7">
            <w:pPr>
              <w:rPr>
                <w:sz w:val="24"/>
                <w:szCs w:val="24"/>
              </w:rPr>
            </w:pPr>
          </w:p>
        </w:tc>
      </w:tr>
      <w:tr w:rsidR="0037387A" w:rsidRPr="00F37D16" w:rsidTr="00231FD7">
        <w:trPr>
          <w:trHeight w:val="140"/>
        </w:trPr>
        <w:tc>
          <w:tcPr>
            <w:tcW w:w="8940" w:type="dxa"/>
            <w:gridSpan w:val="2"/>
            <w:shd w:val="clear" w:color="auto" w:fill="auto"/>
            <w:noWrap/>
            <w:vAlign w:val="bottom"/>
          </w:tcPr>
          <w:p w:rsidR="0037387A" w:rsidRPr="00F37D16" w:rsidRDefault="0037387A" w:rsidP="00231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16">
              <w:rPr>
                <w:b/>
                <w:bCs/>
                <w:sz w:val="24"/>
                <w:szCs w:val="24"/>
              </w:rPr>
              <w:t>T.C.</w:t>
            </w:r>
          </w:p>
        </w:tc>
      </w:tr>
      <w:tr w:rsidR="0037387A" w:rsidRPr="00F37D16" w:rsidTr="00231FD7">
        <w:trPr>
          <w:trHeight w:val="140"/>
        </w:trPr>
        <w:tc>
          <w:tcPr>
            <w:tcW w:w="8940" w:type="dxa"/>
            <w:gridSpan w:val="2"/>
            <w:shd w:val="clear" w:color="auto" w:fill="auto"/>
            <w:noWrap/>
            <w:vAlign w:val="bottom"/>
          </w:tcPr>
          <w:p w:rsidR="0037387A" w:rsidRPr="00F37D16" w:rsidRDefault="0037387A" w:rsidP="00231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16">
              <w:rPr>
                <w:b/>
                <w:bCs/>
                <w:sz w:val="24"/>
                <w:szCs w:val="24"/>
              </w:rPr>
              <w:t>ESKİŞEHİR OSMANGAZİ ÜNİVERSİTESİ</w:t>
            </w:r>
          </w:p>
        </w:tc>
      </w:tr>
      <w:tr w:rsidR="0037387A" w:rsidRPr="00F37D16" w:rsidTr="00231FD7">
        <w:trPr>
          <w:trHeight w:val="282"/>
        </w:trPr>
        <w:tc>
          <w:tcPr>
            <w:tcW w:w="8526" w:type="dxa"/>
            <w:shd w:val="clear" w:color="auto" w:fill="auto"/>
            <w:noWrap/>
            <w:vAlign w:val="bottom"/>
          </w:tcPr>
          <w:p w:rsidR="0037387A" w:rsidRPr="00F37D16" w:rsidRDefault="0037387A" w:rsidP="00231F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7D16">
              <w:rPr>
                <w:b/>
                <w:bCs/>
                <w:sz w:val="24"/>
                <w:szCs w:val="24"/>
              </w:rPr>
              <w:t>SAĞLIK BİLİMLERİ ENSTİTÜSÜ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37387A" w:rsidRPr="00F37D16" w:rsidRDefault="0037387A" w:rsidP="00231FD7">
            <w:pPr>
              <w:rPr>
                <w:sz w:val="24"/>
                <w:szCs w:val="24"/>
              </w:rPr>
            </w:pPr>
          </w:p>
        </w:tc>
      </w:tr>
    </w:tbl>
    <w:p w:rsidR="0037387A" w:rsidRPr="00C9209E" w:rsidRDefault="0037387A" w:rsidP="0037387A">
      <w:pPr>
        <w:jc w:val="center"/>
        <w:rPr>
          <w:b/>
          <w:iCs/>
          <w:sz w:val="24"/>
          <w:szCs w:val="24"/>
        </w:rPr>
      </w:pPr>
      <w:r w:rsidRPr="00C9209E">
        <w:rPr>
          <w:b/>
          <w:iCs/>
          <w:sz w:val="24"/>
          <w:szCs w:val="24"/>
        </w:rPr>
        <w:t>MEZUNİYET FORMU</w:t>
      </w:r>
    </w:p>
    <w:p w:rsidR="0037387A" w:rsidRDefault="0037387A" w:rsidP="0037387A">
      <w:pPr>
        <w:tabs>
          <w:tab w:val="left" w:pos="73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Tarih:</w:t>
      </w:r>
    </w:p>
    <w:p w:rsidR="0037387A" w:rsidRDefault="0037387A" w:rsidP="0037387A">
      <w:pPr>
        <w:rPr>
          <w:iCs/>
          <w:sz w:val="24"/>
          <w:szCs w:val="24"/>
        </w:rPr>
      </w:pPr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Adı Soyadı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Öğrenci No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Anabilim Dalı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Programı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Sınav Tarihi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Yazışma Adresi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İşyeri Adresi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Görev </w:t>
      </w:r>
      <w:proofErr w:type="spellStart"/>
      <w:r>
        <w:rPr>
          <w:iCs/>
          <w:sz w:val="24"/>
          <w:szCs w:val="24"/>
        </w:rPr>
        <w:t>Ünvanı</w:t>
      </w:r>
      <w:proofErr w:type="spellEnd"/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Telefon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  <w:t>Ev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İş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Cep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  <w:tab w:val="left" w:pos="28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E-posta</w:t>
      </w:r>
      <w:r>
        <w:rPr>
          <w:iCs/>
          <w:sz w:val="24"/>
          <w:szCs w:val="24"/>
        </w:rPr>
        <w:tab/>
        <w:t>:</w:t>
      </w:r>
      <w:r>
        <w:rPr>
          <w:iCs/>
          <w:sz w:val="24"/>
          <w:szCs w:val="24"/>
        </w:rPr>
        <w:tab/>
      </w:r>
      <w:proofErr w:type="gramStart"/>
      <w:r>
        <w:rPr>
          <w:iCs/>
          <w:sz w:val="24"/>
          <w:szCs w:val="24"/>
        </w:rPr>
        <w:t>………………………………………………….</w:t>
      </w:r>
      <w:proofErr w:type="gramEnd"/>
    </w:p>
    <w:p w:rsidR="0037387A" w:rsidRDefault="0037387A" w:rsidP="0037387A">
      <w:pPr>
        <w:tabs>
          <w:tab w:val="left" w:pos="2160"/>
          <w:tab w:val="left" w:pos="2340"/>
          <w:tab w:val="left" w:pos="2880"/>
        </w:tabs>
        <w:rPr>
          <w:iCs/>
          <w:sz w:val="24"/>
          <w:szCs w:val="24"/>
        </w:rPr>
      </w:pPr>
    </w:p>
    <w:p w:rsidR="0037387A" w:rsidRDefault="0037387A" w:rsidP="0037387A">
      <w:pPr>
        <w:tabs>
          <w:tab w:val="left" w:pos="2160"/>
          <w:tab w:val="left" w:pos="2340"/>
          <w:tab w:val="left" w:pos="2880"/>
          <w:tab w:val="center" w:pos="79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İmza</w:t>
      </w:r>
    </w:p>
    <w:p w:rsidR="0037387A" w:rsidRDefault="0037387A" w:rsidP="0037387A">
      <w:pPr>
        <w:tabs>
          <w:tab w:val="left" w:pos="2160"/>
          <w:tab w:val="left" w:pos="2340"/>
          <w:tab w:val="left" w:pos="2880"/>
          <w:tab w:val="center" w:pos="79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37387A" w:rsidRPr="00CF5C2E" w:rsidRDefault="0037387A" w:rsidP="0037387A">
      <w:pPr>
        <w:tabs>
          <w:tab w:val="left" w:pos="2160"/>
          <w:tab w:val="left" w:pos="2340"/>
          <w:tab w:val="left" w:pos="2880"/>
          <w:tab w:val="center" w:pos="7920"/>
        </w:tabs>
        <w:jc w:val="both"/>
        <w:rPr>
          <w:b/>
          <w:iCs/>
          <w:sz w:val="16"/>
          <w:szCs w:val="16"/>
        </w:rPr>
      </w:pPr>
      <w:r w:rsidRPr="00C9209E">
        <w:rPr>
          <w:b/>
          <w:iCs/>
          <w:sz w:val="16"/>
          <w:szCs w:val="16"/>
        </w:rPr>
        <w:t>(Mezun olan öğrencilerimizin, bu formu doldurup, ekleriyle birlikte Enstitü Öğrenci İşleri Bürosuna teslim etmesi gereklidir. Bu bilgiler, mezuniyetten sonra iletişim için kullanılacaktır.)</w:t>
      </w:r>
    </w:p>
    <w:p w:rsidR="0037387A" w:rsidRDefault="0037387A" w:rsidP="0037387A">
      <w:pPr>
        <w:tabs>
          <w:tab w:val="left" w:pos="2160"/>
          <w:tab w:val="left" w:pos="2340"/>
          <w:tab w:val="left" w:pos="2880"/>
          <w:tab w:val="center" w:pos="7920"/>
        </w:tabs>
        <w:jc w:val="both"/>
        <w:rPr>
          <w:b/>
          <w:i/>
          <w:iCs/>
          <w:sz w:val="24"/>
          <w:szCs w:val="24"/>
        </w:rPr>
      </w:pPr>
      <w:r w:rsidRPr="00C9209E">
        <w:rPr>
          <w:b/>
          <w:i/>
          <w:iCs/>
          <w:sz w:val="24"/>
          <w:szCs w:val="24"/>
        </w:rPr>
        <w:t>Derecenin Enstitü Yönetim Kurulunca onaylanabilmesi için aşağıdaki belgelerin bu formla birlikte teslim edilmesi gereklidir.</w:t>
      </w:r>
    </w:p>
    <w:p w:rsidR="0037387A" w:rsidRDefault="0037387A" w:rsidP="0037387A">
      <w:pPr>
        <w:numPr>
          <w:ilvl w:val="0"/>
          <w:numId w:val="1"/>
        </w:numPr>
        <w:tabs>
          <w:tab w:val="left" w:pos="360"/>
          <w:tab w:val="left" w:pos="2160"/>
          <w:tab w:val="left" w:pos="2340"/>
          <w:tab w:val="left" w:pos="2880"/>
          <w:tab w:val="center" w:pos="79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 adet ciltlenmiş tez</w:t>
      </w:r>
    </w:p>
    <w:p w:rsidR="0037387A" w:rsidRDefault="0037387A" w:rsidP="0037387A">
      <w:pPr>
        <w:numPr>
          <w:ilvl w:val="0"/>
          <w:numId w:val="1"/>
        </w:numPr>
        <w:tabs>
          <w:tab w:val="left" w:pos="360"/>
          <w:tab w:val="left" w:pos="2160"/>
          <w:tab w:val="left" w:pos="2340"/>
          <w:tab w:val="left" w:pos="2880"/>
          <w:tab w:val="center" w:pos="79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İlişik kesme belgesi (öğrenci işlerinden alınacaktır)</w:t>
      </w:r>
    </w:p>
    <w:p w:rsidR="0037387A" w:rsidRDefault="0037387A" w:rsidP="0037387A">
      <w:pPr>
        <w:numPr>
          <w:ilvl w:val="0"/>
          <w:numId w:val="1"/>
        </w:numPr>
        <w:tabs>
          <w:tab w:val="left" w:pos="360"/>
          <w:tab w:val="left" w:pos="2160"/>
          <w:tab w:val="left" w:pos="2340"/>
          <w:tab w:val="left" w:pos="2880"/>
          <w:tab w:val="center" w:pos="79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Enstitüden alınan Öğrenci Kimlik Kartı</w:t>
      </w:r>
    </w:p>
    <w:p w:rsidR="0037387A" w:rsidRDefault="0037387A" w:rsidP="0037387A">
      <w:pPr>
        <w:numPr>
          <w:ilvl w:val="0"/>
          <w:numId w:val="1"/>
        </w:numPr>
        <w:tabs>
          <w:tab w:val="left" w:pos="360"/>
          <w:tab w:val="left" w:pos="2160"/>
          <w:tab w:val="left" w:pos="2340"/>
          <w:tab w:val="left" w:pos="2880"/>
          <w:tab w:val="center" w:pos="79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Tezin kayıtlı olduğu CD (2 adet) (YÖK tarafından belirlenen formatta hazırlanmış,</w:t>
      </w:r>
      <w:r w:rsidRPr="001F5E3E">
        <w:t xml:space="preserve"> </w:t>
      </w:r>
      <w:r w:rsidRPr="00BB6D76">
        <w:rPr>
          <w:sz w:val="24"/>
          <w:szCs w:val="24"/>
        </w:rPr>
        <w:t>CD’de tezin tamamı bulunacak.</w:t>
      </w:r>
      <w:r w:rsidRPr="00BB6D76">
        <w:rPr>
          <w:iCs/>
          <w:sz w:val="24"/>
          <w:szCs w:val="24"/>
        </w:rPr>
        <w:t>)</w:t>
      </w:r>
    </w:p>
    <w:p w:rsidR="0037387A" w:rsidRPr="00B040CB" w:rsidRDefault="0037387A" w:rsidP="0037387A">
      <w:pPr>
        <w:numPr>
          <w:ilvl w:val="0"/>
          <w:numId w:val="1"/>
        </w:numPr>
        <w:tabs>
          <w:tab w:val="left" w:pos="360"/>
          <w:tab w:val="left" w:pos="2160"/>
          <w:tab w:val="left" w:pos="2340"/>
          <w:tab w:val="left" w:pos="2880"/>
          <w:tab w:val="center" w:pos="79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YÖK </w:t>
      </w:r>
      <w:proofErr w:type="spellStart"/>
      <w:r>
        <w:rPr>
          <w:iCs/>
          <w:sz w:val="24"/>
          <w:szCs w:val="24"/>
        </w:rPr>
        <w:t>Dökümantasyon</w:t>
      </w:r>
      <w:proofErr w:type="spellEnd"/>
      <w:r>
        <w:rPr>
          <w:iCs/>
          <w:sz w:val="24"/>
          <w:szCs w:val="24"/>
        </w:rPr>
        <w:t xml:space="preserve"> Merkezi Tez Veri Giriş ve Yayımlama İzin Formu (2 Adet) hazırlamak için Sisteme giriş işlemleri, e-Devlet üzerinden TC Kimlik No ve e-Devlet şifresi ile kimlik doğrulaması yapılarak gerçekleştirilecektir.</w:t>
      </w:r>
    </w:p>
    <w:p w:rsidR="0037387A" w:rsidRDefault="0037387A" w:rsidP="0037387A">
      <w:pPr>
        <w:numPr>
          <w:ilvl w:val="0"/>
          <w:numId w:val="1"/>
        </w:numPr>
        <w:tabs>
          <w:tab w:val="left" w:pos="360"/>
          <w:tab w:val="left" w:pos="2160"/>
          <w:tab w:val="left" w:pos="2340"/>
          <w:tab w:val="left" w:pos="2880"/>
          <w:tab w:val="center" w:pos="79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Telif hakkı devri için gerekli belgeler</w:t>
      </w:r>
    </w:p>
    <w:p w:rsidR="0037387A" w:rsidRDefault="0037387A" w:rsidP="0037387A">
      <w:pPr>
        <w:tabs>
          <w:tab w:val="left" w:pos="360"/>
          <w:tab w:val="left" w:pos="2160"/>
          <w:tab w:val="left" w:pos="2340"/>
          <w:tab w:val="left" w:pos="2880"/>
          <w:tab w:val="center" w:pos="7920"/>
        </w:tabs>
        <w:jc w:val="both"/>
        <w:rPr>
          <w:iCs/>
          <w:sz w:val="24"/>
          <w:szCs w:val="24"/>
        </w:rPr>
      </w:pPr>
    </w:p>
    <w:p w:rsidR="0037387A" w:rsidRPr="002E346E" w:rsidRDefault="0037387A" w:rsidP="0037387A">
      <w:pPr>
        <w:tabs>
          <w:tab w:val="left" w:pos="360"/>
          <w:tab w:val="left" w:pos="2160"/>
          <w:tab w:val="left" w:pos="2340"/>
          <w:tab w:val="left" w:pos="2880"/>
          <w:tab w:val="center" w:pos="7920"/>
        </w:tabs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Zarfa 4 üncü madde de belirtilen CD’lerden de bir adet konularak zarfın üzeri EK-1 de belirtildiği gibi doldurulacaktır. Bu zarf Enstitüde saklanacaktır.</w:t>
      </w:r>
    </w:p>
    <w:p w:rsidR="0037387A" w:rsidRDefault="0037387A" w:rsidP="0037387A">
      <w:pPr>
        <w:tabs>
          <w:tab w:val="left" w:pos="900"/>
          <w:tab w:val="left" w:pos="2520"/>
        </w:tabs>
        <w:ind w:left="1620"/>
      </w:pPr>
    </w:p>
    <w:p w:rsidR="0047501D" w:rsidRDefault="0047501D"/>
    <w:sectPr w:rsidR="0047501D" w:rsidSect="002617C1">
      <w:pgSz w:w="11906" w:h="16838" w:code="9"/>
      <w:pgMar w:top="1418" w:right="1418" w:bottom="1418" w:left="1418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60EC"/>
    <w:multiLevelType w:val="hybridMultilevel"/>
    <w:tmpl w:val="EA5452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7A"/>
    <w:rsid w:val="00332375"/>
    <w:rsid w:val="0037387A"/>
    <w:rsid w:val="004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8C50A-6F61-444C-A22E-FA41F9B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3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87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2020-05-21T10:50:00Z</dcterms:created>
  <dcterms:modified xsi:type="dcterms:W3CDTF">2020-05-21T10:50:00Z</dcterms:modified>
</cp:coreProperties>
</file>