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59" w:rsidRDefault="006E6570" w:rsidP="004738D7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color w:val="000000"/>
        </w:rPr>
      </w:pPr>
      <w:r>
        <w:rPr>
          <w:rFonts w:ascii="Century Schoolbook" w:hAnsi="Century Schoolbook" w:cstheme="minorHAnsi"/>
          <w:color w:val="000000"/>
        </w:rPr>
        <w:t xml:space="preserve"> </w:t>
      </w:r>
      <w:r w:rsidR="00657959" w:rsidRPr="006E6570">
        <w:rPr>
          <w:noProof/>
        </w:rPr>
        <w:drawing>
          <wp:inline distT="0" distB="0" distL="0" distR="0" wp14:anchorId="18B2DBB3" wp14:editId="20A328D6">
            <wp:extent cx="711200" cy="698500"/>
            <wp:effectExtent l="0" t="0" r="0" b="6350"/>
            <wp:docPr id="3" name="Resim 3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theme="minorHAnsi"/>
          <w:color w:val="000000"/>
        </w:rPr>
        <w:t xml:space="preserve">        </w:t>
      </w:r>
      <w:bookmarkStart w:id="0" w:name="_GoBack"/>
      <w:bookmarkEnd w:id="0"/>
    </w:p>
    <w:p w:rsidR="002D308C" w:rsidRPr="006E6570" w:rsidRDefault="006E6570" w:rsidP="004738D7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color w:val="000000"/>
        </w:rPr>
      </w:pPr>
      <w:r>
        <w:rPr>
          <w:rFonts w:ascii="Century Schoolbook" w:hAnsi="Century Schoolbook" w:cstheme="minorHAnsi"/>
          <w:color w:val="000000"/>
        </w:rPr>
        <w:t xml:space="preserve">  </w:t>
      </w:r>
      <w:r w:rsidR="002D308C" w:rsidRPr="006E6570">
        <w:rPr>
          <w:rFonts w:ascii="Century Schoolbook" w:hAnsi="Century Schoolbook" w:cstheme="minorHAnsi"/>
          <w:color w:val="000000"/>
        </w:rPr>
        <w:t>T.C.</w:t>
      </w:r>
    </w:p>
    <w:p w:rsidR="002D308C" w:rsidRPr="006E6570" w:rsidRDefault="002D308C" w:rsidP="006E6570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color w:val="000000"/>
        </w:rPr>
      </w:pPr>
      <w:r w:rsidRPr="006E6570">
        <w:rPr>
          <w:rFonts w:ascii="Century Schoolbook" w:hAnsi="Century Schoolbook" w:cstheme="minorHAnsi"/>
          <w:color w:val="000000"/>
        </w:rPr>
        <w:t>ESKİŞEHİR OSMANGAZİ ÜNİVERSİTESİ</w:t>
      </w:r>
    </w:p>
    <w:p w:rsidR="002D308C" w:rsidRPr="006E6570" w:rsidRDefault="002D308C" w:rsidP="006E6570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color w:val="000000"/>
        </w:rPr>
      </w:pPr>
      <w:r w:rsidRPr="006E6570">
        <w:rPr>
          <w:rFonts w:ascii="Century Schoolbook" w:hAnsi="Century Schoolbook" w:cstheme="minorHAnsi"/>
          <w:color w:val="000000"/>
        </w:rPr>
        <w:t>SAĞLIK BİLİMLERİ ENSTİTÜSÜ</w:t>
      </w:r>
    </w:p>
    <w:p w:rsidR="002D308C" w:rsidRPr="006E6570" w:rsidRDefault="006E6570" w:rsidP="006E6570">
      <w:pPr>
        <w:jc w:val="center"/>
        <w:rPr>
          <w:rFonts w:ascii="Century Schoolbook" w:hAnsi="Century Schoolbook" w:cstheme="minorHAnsi"/>
          <w:color w:val="000000"/>
        </w:rPr>
      </w:pPr>
      <w:r w:rsidRPr="006E6570">
        <w:rPr>
          <w:rFonts w:ascii="Century Schoolbook" w:hAnsi="Century Schoolbook" w:cstheme="minorHAnsi"/>
          <w:color w:val="000000"/>
        </w:rPr>
        <w:t>DÖNEM PROJESİ</w:t>
      </w:r>
      <w:r w:rsidR="002D308C" w:rsidRPr="006E6570">
        <w:rPr>
          <w:rFonts w:ascii="Century Schoolbook" w:hAnsi="Century Schoolbook" w:cstheme="minorHAnsi"/>
          <w:color w:val="000000"/>
        </w:rPr>
        <w:t xml:space="preserve"> YAZIM KONTROL LİSTESİ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77"/>
        <w:gridCol w:w="62"/>
        <w:gridCol w:w="1650"/>
        <w:gridCol w:w="1331"/>
        <w:gridCol w:w="1847"/>
      </w:tblGrid>
      <w:tr w:rsidR="002D308C" w:rsidRPr="006E6570" w:rsidTr="006E6570">
        <w:trPr>
          <w:trHeight w:val="49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06431A" w:rsidP="0006431A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>
              <w:rPr>
                <w:rFonts w:ascii="Century Schoolbook" w:hAnsi="Century Schoolbook" w:cstheme="minorHAnsi"/>
                <w:color w:val="000000"/>
              </w:rPr>
              <w:t xml:space="preserve">           </w:t>
            </w:r>
            <w:r w:rsidR="004738D7" w:rsidRPr="006E6570">
              <w:rPr>
                <w:rFonts w:ascii="Century Schoolbook" w:hAnsi="Century Schoolbook" w:cstheme="minorHAnsi"/>
                <w:color w:val="000000"/>
              </w:rPr>
              <w:t xml:space="preserve"> </w:t>
            </w:r>
            <w:bookmarkStart w:id="1" w:name="OLE_LINK31"/>
            <w:bookmarkStart w:id="2" w:name="OLE_LINK32"/>
            <w:bookmarkStart w:id="3" w:name="OLE_LINK33"/>
            <w:r w:rsidR="002D308C"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Kontrol Başlığı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t>Öğrenci Kontrolü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t>Danışman kontrolü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t>Enstitü Kontrolü</w:t>
            </w:r>
          </w:p>
        </w:tc>
      </w:tr>
      <w:bookmarkEnd w:id="1"/>
      <w:bookmarkEnd w:id="2"/>
      <w:bookmarkEnd w:id="3"/>
      <w:tr w:rsidR="002D308C" w:rsidRPr="006E6570" w:rsidTr="006E6570">
        <w:trPr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D308C" w:rsidRPr="006E6570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Tez Biçim Standartları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Yazım Şekli ve Karakteri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tabs>
                <w:tab w:val="left" w:pos="236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4" w:name="OLE_LINK34"/>
            <w:bookmarkStart w:id="5" w:name="OLE_LINK35"/>
            <w:bookmarkStart w:id="6" w:name="OLE_LINK36"/>
            <w:bookmarkStart w:id="7" w:name="OLE_LINK37"/>
            <w:bookmarkStart w:id="8" w:name="OLE_LINK38"/>
            <w:bookmarkStart w:id="9" w:name="OLE_LINK39"/>
            <w:bookmarkStart w:id="10" w:name="OLE_LINK40"/>
            <w:bookmarkStart w:id="11" w:name="OLE_LINK22"/>
            <w:bookmarkStart w:id="12" w:name="OLE_LINK23"/>
            <w:bookmarkStart w:id="13" w:name="OLE_LINK24"/>
            <w:bookmarkStart w:id="14" w:name="OLE_LINK25"/>
            <w:bookmarkStart w:id="15" w:name="OLE_LINK26"/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16" w:name="OLE_LINK41"/>
            <w:bookmarkStart w:id="17" w:name="OLE_LINK42"/>
            <w:bookmarkStart w:id="18" w:name="OLE_LINK43"/>
            <w:bookmarkStart w:id="19" w:name="OLE_LINK44"/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</w:t>
            </w:r>
            <w:bookmarkEnd w:id="16"/>
            <w:bookmarkEnd w:id="17"/>
            <w:bookmarkEnd w:id="18"/>
            <w:bookmarkEnd w:id="19"/>
            <w:r w:rsidRPr="006E6570">
              <w:rPr>
                <w:rFonts w:ascii="Century Schoolbook" w:hAnsi="Century Schoolbook"/>
                <w:sz w:val="20"/>
                <w:szCs w:val="22"/>
              </w:rPr>
              <w:t>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0" w:name="OLE_LINK27"/>
            <w:bookmarkStart w:id="21" w:name="OLE_LINK28"/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  <w:bookmarkEnd w:id="20"/>
            <w:bookmarkEnd w:id="21"/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proofErr w:type="gramStart"/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Kağıt</w:t>
            </w:r>
            <w:proofErr w:type="gramEnd"/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ve Baskı Özellikleri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6E6570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Donem Projesi</w:t>
            </w:r>
            <w:r w:rsidR="002D308C"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Planı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Sayfa Düzeni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Sayfaların Numaralandırılması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Başlıkların Numaralandırılması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Şekil, Tablo ve Resimlerin Numaralandırılması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Satır Başı ve Satır Aralığı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Ana Bölüm ve Alt Bölümlerin Düzenlenmesi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Atıflar (Alıntı ve Göndermeler)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Tablolar ve Şekiller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Tablo ve Şekillerin Yerleştirilmesi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D308C" w:rsidRPr="006E6570" w:rsidRDefault="006E6570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Donem Projesini</w:t>
            </w:r>
            <w:r w:rsidR="002D308C"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Oluşturan Bölümler 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Dış</w:t>
            </w:r>
            <w:r w:rsidR="008F7DA4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</w:t>
            </w: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Kapak Sayfası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İç Kapak Sayfası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Kabul ve Onay Sayfası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İçindekiler Sayfası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Türkçe ve İngilizce Özet Sayfaları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Simge ve Kısaltmalar Dizini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Şekiller Dizini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2" w:name="OLE_LINK45"/>
            <w:bookmarkStart w:id="23" w:name="OLE_LINK46"/>
            <w:bookmarkStart w:id="24" w:name="OLE_LINK47"/>
            <w:bookmarkStart w:id="25" w:name="OLE_LINK48"/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  <w:bookmarkEnd w:id="22"/>
            <w:bookmarkEnd w:id="23"/>
            <w:bookmarkEnd w:id="24"/>
            <w:bookmarkEnd w:id="25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Tablolar Dizini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Tez Metni Bölümleri 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Giriş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6" w:name="OLE_LINK49"/>
            <w:bookmarkStart w:id="27" w:name="OLE_LINK50"/>
            <w:bookmarkStart w:id="28" w:name="OLE_LINK51"/>
            <w:bookmarkStart w:id="29" w:name="OLE_LINK52"/>
            <w:bookmarkStart w:id="30" w:name="OLE_LINK53"/>
            <w:bookmarkStart w:id="31" w:name="OLE_LINK54"/>
            <w:bookmarkStart w:id="32" w:name="OLE_LINK55"/>
            <w:bookmarkStart w:id="33" w:name="OLE_LINK56"/>
            <w:bookmarkStart w:id="34" w:name="OLE_LINK57"/>
            <w:bookmarkStart w:id="35" w:name="OLE_LINK58"/>
            <w:bookmarkStart w:id="36" w:name="OLE_LINK59"/>
            <w:bookmarkStart w:id="37" w:name="OLE_LINK60"/>
            <w:bookmarkStart w:id="38" w:name="OLE_LINK61"/>
            <w:bookmarkStart w:id="39" w:name="OLE_LINK62"/>
            <w:bookmarkStart w:id="40" w:name="OLE_LINK63"/>
            <w:bookmarkStart w:id="41" w:name="OLE_LINK64"/>
            <w:bookmarkStart w:id="42" w:name="OLE_LINK65"/>
            <w:bookmarkStart w:id="43" w:name="OLE_LINK66"/>
            <w:bookmarkStart w:id="44" w:name="OLE_LINK67"/>
            <w:bookmarkStart w:id="45" w:name="OLE_LINK68"/>
            <w:bookmarkStart w:id="46" w:name="OLE_LINK69"/>
            <w:bookmarkStart w:id="47" w:name="OLE_LINK70"/>
            <w:bookmarkStart w:id="48" w:name="OLE_LINK71"/>
            <w:bookmarkStart w:id="49" w:name="OLE_LINK72"/>
            <w:bookmarkStart w:id="50" w:name="OLE_LINK73"/>
            <w:bookmarkStart w:id="51" w:name="OLE_LINK74"/>
            <w:bookmarkStart w:id="52" w:name="OLE_LINK75"/>
            <w:bookmarkStart w:id="53" w:name="OLE_LINK76"/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6E6570">
              <w:rPr>
                <w:rFonts w:ascii="Century Schoolbook" w:hAnsi="Century Schoolbook"/>
                <w:sz w:val="20"/>
                <w:szCs w:val="22"/>
              </w:rPr>
              <w:t>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Genel Bilgiler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Gereç ve Yöntem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Bulgular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Tartışma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Sonuç ve Öneriler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Kaynaklar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Ekler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Özgeçmiş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6E6570" w:rsidTr="006E657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6E6570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color w:val="000000"/>
                <w:sz w:val="20"/>
                <w:szCs w:val="22"/>
              </w:rPr>
              <w:t>Çoğaltma, Ciltleme ve Dağıtım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6E6570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6E6570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6E6570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</w:tbl>
    <w:p w:rsidR="002D308C" w:rsidRPr="006E6570" w:rsidRDefault="00657959" w:rsidP="002D308C">
      <w:pPr>
        <w:tabs>
          <w:tab w:val="left" w:pos="0"/>
        </w:tabs>
        <w:jc w:val="right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……</w:t>
      </w:r>
      <w:proofErr w:type="gramEnd"/>
      <w:r>
        <w:rPr>
          <w:rFonts w:asciiTheme="minorHAnsi" w:hAnsiTheme="minorHAnsi" w:cstheme="minorHAnsi"/>
          <w:color w:val="000000"/>
        </w:rPr>
        <w:t xml:space="preserve"> /</w:t>
      </w:r>
      <w:proofErr w:type="gramStart"/>
      <w:r>
        <w:rPr>
          <w:rFonts w:asciiTheme="minorHAnsi" w:hAnsiTheme="minorHAnsi" w:cstheme="minorHAnsi"/>
          <w:color w:val="000000"/>
        </w:rPr>
        <w:t>……</w:t>
      </w:r>
      <w:proofErr w:type="gramEnd"/>
      <w:r>
        <w:rPr>
          <w:rFonts w:asciiTheme="minorHAnsi" w:hAnsiTheme="minorHAnsi" w:cstheme="minorHAnsi"/>
          <w:color w:val="000000"/>
        </w:rPr>
        <w:t xml:space="preserve"> / </w:t>
      </w:r>
      <w:proofErr w:type="gramStart"/>
      <w:r>
        <w:rPr>
          <w:rFonts w:asciiTheme="minorHAnsi" w:hAnsiTheme="minorHAnsi" w:cstheme="minorHAnsi"/>
          <w:color w:val="000000"/>
        </w:rPr>
        <w:t>……….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468"/>
        <w:gridCol w:w="2810"/>
      </w:tblGrid>
      <w:tr w:rsidR="002D308C" w:rsidRPr="006E6570" w:rsidTr="0006431A">
        <w:tc>
          <w:tcPr>
            <w:tcW w:w="5468" w:type="dxa"/>
          </w:tcPr>
          <w:p w:rsidR="002D308C" w:rsidRPr="006E6570" w:rsidRDefault="0006431A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  <w:u w:val="single"/>
              </w:rPr>
            </w:pPr>
            <w:r>
              <w:rPr>
                <w:rFonts w:ascii="Century Schoolbook" w:hAnsi="Century Schoolbook" w:cstheme="minorHAnsi"/>
                <w:u w:val="single"/>
              </w:rPr>
              <w:t xml:space="preserve">Yüksek </w:t>
            </w:r>
            <w:proofErr w:type="gramStart"/>
            <w:r>
              <w:rPr>
                <w:rFonts w:ascii="Century Schoolbook" w:hAnsi="Century Schoolbook" w:cstheme="minorHAnsi"/>
                <w:u w:val="single"/>
              </w:rPr>
              <w:t xml:space="preserve">Lisans </w:t>
            </w:r>
            <w:r w:rsidR="002D308C" w:rsidRPr="006E6570">
              <w:rPr>
                <w:rFonts w:ascii="Century Schoolbook" w:hAnsi="Century Schoolbook" w:cstheme="minorHAnsi"/>
                <w:u w:val="single"/>
              </w:rPr>
              <w:t xml:space="preserve"> Öğrencisinin</w:t>
            </w:r>
            <w:proofErr w:type="gramEnd"/>
          </w:p>
          <w:p w:rsidR="002D308C" w:rsidRPr="006E6570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r w:rsidRPr="006E6570">
              <w:rPr>
                <w:rFonts w:ascii="Century Schoolbook" w:hAnsi="Century Schoolbook" w:cstheme="minorHAnsi"/>
              </w:rPr>
              <w:t>Adı Soyadı:</w:t>
            </w:r>
          </w:p>
          <w:p w:rsidR="002D308C" w:rsidRPr="006E6570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r w:rsidRPr="006E6570">
              <w:rPr>
                <w:rFonts w:ascii="Century Schoolbook" w:hAnsi="Century Schoolbook" w:cstheme="minorHAnsi"/>
              </w:rPr>
              <w:t>İmza:</w:t>
            </w:r>
          </w:p>
        </w:tc>
        <w:tc>
          <w:tcPr>
            <w:tcW w:w="2810" w:type="dxa"/>
          </w:tcPr>
          <w:p w:rsidR="002D308C" w:rsidRPr="006E6570" w:rsidRDefault="002D308C" w:rsidP="00577F00">
            <w:pPr>
              <w:tabs>
                <w:tab w:val="left" w:pos="0"/>
              </w:tabs>
              <w:rPr>
                <w:rFonts w:ascii="Century Schoolbook" w:hAnsi="Century Schoolbook" w:cstheme="minorHAnsi"/>
                <w:u w:val="single"/>
              </w:rPr>
            </w:pPr>
            <w:r w:rsidRPr="006E6570">
              <w:rPr>
                <w:rFonts w:ascii="Century Schoolbook" w:hAnsi="Century Schoolbook" w:cstheme="minorHAnsi"/>
                <w:u w:val="single"/>
              </w:rPr>
              <w:t>Danışmanın</w:t>
            </w:r>
          </w:p>
          <w:p w:rsidR="002D308C" w:rsidRPr="006E6570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proofErr w:type="spellStart"/>
            <w:r w:rsidRPr="006E6570">
              <w:rPr>
                <w:rFonts w:ascii="Century Schoolbook" w:hAnsi="Century Schoolbook" w:cstheme="minorHAnsi"/>
              </w:rPr>
              <w:t>Ünvanı</w:t>
            </w:r>
            <w:proofErr w:type="spellEnd"/>
            <w:r w:rsidRPr="006E6570">
              <w:rPr>
                <w:rFonts w:ascii="Century Schoolbook" w:hAnsi="Century Schoolbook" w:cstheme="minorHAnsi"/>
              </w:rPr>
              <w:t xml:space="preserve"> Adı Soyadı:</w:t>
            </w:r>
          </w:p>
          <w:p w:rsidR="002D308C" w:rsidRPr="006E6570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r w:rsidRPr="006E6570">
              <w:rPr>
                <w:rFonts w:ascii="Century Schoolbook" w:hAnsi="Century Schoolbook" w:cstheme="minorHAnsi"/>
              </w:rPr>
              <w:t>İmza:</w:t>
            </w:r>
          </w:p>
        </w:tc>
      </w:tr>
    </w:tbl>
    <w:p w:rsidR="002D308C" w:rsidRPr="006E6570" w:rsidRDefault="002D308C" w:rsidP="002D308C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="Century Schoolbook" w:hAnsi="Century Schoolbook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D308C" w:rsidRPr="006E6570">
        <w:tc>
          <w:tcPr>
            <w:tcW w:w="9546" w:type="dxa"/>
          </w:tcPr>
          <w:p w:rsidR="002D308C" w:rsidRPr="006E6570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 w:cstheme="minorHAnsi"/>
                <w:u w:val="single"/>
              </w:rPr>
            </w:pPr>
          </w:p>
        </w:tc>
      </w:tr>
    </w:tbl>
    <w:p w:rsidR="0089531A" w:rsidRPr="006E6570" w:rsidRDefault="0089531A"/>
    <w:sectPr w:rsidR="0089531A" w:rsidRPr="006E6570" w:rsidSect="0065795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F6" w:rsidRDefault="00620FF6" w:rsidP="006E6570">
      <w:r>
        <w:separator/>
      </w:r>
    </w:p>
  </w:endnote>
  <w:endnote w:type="continuationSeparator" w:id="0">
    <w:p w:rsidR="00620FF6" w:rsidRDefault="00620FF6" w:rsidP="006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F6" w:rsidRDefault="00620FF6" w:rsidP="006E6570">
      <w:r>
        <w:separator/>
      </w:r>
    </w:p>
  </w:footnote>
  <w:footnote w:type="continuationSeparator" w:id="0">
    <w:p w:rsidR="00620FF6" w:rsidRDefault="00620FF6" w:rsidP="006E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70" w:rsidRDefault="006E6570" w:rsidP="006E657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0"/>
    <w:rsid w:val="0006431A"/>
    <w:rsid w:val="000C0E8F"/>
    <w:rsid w:val="000F56D3"/>
    <w:rsid w:val="002D308C"/>
    <w:rsid w:val="002F113C"/>
    <w:rsid w:val="00384B70"/>
    <w:rsid w:val="003E5432"/>
    <w:rsid w:val="004738D7"/>
    <w:rsid w:val="00577F00"/>
    <w:rsid w:val="00620FF6"/>
    <w:rsid w:val="00657959"/>
    <w:rsid w:val="006D5890"/>
    <w:rsid w:val="006E6570"/>
    <w:rsid w:val="0089531A"/>
    <w:rsid w:val="008A1FF9"/>
    <w:rsid w:val="008F7DA4"/>
    <w:rsid w:val="00A27479"/>
    <w:rsid w:val="00A316B6"/>
    <w:rsid w:val="00B04EC8"/>
    <w:rsid w:val="00BE18A7"/>
    <w:rsid w:val="00C33A6C"/>
    <w:rsid w:val="00E4328E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D2B6"/>
  <w15:docId w15:val="{096D1671-9BF1-4F9B-8011-158821E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0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08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5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65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5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65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2020-03-04T08:02:00Z</dcterms:created>
  <dcterms:modified xsi:type="dcterms:W3CDTF">2023-10-24T09:08:00Z</dcterms:modified>
</cp:coreProperties>
</file>